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2673095" w14:textId="77777777" w:rsidR="00EE24B3" w:rsidRDefault="00B51C16" w:rsidP="00C568F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51C16">
        <w:rPr>
          <w:rFonts w:ascii="Times New Roman" w:hAnsi="Times New Roman"/>
          <w:b/>
          <w:sz w:val="28"/>
          <w:szCs w:val="28"/>
        </w:rPr>
        <w:t>Федеральное государственное образовательное бюджетное учреждение</w:t>
      </w:r>
    </w:p>
    <w:p w14:paraId="1BBF7D14" w14:textId="77777777" w:rsidR="006F756C" w:rsidRDefault="00B51C16" w:rsidP="00C568F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51C16">
        <w:rPr>
          <w:rFonts w:ascii="Times New Roman" w:hAnsi="Times New Roman"/>
          <w:b/>
          <w:sz w:val="28"/>
          <w:szCs w:val="28"/>
        </w:rPr>
        <w:t xml:space="preserve">высшего образования </w:t>
      </w:r>
    </w:p>
    <w:p w14:paraId="1C2E1D8B" w14:textId="77777777" w:rsidR="008550CB" w:rsidRDefault="00B51C16" w:rsidP="00C568F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51C16">
        <w:rPr>
          <w:rFonts w:ascii="Times New Roman" w:hAnsi="Times New Roman"/>
          <w:b/>
          <w:sz w:val="28"/>
          <w:szCs w:val="28"/>
        </w:rPr>
        <w:t>«</w:t>
      </w:r>
      <w:r w:rsidR="008550CB" w:rsidRPr="00B51C16">
        <w:rPr>
          <w:rFonts w:ascii="Times New Roman" w:hAnsi="Times New Roman"/>
          <w:b/>
          <w:sz w:val="28"/>
          <w:szCs w:val="28"/>
        </w:rPr>
        <w:t xml:space="preserve">ФИНАНСОВЫЙ УНИВЕРСИТЕТ ПРИ </w:t>
      </w:r>
    </w:p>
    <w:p w14:paraId="30301698" w14:textId="77777777" w:rsidR="00B51C16" w:rsidRPr="00B51C16" w:rsidRDefault="008550CB" w:rsidP="00C568F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51C16">
        <w:rPr>
          <w:rFonts w:ascii="Times New Roman" w:hAnsi="Times New Roman"/>
          <w:b/>
          <w:sz w:val="28"/>
          <w:szCs w:val="28"/>
        </w:rPr>
        <w:t>ПРАВИТЕЛЬСТВЕ РОССИЙСКОЙ ФЕДЕРАЦИИ</w:t>
      </w:r>
      <w:r w:rsidR="00B51C16" w:rsidRPr="00B51C16">
        <w:rPr>
          <w:rFonts w:ascii="Times New Roman" w:hAnsi="Times New Roman"/>
          <w:b/>
          <w:sz w:val="28"/>
          <w:szCs w:val="28"/>
        </w:rPr>
        <w:t>»</w:t>
      </w:r>
    </w:p>
    <w:p w14:paraId="3FDF886E" w14:textId="77777777" w:rsidR="00B51C16" w:rsidRPr="00B51C16" w:rsidRDefault="00B51C16" w:rsidP="00C568F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51C16">
        <w:rPr>
          <w:rFonts w:ascii="Times New Roman" w:hAnsi="Times New Roman"/>
          <w:b/>
          <w:sz w:val="28"/>
          <w:szCs w:val="28"/>
        </w:rPr>
        <w:t>(Финансовый университет)</w:t>
      </w:r>
    </w:p>
    <w:p w14:paraId="7D81BB2D" w14:textId="77777777" w:rsidR="00B51C16" w:rsidRDefault="00B51C16" w:rsidP="00C568F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74F697AB" w14:textId="323E051A" w:rsidR="00EB526C" w:rsidRDefault="009C7A47" w:rsidP="00C568F4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Кафедра</w:t>
      </w:r>
      <w:r w:rsidR="00EB526C" w:rsidRPr="0041017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r w:rsidR="00B24146" w:rsidRPr="00B24146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математики</w:t>
      </w:r>
    </w:p>
    <w:p w14:paraId="332571BC" w14:textId="77777777" w:rsidR="000E1157" w:rsidRDefault="000E1157" w:rsidP="00C568F4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Факультета информационных технологий и анализа больших данных</w:t>
      </w:r>
    </w:p>
    <w:tbl>
      <w:tblPr>
        <w:tblStyle w:val="52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61"/>
        <w:gridCol w:w="4720"/>
      </w:tblGrid>
      <w:tr w:rsidR="00DE6977" w:rsidRPr="00DE6977" w14:paraId="5707677C" w14:textId="77777777" w:rsidTr="00DE6977">
        <w:tc>
          <w:tcPr>
            <w:tcW w:w="2587" w:type="pct"/>
          </w:tcPr>
          <w:p w14:paraId="47167DCD" w14:textId="2C220A27" w:rsidR="00DE6977" w:rsidRDefault="00DE6977" w:rsidP="00DE697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14:paraId="5BF35B27" w14:textId="77777777" w:rsidR="007A0933" w:rsidRDefault="007A0933" w:rsidP="007A09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14:paraId="68A16C4F" w14:textId="77777777" w:rsidR="00DE6977" w:rsidRPr="00DE6977" w:rsidRDefault="00DE6977" w:rsidP="009C7A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413" w:type="pct"/>
          </w:tcPr>
          <w:p w14:paraId="13C50E69" w14:textId="16079149" w:rsidR="00DE6977" w:rsidRDefault="00DE6977" w:rsidP="00DE697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14:paraId="3B5D5CC2" w14:textId="77777777" w:rsidR="00DE6977" w:rsidRPr="00DE6977" w:rsidRDefault="00DE6977" w:rsidP="00DE697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14:paraId="09C6815A" w14:textId="77777777" w:rsidR="00DE6977" w:rsidRPr="00DE6977" w:rsidRDefault="00DE6977" w:rsidP="00DE697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E6977">
              <w:rPr>
                <w:rFonts w:ascii="Times New Roman" w:hAnsi="Times New Roman"/>
                <w:sz w:val="28"/>
                <w:szCs w:val="28"/>
                <w:lang w:eastAsia="ru-RU"/>
              </w:rPr>
              <w:t>УТВЕРЖДАЮ</w:t>
            </w:r>
          </w:p>
          <w:p w14:paraId="1F5D1DCF" w14:textId="77777777" w:rsidR="00DE6977" w:rsidRPr="00DE6977" w:rsidRDefault="00DE6977" w:rsidP="00DE697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14:paraId="524D45F2" w14:textId="28535D39" w:rsidR="00DE6977" w:rsidRPr="00DE6977" w:rsidRDefault="00DE6977" w:rsidP="00DE697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E6977">
              <w:rPr>
                <w:rFonts w:ascii="Times New Roman" w:hAnsi="Times New Roman"/>
                <w:sz w:val="28"/>
                <w:szCs w:val="28"/>
                <w:lang w:eastAsia="ru-RU"/>
              </w:rPr>
              <w:t>Проректор по учебной</w:t>
            </w:r>
          </w:p>
          <w:p w14:paraId="79813425" w14:textId="212C1AF7" w:rsidR="00DE6977" w:rsidRPr="00DE6977" w:rsidRDefault="00DE6977" w:rsidP="00DE697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E6977">
              <w:rPr>
                <w:rFonts w:ascii="Times New Roman" w:hAnsi="Times New Roman"/>
                <w:sz w:val="28"/>
                <w:szCs w:val="28"/>
                <w:lang w:eastAsia="ru-RU"/>
              </w:rPr>
              <w:t>и методической работе</w:t>
            </w:r>
          </w:p>
          <w:p w14:paraId="6CBA6A79" w14:textId="77777777" w:rsidR="00DE6977" w:rsidRPr="00DE6977" w:rsidRDefault="00DE6977" w:rsidP="00DE697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14:paraId="469387B0" w14:textId="77777777" w:rsidR="00DE6977" w:rsidRPr="00DE6977" w:rsidRDefault="00DE6977" w:rsidP="00DE697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E6977">
              <w:rPr>
                <w:rFonts w:ascii="Times New Roman" w:hAnsi="Times New Roman"/>
                <w:sz w:val="28"/>
                <w:szCs w:val="28"/>
                <w:lang w:eastAsia="ru-RU"/>
              </w:rPr>
              <w:t>__________ Е.А.  Каменева</w:t>
            </w:r>
          </w:p>
          <w:p w14:paraId="24C93BCA" w14:textId="7AD71277" w:rsidR="00DE6977" w:rsidRPr="00DE6977" w:rsidRDefault="00DE6977" w:rsidP="009C7A4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E6977">
              <w:rPr>
                <w:rFonts w:ascii="Times New Roman" w:hAnsi="Times New Roman"/>
                <w:sz w:val="28"/>
                <w:szCs w:val="28"/>
                <w:u w:val="single"/>
                <w:lang w:eastAsia="ru-RU"/>
              </w:rPr>
              <w:t>«</w:t>
            </w:r>
            <w:r w:rsidR="009C7A47">
              <w:rPr>
                <w:rFonts w:ascii="Times New Roman" w:hAnsi="Times New Roman"/>
                <w:sz w:val="28"/>
                <w:szCs w:val="28"/>
                <w:u w:val="single"/>
                <w:lang w:eastAsia="ru-RU"/>
              </w:rPr>
              <w:t>08</w:t>
            </w:r>
            <w:r w:rsidRPr="00DE6977">
              <w:rPr>
                <w:rFonts w:ascii="Times New Roman" w:hAnsi="Times New Roman"/>
                <w:sz w:val="28"/>
                <w:szCs w:val="28"/>
                <w:u w:val="single"/>
                <w:lang w:eastAsia="ru-RU"/>
              </w:rPr>
              <w:t>»</w:t>
            </w:r>
            <w:r w:rsidR="009C7A47">
              <w:rPr>
                <w:rFonts w:ascii="Times New Roman" w:hAnsi="Times New Roman"/>
                <w:sz w:val="28"/>
                <w:szCs w:val="28"/>
                <w:u w:val="single"/>
                <w:lang w:eastAsia="ru-RU"/>
              </w:rPr>
              <w:t xml:space="preserve"> мая </w:t>
            </w:r>
            <w:r w:rsidRPr="00DE6977">
              <w:rPr>
                <w:rFonts w:ascii="Times New Roman" w:hAnsi="Times New Roman"/>
                <w:sz w:val="28"/>
                <w:szCs w:val="28"/>
                <w:lang w:eastAsia="ru-RU"/>
              </w:rPr>
              <w:t>202</w:t>
            </w:r>
            <w:r w:rsidR="009C7A47">
              <w:rPr>
                <w:rFonts w:ascii="Times New Roman" w:hAnsi="Times New Roman"/>
                <w:sz w:val="28"/>
                <w:szCs w:val="28"/>
                <w:lang w:eastAsia="ru-RU"/>
              </w:rPr>
              <w:t>4</w:t>
            </w:r>
            <w:r w:rsidRPr="00DE697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г.</w:t>
            </w:r>
          </w:p>
        </w:tc>
      </w:tr>
    </w:tbl>
    <w:p w14:paraId="3E890174" w14:textId="77777777" w:rsidR="006F756C" w:rsidRDefault="006F756C" w:rsidP="00C568F4">
      <w:pPr>
        <w:spacing w:after="0" w:line="360" w:lineRule="auto"/>
        <w:rPr>
          <w:rFonts w:ascii="Times New Roman" w:eastAsia="Times New Roman" w:hAnsi="Times New Roman"/>
          <w:b/>
          <w:sz w:val="32"/>
          <w:szCs w:val="32"/>
          <w:lang w:eastAsia="ru-RU"/>
        </w:rPr>
      </w:pPr>
    </w:p>
    <w:p w14:paraId="6B61B339" w14:textId="77777777" w:rsidR="00C27EBA" w:rsidRPr="00C27EBA" w:rsidRDefault="00C27EBA" w:rsidP="00C27EBA">
      <w:pPr>
        <w:spacing w:after="0" w:line="240" w:lineRule="auto"/>
        <w:jc w:val="right"/>
        <w:rPr>
          <w:rFonts w:ascii="Times New Roman" w:hAnsi="Times New Roman"/>
          <w:bCs/>
          <w:sz w:val="28"/>
          <w:szCs w:val="28"/>
        </w:rPr>
      </w:pPr>
    </w:p>
    <w:p w14:paraId="01DC1B15" w14:textId="79C3D281" w:rsidR="009B5FFD" w:rsidRPr="00EE24B3" w:rsidRDefault="009B5FFD" w:rsidP="00EE24B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E24B3">
        <w:rPr>
          <w:rFonts w:ascii="Times New Roman" w:hAnsi="Times New Roman"/>
          <w:b/>
          <w:sz w:val="28"/>
          <w:szCs w:val="28"/>
        </w:rPr>
        <w:t>Аль-</w:t>
      </w:r>
      <w:proofErr w:type="spellStart"/>
      <w:r w:rsidRPr="00EE24B3">
        <w:rPr>
          <w:rFonts w:ascii="Times New Roman" w:hAnsi="Times New Roman"/>
          <w:b/>
          <w:sz w:val="28"/>
          <w:szCs w:val="28"/>
        </w:rPr>
        <w:t>Натор</w:t>
      </w:r>
      <w:proofErr w:type="spellEnd"/>
      <w:r w:rsidRPr="00EE24B3">
        <w:rPr>
          <w:rFonts w:ascii="Times New Roman" w:hAnsi="Times New Roman"/>
          <w:b/>
          <w:sz w:val="28"/>
          <w:szCs w:val="28"/>
        </w:rPr>
        <w:t xml:space="preserve"> </w:t>
      </w:r>
      <w:r w:rsidR="00BA1BB4">
        <w:rPr>
          <w:rFonts w:ascii="Times New Roman" w:hAnsi="Times New Roman"/>
          <w:b/>
          <w:sz w:val="28"/>
          <w:szCs w:val="28"/>
        </w:rPr>
        <w:t>С</w:t>
      </w:r>
      <w:r w:rsidRPr="00EE24B3">
        <w:rPr>
          <w:rFonts w:ascii="Times New Roman" w:hAnsi="Times New Roman"/>
          <w:b/>
          <w:sz w:val="28"/>
          <w:szCs w:val="28"/>
        </w:rPr>
        <w:t>.</w:t>
      </w:r>
      <w:r w:rsidR="00BA1BB4">
        <w:rPr>
          <w:rFonts w:ascii="Times New Roman" w:hAnsi="Times New Roman"/>
          <w:b/>
          <w:sz w:val="28"/>
          <w:szCs w:val="28"/>
        </w:rPr>
        <w:t>В</w:t>
      </w:r>
      <w:r w:rsidRPr="00EE24B3">
        <w:rPr>
          <w:rFonts w:ascii="Times New Roman" w:hAnsi="Times New Roman"/>
          <w:b/>
          <w:sz w:val="28"/>
          <w:szCs w:val="28"/>
        </w:rPr>
        <w:t>.</w:t>
      </w:r>
    </w:p>
    <w:p w14:paraId="7407AE9F" w14:textId="77777777" w:rsidR="009B5FFD" w:rsidRPr="00A760FA" w:rsidRDefault="009B5FFD" w:rsidP="009B5FFD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32"/>
          <w:szCs w:val="32"/>
        </w:rPr>
      </w:pPr>
    </w:p>
    <w:p w14:paraId="65C2FA3B" w14:textId="43477EB6" w:rsidR="009B5FFD" w:rsidRPr="00EE24B3" w:rsidRDefault="009B5FFD" w:rsidP="009B5FFD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EE24B3">
        <w:rPr>
          <w:rFonts w:ascii="Times New Roman" w:hAnsi="Times New Roman"/>
          <w:b/>
          <w:bCs/>
          <w:sz w:val="28"/>
          <w:szCs w:val="28"/>
        </w:rPr>
        <w:t xml:space="preserve">Актуарная </w:t>
      </w:r>
      <w:r w:rsidR="00BA1BB4">
        <w:rPr>
          <w:rFonts w:ascii="Times New Roman" w:hAnsi="Times New Roman"/>
          <w:b/>
          <w:bCs/>
          <w:sz w:val="28"/>
          <w:szCs w:val="28"/>
        </w:rPr>
        <w:t>статистика</w:t>
      </w:r>
    </w:p>
    <w:p w14:paraId="04068C91" w14:textId="77777777" w:rsidR="009B5FFD" w:rsidRPr="00522E6D" w:rsidRDefault="009B5FFD" w:rsidP="009B5FFD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14:paraId="0A4B5612" w14:textId="77777777" w:rsidR="009B5FFD" w:rsidRDefault="009B5FFD" w:rsidP="009B5FFD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522E6D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Рабочая программа дисциплины</w:t>
      </w:r>
    </w:p>
    <w:p w14:paraId="07319748" w14:textId="77777777" w:rsidR="009B5FFD" w:rsidRPr="006F756C" w:rsidRDefault="009B5FFD" w:rsidP="009B5FFD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14:paraId="1485551D" w14:textId="77777777" w:rsidR="00EE24B3" w:rsidRDefault="009B5FFD" w:rsidP="00EE24B3">
      <w:pPr>
        <w:spacing w:after="0" w:line="240" w:lineRule="auto"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для студентов, о</w:t>
      </w:r>
      <w:r w:rsidR="00EE24B3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бучающихся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по направлению подготовки </w:t>
      </w:r>
    </w:p>
    <w:p w14:paraId="5A1EF69A" w14:textId="07420BD0" w:rsidR="009B5FFD" w:rsidRDefault="00186FBB" w:rsidP="009B5FFD">
      <w:pPr>
        <w:spacing w:after="0" w:line="240" w:lineRule="auto"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186FBB">
        <w:rPr>
          <w:rFonts w:ascii="Times New Roman" w:eastAsia="Times New Roman" w:hAnsi="Times New Roman"/>
          <w:bCs/>
          <w:sz w:val="28"/>
          <w:szCs w:val="28"/>
          <w:lang w:eastAsia="ru-RU"/>
        </w:rPr>
        <w:t>02.03.01 - Математика и компьютерные науки</w:t>
      </w:r>
      <w:r w:rsidR="009B5FFD">
        <w:rPr>
          <w:rFonts w:ascii="Times New Roman" w:eastAsia="Times New Roman" w:hAnsi="Times New Roman"/>
          <w:bCs/>
          <w:sz w:val="28"/>
          <w:szCs w:val="28"/>
          <w:lang w:eastAsia="ru-RU"/>
        </w:rPr>
        <w:t>,</w:t>
      </w:r>
    </w:p>
    <w:p w14:paraId="70E74D35" w14:textId="3123AF96" w:rsidR="00EE24B3" w:rsidRDefault="00EE24B3" w:rsidP="009B5FFD">
      <w:pPr>
        <w:spacing w:after="0" w:line="240" w:lineRule="auto"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ОП «</w:t>
      </w:r>
      <w:r w:rsidR="00186FBB" w:rsidRPr="00186FBB">
        <w:rPr>
          <w:rFonts w:ascii="Times New Roman" w:eastAsia="Times New Roman" w:hAnsi="Times New Roman"/>
          <w:bCs/>
          <w:sz w:val="28"/>
          <w:szCs w:val="28"/>
          <w:lang w:eastAsia="ru-RU"/>
        </w:rPr>
        <w:t>Математика и компьютерные науки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»</w:t>
      </w:r>
    </w:p>
    <w:p w14:paraId="7489CD3B" w14:textId="2402FEF4" w:rsidR="005176CE" w:rsidRPr="00A760FA" w:rsidRDefault="00DE6977" w:rsidP="009B5FFD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Профиль: «</w:t>
      </w:r>
      <w:r w:rsidR="00D94012" w:rsidRPr="00D94012">
        <w:rPr>
          <w:rFonts w:ascii="Times New Roman" w:eastAsia="Times New Roman" w:hAnsi="Times New Roman"/>
          <w:bCs/>
          <w:sz w:val="28"/>
          <w:szCs w:val="28"/>
          <w:lang w:eastAsia="ru-RU"/>
        </w:rPr>
        <w:t>Цифровая аналитика и математическая оценка рисков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»</w:t>
      </w:r>
    </w:p>
    <w:p w14:paraId="65934EB0" w14:textId="77777777" w:rsidR="009B5FFD" w:rsidRDefault="009B5FFD" w:rsidP="00C568F4">
      <w:pPr>
        <w:spacing w:after="0" w:line="240" w:lineRule="auto"/>
        <w:jc w:val="center"/>
        <w:rPr>
          <w:rFonts w:ascii="Times New Roman" w:eastAsia="Times New Roman" w:hAnsi="Times New Roman"/>
          <w:i/>
          <w:sz w:val="26"/>
          <w:szCs w:val="26"/>
          <w:lang w:eastAsia="ru-RU"/>
        </w:rPr>
      </w:pPr>
    </w:p>
    <w:p w14:paraId="5F3E9253" w14:textId="77777777" w:rsidR="00216643" w:rsidRDefault="00216643" w:rsidP="00C568F4">
      <w:pPr>
        <w:spacing w:after="0" w:line="240" w:lineRule="auto"/>
        <w:jc w:val="center"/>
        <w:rPr>
          <w:rFonts w:ascii="Times New Roman" w:eastAsia="Times New Roman" w:hAnsi="Times New Roman"/>
          <w:i/>
          <w:sz w:val="26"/>
          <w:szCs w:val="26"/>
          <w:lang w:eastAsia="ru-RU"/>
        </w:rPr>
      </w:pPr>
    </w:p>
    <w:p w14:paraId="7E805290" w14:textId="77777777" w:rsidR="005176CE" w:rsidRPr="00153D8F" w:rsidRDefault="006F756C" w:rsidP="00C568F4">
      <w:pPr>
        <w:spacing w:after="0" w:line="240" w:lineRule="auto"/>
        <w:jc w:val="center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153D8F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Рекомендовано Ученым советом </w:t>
      </w:r>
      <w:r w:rsidRPr="00153D8F">
        <w:rPr>
          <w:rFonts w:ascii="Times New Roman" w:eastAsia="Times New Roman" w:hAnsi="Times New Roman"/>
          <w:i/>
          <w:sz w:val="28"/>
          <w:szCs w:val="28"/>
          <w:lang w:eastAsia="ru-RU"/>
        </w:rPr>
        <w:br/>
        <w:t>Ф</w:t>
      </w:r>
      <w:r w:rsidR="005176CE" w:rsidRPr="00153D8F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акультета </w:t>
      </w:r>
      <w:r w:rsidRPr="00153D8F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информационных технологий </w:t>
      </w:r>
      <w:r w:rsidR="005176CE" w:rsidRPr="00153D8F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и </w:t>
      </w:r>
      <w:r w:rsidR="007A7162" w:rsidRPr="00153D8F">
        <w:rPr>
          <w:rFonts w:ascii="Times New Roman" w:eastAsia="Times New Roman" w:hAnsi="Times New Roman"/>
          <w:i/>
          <w:sz w:val="28"/>
          <w:szCs w:val="28"/>
          <w:lang w:eastAsia="ru-RU"/>
        </w:rPr>
        <w:t>анализа больших данных</w:t>
      </w:r>
      <w:r w:rsidR="005176CE" w:rsidRPr="00153D8F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</w:p>
    <w:p w14:paraId="1BEC6B68" w14:textId="3881F307" w:rsidR="005176CE" w:rsidRPr="00DE6977" w:rsidRDefault="005176CE" w:rsidP="00C568F4">
      <w:pPr>
        <w:spacing w:after="0" w:line="240" w:lineRule="auto"/>
        <w:jc w:val="center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992F28"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  <w:t>(</w:t>
      </w:r>
      <w:r w:rsidRPr="00DE6977">
        <w:rPr>
          <w:rFonts w:ascii="Times New Roman" w:eastAsia="Times New Roman" w:hAnsi="Times New Roman"/>
          <w:i/>
          <w:sz w:val="28"/>
          <w:szCs w:val="28"/>
          <w:lang w:eastAsia="ru-RU"/>
        </w:rPr>
        <w:t>протокол №</w:t>
      </w:r>
      <w:r w:rsidR="009C7A47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43</w:t>
      </w:r>
      <w:r w:rsidR="00B32FDE" w:rsidRPr="00DE6977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от</w:t>
      </w:r>
      <w:r w:rsidR="009C7A47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16.04.</w:t>
      </w:r>
      <w:r w:rsidR="00B32FDE" w:rsidRPr="00DE6977">
        <w:rPr>
          <w:rFonts w:ascii="Times New Roman" w:eastAsia="Times New Roman" w:hAnsi="Times New Roman"/>
          <w:i/>
          <w:sz w:val="28"/>
          <w:szCs w:val="28"/>
          <w:lang w:eastAsia="ru-RU"/>
        </w:rPr>
        <w:t>202</w:t>
      </w:r>
      <w:r w:rsidR="009C7A47">
        <w:rPr>
          <w:rFonts w:ascii="Times New Roman" w:eastAsia="Times New Roman" w:hAnsi="Times New Roman"/>
          <w:i/>
          <w:sz w:val="28"/>
          <w:szCs w:val="28"/>
          <w:lang w:eastAsia="ru-RU"/>
        </w:rPr>
        <w:t>4</w:t>
      </w:r>
      <w:r w:rsidR="00B32FDE" w:rsidRPr="00DE6977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г.</w:t>
      </w:r>
      <w:r w:rsidR="00EE24B3" w:rsidRPr="00DE6977">
        <w:rPr>
          <w:rFonts w:ascii="Times New Roman" w:eastAsia="Times New Roman" w:hAnsi="Times New Roman"/>
          <w:i/>
          <w:sz w:val="28"/>
          <w:szCs w:val="28"/>
          <w:lang w:eastAsia="ru-RU"/>
        </w:rPr>
        <w:t>)</w:t>
      </w:r>
    </w:p>
    <w:p w14:paraId="57E12974" w14:textId="77777777" w:rsidR="00A760FA" w:rsidRPr="00DE6977" w:rsidRDefault="00A760FA" w:rsidP="00C568F4">
      <w:pPr>
        <w:spacing w:after="0" w:line="240" w:lineRule="auto"/>
        <w:jc w:val="center"/>
        <w:rPr>
          <w:rFonts w:ascii="Times New Roman" w:eastAsia="Times New Roman" w:hAnsi="Times New Roman"/>
          <w:i/>
          <w:sz w:val="28"/>
          <w:szCs w:val="28"/>
          <w:lang w:eastAsia="ru-RU"/>
        </w:rPr>
      </w:pPr>
    </w:p>
    <w:p w14:paraId="74003B94" w14:textId="24E81D30" w:rsidR="005176CE" w:rsidRPr="00DE6977" w:rsidRDefault="005176CE" w:rsidP="00C568F4">
      <w:pPr>
        <w:spacing w:after="0" w:line="240" w:lineRule="auto"/>
        <w:jc w:val="center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DE6977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Одобрено </w:t>
      </w:r>
      <w:r w:rsidR="007B0FDC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заседанием Кафедры </w:t>
      </w:r>
      <w:bookmarkStart w:id="0" w:name="_GoBack"/>
      <w:bookmarkEnd w:id="0"/>
      <w:r w:rsidR="007A7162" w:rsidRPr="00DE6977">
        <w:rPr>
          <w:rFonts w:ascii="Times New Roman" w:eastAsia="Times New Roman" w:hAnsi="Times New Roman"/>
          <w:i/>
          <w:sz w:val="28"/>
          <w:szCs w:val="28"/>
          <w:lang w:eastAsia="ru-RU"/>
        </w:rPr>
        <w:t>математики</w:t>
      </w:r>
      <w:r w:rsidRPr="00DE6977">
        <w:rPr>
          <w:rFonts w:ascii="Times New Roman" w:eastAsia="Times New Roman" w:hAnsi="Times New Roman"/>
          <w:i/>
          <w:sz w:val="28"/>
          <w:szCs w:val="28"/>
          <w:lang w:eastAsia="ru-RU"/>
        </w:rPr>
        <w:br/>
        <w:t xml:space="preserve">(протокол </w:t>
      </w:r>
      <w:r w:rsidR="00DE6977">
        <w:rPr>
          <w:rFonts w:ascii="Times New Roman" w:eastAsia="Times New Roman" w:hAnsi="Times New Roman"/>
          <w:i/>
          <w:sz w:val="28"/>
          <w:szCs w:val="28"/>
          <w:lang w:eastAsia="ru-RU"/>
        </w:rPr>
        <w:t>№</w:t>
      </w:r>
      <w:r w:rsidR="009C7A47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9</w:t>
      </w:r>
      <w:r w:rsidR="00153D8F" w:rsidRPr="00DE6977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от</w:t>
      </w:r>
      <w:r w:rsidR="00DE6977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="009C7A47">
        <w:rPr>
          <w:rFonts w:ascii="Times New Roman" w:eastAsia="Times New Roman" w:hAnsi="Times New Roman"/>
          <w:i/>
          <w:sz w:val="28"/>
          <w:szCs w:val="28"/>
          <w:lang w:eastAsia="ru-RU"/>
        </w:rPr>
        <w:t>27.03.</w:t>
      </w:r>
      <w:r w:rsidR="00153D8F" w:rsidRPr="00DE6977">
        <w:rPr>
          <w:rFonts w:ascii="Times New Roman" w:eastAsia="Times New Roman" w:hAnsi="Times New Roman"/>
          <w:i/>
          <w:sz w:val="28"/>
          <w:szCs w:val="28"/>
          <w:lang w:eastAsia="ru-RU"/>
        </w:rPr>
        <w:t>202</w:t>
      </w:r>
      <w:r w:rsidR="009C7A47">
        <w:rPr>
          <w:rFonts w:ascii="Times New Roman" w:eastAsia="Times New Roman" w:hAnsi="Times New Roman"/>
          <w:i/>
          <w:sz w:val="28"/>
          <w:szCs w:val="28"/>
          <w:lang w:eastAsia="ru-RU"/>
        </w:rPr>
        <w:t>4</w:t>
      </w:r>
      <w:r w:rsidR="00153D8F" w:rsidRPr="00DE6977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г.</w:t>
      </w:r>
      <w:r w:rsidR="00EE24B3" w:rsidRPr="00DE6977">
        <w:rPr>
          <w:rFonts w:ascii="Times New Roman" w:eastAsia="Times New Roman" w:hAnsi="Times New Roman"/>
          <w:i/>
          <w:sz w:val="28"/>
          <w:szCs w:val="28"/>
          <w:lang w:eastAsia="ru-RU"/>
        </w:rPr>
        <w:t>)</w:t>
      </w:r>
    </w:p>
    <w:p w14:paraId="47FA80F2" w14:textId="77777777" w:rsidR="00A760FA" w:rsidRDefault="00A760FA" w:rsidP="00C568F4">
      <w:pPr>
        <w:spacing w:after="0" w:line="240" w:lineRule="auto"/>
        <w:jc w:val="center"/>
        <w:rPr>
          <w:rFonts w:ascii="Times New Roman" w:eastAsia="Times New Roman" w:hAnsi="Times New Roman"/>
          <w:i/>
          <w:sz w:val="28"/>
          <w:szCs w:val="28"/>
          <w:lang w:eastAsia="ru-RU"/>
        </w:rPr>
      </w:pPr>
    </w:p>
    <w:p w14:paraId="39A9105B" w14:textId="7ACE587D" w:rsidR="00C568F4" w:rsidRPr="00A760FA" w:rsidRDefault="00C568F4" w:rsidP="00DE6977">
      <w:pPr>
        <w:spacing w:after="0" w:line="240" w:lineRule="auto"/>
        <w:rPr>
          <w:rFonts w:ascii="Times New Roman" w:eastAsia="Times New Roman" w:hAnsi="Times New Roman"/>
          <w:i/>
          <w:sz w:val="28"/>
          <w:szCs w:val="28"/>
          <w:lang w:eastAsia="ru-RU"/>
        </w:rPr>
      </w:pPr>
    </w:p>
    <w:p w14:paraId="25E54A80" w14:textId="1348A138" w:rsidR="000E1157" w:rsidRDefault="005176CE" w:rsidP="00C568F4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</w:pPr>
      <w:r w:rsidRPr="006F756C">
        <w:rPr>
          <w:rFonts w:ascii="Times New Roman" w:eastAsia="Times New Roman" w:hAnsi="Times New Roman"/>
          <w:b/>
          <w:sz w:val="28"/>
          <w:szCs w:val="28"/>
          <w:lang w:eastAsia="ru-RU"/>
        </w:rPr>
        <w:t>Москва</w:t>
      </w:r>
      <w:r w:rsidRPr="006F756C"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  <w:t xml:space="preserve"> 20</w:t>
      </w:r>
      <w:r w:rsidR="007A7162" w:rsidRPr="006F756C"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  <w:t>2</w:t>
      </w:r>
      <w:r w:rsidR="009C7A47"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  <w:t>4</w:t>
      </w:r>
    </w:p>
    <w:p w14:paraId="6867E95D" w14:textId="77777777" w:rsidR="00CD2C86" w:rsidRPr="007E4D57" w:rsidRDefault="000E1157" w:rsidP="000E1157">
      <w:pPr>
        <w:spacing w:after="0" w:line="36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  <w:br w:type="page"/>
      </w:r>
      <w:r w:rsidR="00CD2C86" w:rsidRPr="007E4D57"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>СОДЕРЖАНИЕ</w:t>
      </w:r>
    </w:p>
    <w:p w14:paraId="305E1913" w14:textId="10C46607" w:rsidR="004F404A" w:rsidRPr="004F404A" w:rsidRDefault="00425539">
      <w:pPr>
        <w:pStyle w:val="22"/>
        <w:rPr>
          <w:rFonts w:asciiTheme="minorHAnsi" w:eastAsiaTheme="minorEastAsia" w:hAnsiTheme="minorHAnsi" w:cstheme="minorBidi"/>
          <w:b w:val="0"/>
          <w:noProof/>
          <w:kern w:val="2"/>
          <w:sz w:val="22"/>
          <w:szCs w:val="22"/>
          <w:lang w:eastAsia="zh-CN"/>
          <w14:ligatures w14:val="standardContextual"/>
        </w:rPr>
      </w:pPr>
      <w:r w:rsidRPr="004F404A">
        <w:rPr>
          <w:b w:val="0"/>
        </w:rPr>
        <w:fldChar w:fldCharType="begin"/>
      </w:r>
      <w:r w:rsidRPr="004F404A">
        <w:rPr>
          <w:b w:val="0"/>
        </w:rPr>
        <w:instrText xml:space="preserve"> TOC \o "1-3" \h \z \u </w:instrText>
      </w:r>
      <w:r w:rsidRPr="004F404A">
        <w:rPr>
          <w:b w:val="0"/>
        </w:rPr>
        <w:fldChar w:fldCharType="separate"/>
      </w:r>
      <w:hyperlink w:anchor="_Toc149530745" w:history="1">
        <w:r w:rsidR="004F404A" w:rsidRPr="004F404A">
          <w:rPr>
            <w:rStyle w:val="a8"/>
            <w:b w:val="0"/>
            <w:noProof/>
          </w:rPr>
          <w:t>1. Наименование дисциплины</w:t>
        </w:r>
        <w:r w:rsidR="004F404A" w:rsidRPr="004F404A">
          <w:rPr>
            <w:b w:val="0"/>
            <w:noProof/>
            <w:webHidden/>
          </w:rPr>
          <w:tab/>
        </w:r>
        <w:r w:rsidR="004F404A" w:rsidRPr="004F404A">
          <w:rPr>
            <w:b w:val="0"/>
            <w:noProof/>
            <w:webHidden/>
          </w:rPr>
          <w:fldChar w:fldCharType="begin"/>
        </w:r>
        <w:r w:rsidR="004F404A" w:rsidRPr="004F404A">
          <w:rPr>
            <w:b w:val="0"/>
            <w:noProof/>
            <w:webHidden/>
          </w:rPr>
          <w:instrText xml:space="preserve"> PAGEREF _Toc149530745 \h </w:instrText>
        </w:r>
        <w:r w:rsidR="004F404A" w:rsidRPr="004F404A">
          <w:rPr>
            <w:b w:val="0"/>
            <w:noProof/>
            <w:webHidden/>
          </w:rPr>
        </w:r>
        <w:r w:rsidR="004F404A" w:rsidRPr="004F404A">
          <w:rPr>
            <w:b w:val="0"/>
            <w:noProof/>
            <w:webHidden/>
          </w:rPr>
          <w:fldChar w:fldCharType="separate"/>
        </w:r>
        <w:r w:rsidR="004F404A" w:rsidRPr="004F404A">
          <w:rPr>
            <w:b w:val="0"/>
            <w:noProof/>
            <w:webHidden/>
          </w:rPr>
          <w:t>2</w:t>
        </w:r>
        <w:r w:rsidR="004F404A" w:rsidRPr="004F404A">
          <w:rPr>
            <w:b w:val="0"/>
            <w:noProof/>
            <w:webHidden/>
          </w:rPr>
          <w:fldChar w:fldCharType="end"/>
        </w:r>
      </w:hyperlink>
    </w:p>
    <w:p w14:paraId="24F4C412" w14:textId="7E205BB1" w:rsidR="004F404A" w:rsidRPr="004F404A" w:rsidRDefault="00A51C3A">
      <w:pPr>
        <w:pStyle w:val="22"/>
        <w:rPr>
          <w:rFonts w:asciiTheme="minorHAnsi" w:eastAsiaTheme="minorEastAsia" w:hAnsiTheme="minorHAnsi" w:cstheme="minorBidi"/>
          <w:b w:val="0"/>
          <w:noProof/>
          <w:kern w:val="2"/>
          <w:sz w:val="22"/>
          <w:szCs w:val="22"/>
          <w:lang w:eastAsia="zh-CN"/>
          <w14:ligatures w14:val="standardContextual"/>
        </w:rPr>
      </w:pPr>
      <w:hyperlink w:anchor="_Toc149530746" w:history="1">
        <w:r w:rsidR="004F404A" w:rsidRPr="004F404A">
          <w:rPr>
            <w:rStyle w:val="a8"/>
            <w:b w:val="0"/>
            <w:noProof/>
          </w:rPr>
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</w:r>
        <w:r w:rsidR="004F404A" w:rsidRPr="004F404A">
          <w:rPr>
            <w:b w:val="0"/>
            <w:noProof/>
            <w:webHidden/>
          </w:rPr>
          <w:tab/>
        </w:r>
        <w:r w:rsidR="004F404A" w:rsidRPr="004F404A">
          <w:rPr>
            <w:b w:val="0"/>
            <w:noProof/>
            <w:webHidden/>
          </w:rPr>
          <w:fldChar w:fldCharType="begin"/>
        </w:r>
        <w:r w:rsidR="004F404A" w:rsidRPr="004F404A">
          <w:rPr>
            <w:b w:val="0"/>
            <w:noProof/>
            <w:webHidden/>
          </w:rPr>
          <w:instrText xml:space="preserve"> PAGEREF _Toc149530746 \h </w:instrText>
        </w:r>
        <w:r w:rsidR="004F404A" w:rsidRPr="004F404A">
          <w:rPr>
            <w:b w:val="0"/>
            <w:noProof/>
            <w:webHidden/>
          </w:rPr>
        </w:r>
        <w:r w:rsidR="004F404A" w:rsidRPr="004F404A">
          <w:rPr>
            <w:b w:val="0"/>
            <w:noProof/>
            <w:webHidden/>
          </w:rPr>
          <w:fldChar w:fldCharType="separate"/>
        </w:r>
        <w:r w:rsidR="004F404A" w:rsidRPr="004F404A">
          <w:rPr>
            <w:b w:val="0"/>
            <w:noProof/>
            <w:webHidden/>
          </w:rPr>
          <w:t>2</w:t>
        </w:r>
        <w:r w:rsidR="004F404A" w:rsidRPr="004F404A">
          <w:rPr>
            <w:b w:val="0"/>
            <w:noProof/>
            <w:webHidden/>
          </w:rPr>
          <w:fldChar w:fldCharType="end"/>
        </w:r>
      </w:hyperlink>
    </w:p>
    <w:p w14:paraId="5D12BC08" w14:textId="7A18F26F" w:rsidR="004F404A" w:rsidRPr="004F404A" w:rsidRDefault="00A51C3A">
      <w:pPr>
        <w:pStyle w:val="22"/>
        <w:rPr>
          <w:rFonts w:asciiTheme="minorHAnsi" w:eastAsiaTheme="minorEastAsia" w:hAnsiTheme="minorHAnsi" w:cstheme="minorBidi"/>
          <w:b w:val="0"/>
          <w:noProof/>
          <w:kern w:val="2"/>
          <w:sz w:val="22"/>
          <w:szCs w:val="22"/>
          <w:lang w:eastAsia="zh-CN"/>
          <w14:ligatures w14:val="standardContextual"/>
        </w:rPr>
      </w:pPr>
      <w:hyperlink w:anchor="_Toc149530747" w:history="1">
        <w:r w:rsidR="004F404A" w:rsidRPr="004F404A">
          <w:rPr>
            <w:rStyle w:val="a8"/>
            <w:b w:val="0"/>
            <w:noProof/>
          </w:rPr>
          <w:t>3. Место дисциплины в структуре образовательной программы</w:t>
        </w:r>
        <w:r w:rsidR="004F404A" w:rsidRPr="004F404A">
          <w:rPr>
            <w:b w:val="0"/>
            <w:noProof/>
            <w:webHidden/>
          </w:rPr>
          <w:tab/>
        </w:r>
        <w:r w:rsidR="004F404A" w:rsidRPr="004F404A">
          <w:rPr>
            <w:b w:val="0"/>
            <w:noProof/>
            <w:webHidden/>
          </w:rPr>
          <w:fldChar w:fldCharType="begin"/>
        </w:r>
        <w:r w:rsidR="004F404A" w:rsidRPr="004F404A">
          <w:rPr>
            <w:b w:val="0"/>
            <w:noProof/>
            <w:webHidden/>
          </w:rPr>
          <w:instrText xml:space="preserve"> PAGEREF _Toc149530747 \h </w:instrText>
        </w:r>
        <w:r w:rsidR="004F404A" w:rsidRPr="004F404A">
          <w:rPr>
            <w:b w:val="0"/>
            <w:noProof/>
            <w:webHidden/>
          </w:rPr>
        </w:r>
        <w:r w:rsidR="004F404A" w:rsidRPr="004F404A">
          <w:rPr>
            <w:b w:val="0"/>
            <w:noProof/>
            <w:webHidden/>
          </w:rPr>
          <w:fldChar w:fldCharType="separate"/>
        </w:r>
        <w:r w:rsidR="004F404A" w:rsidRPr="004F404A">
          <w:rPr>
            <w:b w:val="0"/>
            <w:noProof/>
            <w:webHidden/>
          </w:rPr>
          <w:t>3</w:t>
        </w:r>
        <w:r w:rsidR="004F404A" w:rsidRPr="004F404A">
          <w:rPr>
            <w:b w:val="0"/>
            <w:noProof/>
            <w:webHidden/>
          </w:rPr>
          <w:fldChar w:fldCharType="end"/>
        </w:r>
      </w:hyperlink>
    </w:p>
    <w:p w14:paraId="32C4626A" w14:textId="645B10BA" w:rsidR="004F404A" w:rsidRPr="004F404A" w:rsidRDefault="00A51C3A">
      <w:pPr>
        <w:pStyle w:val="22"/>
        <w:rPr>
          <w:rFonts w:asciiTheme="minorHAnsi" w:eastAsiaTheme="minorEastAsia" w:hAnsiTheme="minorHAnsi" w:cstheme="minorBidi"/>
          <w:b w:val="0"/>
          <w:noProof/>
          <w:kern w:val="2"/>
          <w:sz w:val="22"/>
          <w:szCs w:val="22"/>
          <w:lang w:eastAsia="zh-CN"/>
          <w14:ligatures w14:val="standardContextual"/>
        </w:rPr>
      </w:pPr>
      <w:hyperlink w:anchor="_Toc149530748" w:history="1">
        <w:r w:rsidR="004F404A" w:rsidRPr="004F404A">
          <w:rPr>
            <w:rStyle w:val="a8"/>
            <w:b w:val="0"/>
            <w:noProof/>
          </w:rPr>
  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</w:r>
        <w:r w:rsidR="004F404A" w:rsidRPr="004F404A">
          <w:rPr>
            <w:b w:val="0"/>
            <w:noProof/>
            <w:webHidden/>
          </w:rPr>
          <w:tab/>
        </w:r>
        <w:r w:rsidR="004F404A" w:rsidRPr="004F404A">
          <w:rPr>
            <w:b w:val="0"/>
            <w:noProof/>
            <w:webHidden/>
          </w:rPr>
          <w:fldChar w:fldCharType="begin"/>
        </w:r>
        <w:r w:rsidR="004F404A" w:rsidRPr="004F404A">
          <w:rPr>
            <w:b w:val="0"/>
            <w:noProof/>
            <w:webHidden/>
          </w:rPr>
          <w:instrText xml:space="preserve"> PAGEREF _Toc149530748 \h </w:instrText>
        </w:r>
        <w:r w:rsidR="004F404A" w:rsidRPr="004F404A">
          <w:rPr>
            <w:b w:val="0"/>
            <w:noProof/>
            <w:webHidden/>
          </w:rPr>
        </w:r>
        <w:r w:rsidR="004F404A" w:rsidRPr="004F404A">
          <w:rPr>
            <w:b w:val="0"/>
            <w:noProof/>
            <w:webHidden/>
          </w:rPr>
          <w:fldChar w:fldCharType="separate"/>
        </w:r>
        <w:r w:rsidR="004F404A" w:rsidRPr="004F404A">
          <w:rPr>
            <w:b w:val="0"/>
            <w:noProof/>
            <w:webHidden/>
          </w:rPr>
          <w:t>3</w:t>
        </w:r>
        <w:r w:rsidR="004F404A" w:rsidRPr="004F404A">
          <w:rPr>
            <w:b w:val="0"/>
            <w:noProof/>
            <w:webHidden/>
          </w:rPr>
          <w:fldChar w:fldCharType="end"/>
        </w:r>
      </w:hyperlink>
    </w:p>
    <w:p w14:paraId="33003860" w14:textId="2D54C52E" w:rsidR="004F404A" w:rsidRPr="004F404A" w:rsidRDefault="00A51C3A">
      <w:pPr>
        <w:pStyle w:val="22"/>
        <w:rPr>
          <w:rFonts w:asciiTheme="minorHAnsi" w:eastAsiaTheme="minorEastAsia" w:hAnsiTheme="minorHAnsi" w:cstheme="minorBidi"/>
          <w:b w:val="0"/>
          <w:noProof/>
          <w:kern w:val="2"/>
          <w:sz w:val="22"/>
          <w:szCs w:val="22"/>
          <w:lang w:eastAsia="zh-CN"/>
          <w14:ligatures w14:val="standardContextual"/>
        </w:rPr>
      </w:pPr>
      <w:hyperlink w:anchor="_Toc149530749" w:history="1">
        <w:r w:rsidR="004F404A" w:rsidRPr="004F404A">
          <w:rPr>
            <w:rStyle w:val="a8"/>
            <w:b w:val="0"/>
            <w:noProof/>
          </w:rPr>
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</w:r>
        <w:r w:rsidR="004F404A" w:rsidRPr="004F404A">
          <w:rPr>
            <w:b w:val="0"/>
            <w:noProof/>
            <w:webHidden/>
          </w:rPr>
          <w:tab/>
        </w:r>
        <w:r w:rsidR="00913F9E">
          <w:rPr>
            <w:b w:val="0"/>
            <w:noProof/>
            <w:webHidden/>
          </w:rPr>
          <w:t>3</w:t>
        </w:r>
      </w:hyperlink>
    </w:p>
    <w:p w14:paraId="2A7F99BC" w14:textId="2CD349F5" w:rsidR="004F404A" w:rsidRPr="004F404A" w:rsidRDefault="00A51C3A">
      <w:pPr>
        <w:pStyle w:val="22"/>
        <w:rPr>
          <w:rFonts w:asciiTheme="minorHAnsi" w:eastAsiaTheme="minorEastAsia" w:hAnsiTheme="minorHAnsi" w:cstheme="minorBidi"/>
          <w:b w:val="0"/>
          <w:noProof/>
          <w:kern w:val="2"/>
          <w:sz w:val="22"/>
          <w:szCs w:val="22"/>
          <w:lang w:eastAsia="zh-CN"/>
          <w14:ligatures w14:val="standardContextual"/>
        </w:rPr>
      </w:pPr>
      <w:hyperlink w:anchor="_Toc149530750" w:history="1">
        <w:r w:rsidR="004F404A" w:rsidRPr="004F404A">
          <w:rPr>
            <w:rStyle w:val="a8"/>
            <w:b w:val="0"/>
            <w:noProof/>
          </w:rPr>
          <w:t>5.1. Содержание дисциплины</w:t>
        </w:r>
        <w:r w:rsidR="004F404A" w:rsidRPr="004F404A">
          <w:rPr>
            <w:b w:val="0"/>
            <w:noProof/>
            <w:webHidden/>
          </w:rPr>
          <w:tab/>
        </w:r>
        <w:r w:rsidR="00913F9E">
          <w:rPr>
            <w:b w:val="0"/>
            <w:noProof/>
            <w:webHidden/>
          </w:rPr>
          <w:t>3</w:t>
        </w:r>
      </w:hyperlink>
    </w:p>
    <w:p w14:paraId="7C39997C" w14:textId="42F7657D" w:rsidR="004F404A" w:rsidRPr="004F404A" w:rsidRDefault="00A51C3A">
      <w:pPr>
        <w:pStyle w:val="22"/>
        <w:rPr>
          <w:rFonts w:asciiTheme="minorHAnsi" w:eastAsiaTheme="minorEastAsia" w:hAnsiTheme="minorHAnsi" w:cstheme="minorBidi"/>
          <w:b w:val="0"/>
          <w:noProof/>
          <w:kern w:val="2"/>
          <w:sz w:val="22"/>
          <w:szCs w:val="22"/>
          <w:lang w:eastAsia="zh-CN"/>
          <w14:ligatures w14:val="standardContextual"/>
        </w:rPr>
      </w:pPr>
      <w:hyperlink w:anchor="_Toc149530751" w:history="1">
        <w:r w:rsidR="004F404A" w:rsidRPr="004F404A">
          <w:rPr>
            <w:rStyle w:val="a8"/>
            <w:b w:val="0"/>
            <w:noProof/>
          </w:rPr>
          <w:t>5.2. Учебно-тематический план</w:t>
        </w:r>
        <w:r w:rsidR="004F404A" w:rsidRPr="004F404A">
          <w:rPr>
            <w:b w:val="0"/>
            <w:noProof/>
            <w:webHidden/>
          </w:rPr>
          <w:tab/>
        </w:r>
        <w:r w:rsidR="004F404A" w:rsidRPr="004F404A">
          <w:rPr>
            <w:b w:val="0"/>
            <w:noProof/>
            <w:webHidden/>
          </w:rPr>
          <w:fldChar w:fldCharType="begin"/>
        </w:r>
        <w:r w:rsidR="004F404A" w:rsidRPr="004F404A">
          <w:rPr>
            <w:b w:val="0"/>
            <w:noProof/>
            <w:webHidden/>
          </w:rPr>
          <w:instrText xml:space="preserve"> PAGEREF _Toc149530751 \h </w:instrText>
        </w:r>
        <w:r w:rsidR="004F404A" w:rsidRPr="004F404A">
          <w:rPr>
            <w:b w:val="0"/>
            <w:noProof/>
            <w:webHidden/>
          </w:rPr>
        </w:r>
        <w:r w:rsidR="004F404A" w:rsidRPr="004F404A">
          <w:rPr>
            <w:b w:val="0"/>
            <w:noProof/>
            <w:webHidden/>
          </w:rPr>
          <w:fldChar w:fldCharType="separate"/>
        </w:r>
        <w:r w:rsidR="004F404A" w:rsidRPr="004F404A">
          <w:rPr>
            <w:b w:val="0"/>
            <w:noProof/>
            <w:webHidden/>
          </w:rPr>
          <w:t>7</w:t>
        </w:r>
        <w:r w:rsidR="004F404A" w:rsidRPr="004F404A">
          <w:rPr>
            <w:b w:val="0"/>
            <w:noProof/>
            <w:webHidden/>
          </w:rPr>
          <w:fldChar w:fldCharType="end"/>
        </w:r>
      </w:hyperlink>
    </w:p>
    <w:p w14:paraId="48C2223B" w14:textId="7610554B" w:rsidR="004F404A" w:rsidRPr="004F404A" w:rsidRDefault="00A51C3A">
      <w:pPr>
        <w:pStyle w:val="22"/>
        <w:rPr>
          <w:rFonts w:asciiTheme="minorHAnsi" w:eastAsiaTheme="minorEastAsia" w:hAnsiTheme="minorHAnsi" w:cstheme="minorBidi"/>
          <w:b w:val="0"/>
          <w:noProof/>
          <w:kern w:val="2"/>
          <w:sz w:val="22"/>
          <w:szCs w:val="22"/>
          <w:lang w:eastAsia="zh-CN"/>
          <w14:ligatures w14:val="standardContextual"/>
        </w:rPr>
      </w:pPr>
      <w:hyperlink w:anchor="_Toc149530752" w:history="1">
        <w:r w:rsidR="004F404A" w:rsidRPr="004F404A">
          <w:rPr>
            <w:rStyle w:val="a8"/>
            <w:rFonts w:eastAsia="+mj-ea"/>
            <w:b w:val="0"/>
            <w:noProof/>
            <w:kern w:val="24"/>
          </w:rPr>
          <w:t xml:space="preserve">5.3. </w:t>
        </w:r>
        <w:r w:rsidR="004F404A" w:rsidRPr="004F404A">
          <w:rPr>
            <w:rStyle w:val="a8"/>
            <w:b w:val="0"/>
            <w:noProof/>
          </w:rPr>
          <w:t>Содержание семинаров, практических занятий</w:t>
        </w:r>
        <w:r w:rsidR="004F404A" w:rsidRPr="004F404A">
          <w:rPr>
            <w:b w:val="0"/>
            <w:noProof/>
            <w:webHidden/>
          </w:rPr>
          <w:tab/>
        </w:r>
        <w:r w:rsidR="004F404A" w:rsidRPr="004F404A">
          <w:rPr>
            <w:b w:val="0"/>
            <w:noProof/>
            <w:webHidden/>
          </w:rPr>
          <w:fldChar w:fldCharType="begin"/>
        </w:r>
        <w:r w:rsidR="004F404A" w:rsidRPr="004F404A">
          <w:rPr>
            <w:b w:val="0"/>
            <w:noProof/>
            <w:webHidden/>
          </w:rPr>
          <w:instrText xml:space="preserve"> PAGEREF _Toc149530752 \h </w:instrText>
        </w:r>
        <w:r w:rsidR="004F404A" w:rsidRPr="004F404A">
          <w:rPr>
            <w:b w:val="0"/>
            <w:noProof/>
            <w:webHidden/>
          </w:rPr>
        </w:r>
        <w:r w:rsidR="004F404A" w:rsidRPr="004F404A">
          <w:rPr>
            <w:b w:val="0"/>
            <w:noProof/>
            <w:webHidden/>
          </w:rPr>
          <w:fldChar w:fldCharType="separate"/>
        </w:r>
        <w:r w:rsidR="004F404A" w:rsidRPr="004F404A">
          <w:rPr>
            <w:b w:val="0"/>
            <w:noProof/>
            <w:webHidden/>
          </w:rPr>
          <w:t>8</w:t>
        </w:r>
        <w:r w:rsidR="004F404A" w:rsidRPr="004F404A">
          <w:rPr>
            <w:b w:val="0"/>
            <w:noProof/>
            <w:webHidden/>
          </w:rPr>
          <w:fldChar w:fldCharType="end"/>
        </w:r>
      </w:hyperlink>
    </w:p>
    <w:p w14:paraId="5AA818C2" w14:textId="741F3F30" w:rsidR="004F404A" w:rsidRPr="004F404A" w:rsidRDefault="00A51C3A">
      <w:pPr>
        <w:pStyle w:val="22"/>
        <w:rPr>
          <w:rFonts w:asciiTheme="minorHAnsi" w:eastAsiaTheme="minorEastAsia" w:hAnsiTheme="minorHAnsi" w:cstheme="minorBidi"/>
          <w:b w:val="0"/>
          <w:noProof/>
          <w:kern w:val="2"/>
          <w:sz w:val="22"/>
          <w:szCs w:val="22"/>
          <w:lang w:eastAsia="zh-CN"/>
          <w14:ligatures w14:val="standardContextual"/>
        </w:rPr>
      </w:pPr>
      <w:hyperlink w:anchor="_Toc149530753" w:history="1">
        <w:r w:rsidR="004F404A" w:rsidRPr="004F404A">
          <w:rPr>
            <w:rStyle w:val="a8"/>
            <w:b w:val="0"/>
            <w:noProof/>
          </w:rPr>
          <w:t>6. Перечень учебно-методического обеспечения для самостоятельной работы обучающихся по дисциплине</w:t>
        </w:r>
        <w:r w:rsidR="004F404A" w:rsidRPr="004F404A">
          <w:rPr>
            <w:b w:val="0"/>
            <w:noProof/>
            <w:webHidden/>
          </w:rPr>
          <w:tab/>
        </w:r>
        <w:r w:rsidR="004F404A" w:rsidRPr="004F404A">
          <w:rPr>
            <w:b w:val="0"/>
            <w:noProof/>
            <w:webHidden/>
          </w:rPr>
          <w:fldChar w:fldCharType="begin"/>
        </w:r>
        <w:r w:rsidR="004F404A" w:rsidRPr="004F404A">
          <w:rPr>
            <w:b w:val="0"/>
            <w:noProof/>
            <w:webHidden/>
          </w:rPr>
          <w:instrText xml:space="preserve"> PAGEREF _Toc149530753 \h </w:instrText>
        </w:r>
        <w:r w:rsidR="004F404A" w:rsidRPr="004F404A">
          <w:rPr>
            <w:b w:val="0"/>
            <w:noProof/>
            <w:webHidden/>
          </w:rPr>
        </w:r>
        <w:r w:rsidR="004F404A" w:rsidRPr="004F404A">
          <w:rPr>
            <w:b w:val="0"/>
            <w:noProof/>
            <w:webHidden/>
          </w:rPr>
          <w:fldChar w:fldCharType="separate"/>
        </w:r>
        <w:r w:rsidR="004F404A" w:rsidRPr="004F404A">
          <w:rPr>
            <w:b w:val="0"/>
            <w:noProof/>
            <w:webHidden/>
          </w:rPr>
          <w:t>10</w:t>
        </w:r>
        <w:r w:rsidR="004F404A" w:rsidRPr="004F404A">
          <w:rPr>
            <w:b w:val="0"/>
            <w:noProof/>
            <w:webHidden/>
          </w:rPr>
          <w:fldChar w:fldCharType="end"/>
        </w:r>
      </w:hyperlink>
    </w:p>
    <w:p w14:paraId="7DCAB6D2" w14:textId="5A2726FD" w:rsidR="004F404A" w:rsidRPr="004F404A" w:rsidRDefault="00A51C3A">
      <w:pPr>
        <w:pStyle w:val="22"/>
        <w:rPr>
          <w:rFonts w:asciiTheme="minorHAnsi" w:eastAsiaTheme="minorEastAsia" w:hAnsiTheme="minorHAnsi" w:cstheme="minorBidi"/>
          <w:b w:val="0"/>
          <w:noProof/>
          <w:kern w:val="2"/>
          <w:sz w:val="22"/>
          <w:szCs w:val="22"/>
          <w:lang w:eastAsia="zh-CN"/>
          <w14:ligatures w14:val="standardContextual"/>
        </w:rPr>
      </w:pPr>
      <w:hyperlink w:anchor="_Toc149530754" w:history="1">
        <w:r w:rsidR="004F404A" w:rsidRPr="004F404A">
          <w:rPr>
            <w:rStyle w:val="a8"/>
            <w:b w:val="0"/>
            <w:noProof/>
          </w:rPr>
          <w:t>6.1. Перечень вопросов, отводимых на самостоятельное освоение дисциплины, формы внеаудиторной самостоятельной работы</w:t>
        </w:r>
        <w:r w:rsidR="004F404A" w:rsidRPr="004F404A">
          <w:rPr>
            <w:b w:val="0"/>
            <w:noProof/>
            <w:webHidden/>
          </w:rPr>
          <w:tab/>
        </w:r>
        <w:r w:rsidR="004F404A" w:rsidRPr="004F404A">
          <w:rPr>
            <w:b w:val="0"/>
            <w:noProof/>
            <w:webHidden/>
          </w:rPr>
          <w:fldChar w:fldCharType="begin"/>
        </w:r>
        <w:r w:rsidR="004F404A" w:rsidRPr="004F404A">
          <w:rPr>
            <w:b w:val="0"/>
            <w:noProof/>
            <w:webHidden/>
          </w:rPr>
          <w:instrText xml:space="preserve"> PAGEREF _Toc149530754 \h </w:instrText>
        </w:r>
        <w:r w:rsidR="004F404A" w:rsidRPr="004F404A">
          <w:rPr>
            <w:b w:val="0"/>
            <w:noProof/>
            <w:webHidden/>
          </w:rPr>
        </w:r>
        <w:r w:rsidR="004F404A" w:rsidRPr="004F404A">
          <w:rPr>
            <w:b w:val="0"/>
            <w:noProof/>
            <w:webHidden/>
          </w:rPr>
          <w:fldChar w:fldCharType="separate"/>
        </w:r>
        <w:r w:rsidR="004F404A" w:rsidRPr="004F404A">
          <w:rPr>
            <w:b w:val="0"/>
            <w:noProof/>
            <w:webHidden/>
          </w:rPr>
          <w:t>10</w:t>
        </w:r>
        <w:r w:rsidR="004F404A" w:rsidRPr="004F404A">
          <w:rPr>
            <w:b w:val="0"/>
            <w:noProof/>
            <w:webHidden/>
          </w:rPr>
          <w:fldChar w:fldCharType="end"/>
        </w:r>
      </w:hyperlink>
    </w:p>
    <w:p w14:paraId="64D48927" w14:textId="40F28F2E" w:rsidR="004F404A" w:rsidRPr="004F404A" w:rsidRDefault="00A51C3A">
      <w:pPr>
        <w:pStyle w:val="22"/>
        <w:rPr>
          <w:rFonts w:asciiTheme="minorHAnsi" w:eastAsiaTheme="minorEastAsia" w:hAnsiTheme="minorHAnsi" w:cstheme="minorBidi"/>
          <w:b w:val="0"/>
          <w:noProof/>
          <w:kern w:val="2"/>
          <w:sz w:val="22"/>
          <w:szCs w:val="22"/>
          <w:lang w:eastAsia="zh-CN"/>
          <w14:ligatures w14:val="standardContextual"/>
        </w:rPr>
      </w:pPr>
      <w:hyperlink w:anchor="_Toc149530755" w:history="1">
        <w:r w:rsidR="004F404A" w:rsidRPr="004F404A">
          <w:rPr>
            <w:rStyle w:val="a8"/>
            <w:b w:val="0"/>
            <w:noProof/>
          </w:rPr>
          <w:t>6.2. Перечень вопросов, заданий, тем для подготовки к текущему контролю</w:t>
        </w:r>
        <w:r w:rsidR="004F404A" w:rsidRPr="004F404A">
          <w:rPr>
            <w:b w:val="0"/>
            <w:noProof/>
            <w:webHidden/>
          </w:rPr>
          <w:tab/>
        </w:r>
        <w:r w:rsidR="004F404A" w:rsidRPr="004F404A">
          <w:rPr>
            <w:b w:val="0"/>
            <w:noProof/>
            <w:webHidden/>
          </w:rPr>
          <w:fldChar w:fldCharType="begin"/>
        </w:r>
        <w:r w:rsidR="004F404A" w:rsidRPr="004F404A">
          <w:rPr>
            <w:b w:val="0"/>
            <w:noProof/>
            <w:webHidden/>
          </w:rPr>
          <w:instrText xml:space="preserve"> PAGEREF _Toc149530755 \h </w:instrText>
        </w:r>
        <w:r w:rsidR="004F404A" w:rsidRPr="004F404A">
          <w:rPr>
            <w:b w:val="0"/>
            <w:noProof/>
            <w:webHidden/>
          </w:rPr>
        </w:r>
        <w:r w:rsidR="004F404A" w:rsidRPr="004F404A">
          <w:rPr>
            <w:b w:val="0"/>
            <w:noProof/>
            <w:webHidden/>
          </w:rPr>
          <w:fldChar w:fldCharType="separate"/>
        </w:r>
        <w:r w:rsidR="004F404A" w:rsidRPr="004F404A">
          <w:rPr>
            <w:b w:val="0"/>
            <w:noProof/>
            <w:webHidden/>
          </w:rPr>
          <w:t>11</w:t>
        </w:r>
        <w:r w:rsidR="004F404A" w:rsidRPr="004F404A">
          <w:rPr>
            <w:b w:val="0"/>
            <w:noProof/>
            <w:webHidden/>
          </w:rPr>
          <w:fldChar w:fldCharType="end"/>
        </w:r>
      </w:hyperlink>
    </w:p>
    <w:p w14:paraId="489E888A" w14:textId="76927D45" w:rsidR="004F404A" w:rsidRPr="004F404A" w:rsidRDefault="00A51C3A">
      <w:pPr>
        <w:pStyle w:val="22"/>
        <w:rPr>
          <w:rFonts w:asciiTheme="minorHAnsi" w:eastAsiaTheme="minorEastAsia" w:hAnsiTheme="minorHAnsi" w:cstheme="minorBidi"/>
          <w:b w:val="0"/>
          <w:noProof/>
          <w:kern w:val="2"/>
          <w:sz w:val="22"/>
          <w:szCs w:val="22"/>
          <w:lang w:eastAsia="zh-CN"/>
          <w14:ligatures w14:val="standardContextual"/>
        </w:rPr>
      </w:pPr>
      <w:hyperlink w:anchor="_Toc149530756" w:history="1">
        <w:r w:rsidR="004F404A" w:rsidRPr="004F404A">
          <w:rPr>
            <w:rStyle w:val="a8"/>
            <w:b w:val="0"/>
            <w:noProof/>
          </w:rPr>
          <w:t>7. Фонд оценочных средств для проведения промежуточной аттестации обучающихся по данной дисциплине</w:t>
        </w:r>
        <w:r w:rsidR="004F404A" w:rsidRPr="004F404A">
          <w:rPr>
            <w:b w:val="0"/>
            <w:noProof/>
            <w:webHidden/>
          </w:rPr>
          <w:tab/>
        </w:r>
        <w:r w:rsidR="004F404A" w:rsidRPr="004F404A">
          <w:rPr>
            <w:b w:val="0"/>
            <w:noProof/>
            <w:webHidden/>
          </w:rPr>
          <w:fldChar w:fldCharType="begin"/>
        </w:r>
        <w:r w:rsidR="004F404A" w:rsidRPr="004F404A">
          <w:rPr>
            <w:b w:val="0"/>
            <w:noProof/>
            <w:webHidden/>
          </w:rPr>
          <w:instrText xml:space="preserve"> PAGEREF _Toc149530756 \h </w:instrText>
        </w:r>
        <w:r w:rsidR="004F404A" w:rsidRPr="004F404A">
          <w:rPr>
            <w:b w:val="0"/>
            <w:noProof/>
            <w:webHidden/>
          </w:rPr>
        </w:r>
        <w:r w:rsidR="004F404A" w:rsidRPr="004F404A">
          <w:rPr>
            <w:b w:val="0"/>
            <w:noProof/>
            <w:webHidden/>
          </w:rPr>
          <w:fldChar w:fldCharType="separate"/>
        </w:r>
        <w:r w:rsidR="004F404A" w:rsidRPr="004F404A">
          <w:rPr>
            <w:b w:val="0"/>
            <w:noProof/>
            <w:webHidden/>
          </w:rPr>
          <w:t>14</w:t>
        </w:r>
        <w:r w:rsidR="004F404A" w:rsidRPr="004F404A">
          <w:rPr>
            <w:b w:val="0"/>
            <w:noProof/>
            <w:webHidden/>
          </w:rPr>
          <w:fldChar w:fldCharType="end"/>
        </w:r>
      </w:hyperlink>
    </w:p>
    <w:p w14:paraId="04E8FB24" w14:textId="74A4BD80" w:rsidR="004F404A" w:rsidRPr="004F404A" w:rsidRDefault="00A51C3A">
      <w:pPr>
        <w:pStyle w:val="22"/>
        <w:rPr>
          <w:rFonts w:asciiTheme="minorHAnsi" w:eastAsiaTheme="minorEastAsia" w:hAnsiTheme="minorHAnsi" w:cstheme="minorBidi"/>
          <w:b w:val="0"/>
          <w:noProof/>
          <w:kern w:val="2"/>
          <w:sz w:val="22"/>
          <w:szCs w:val="22"/>
          <w:lang w:eastAsia="zh-CN"/>
          <w14:ligatures w14:val="standardContextual"/>
        </w:rPr>
      </w:pPr>
      <w:hyperlink w:anchor="_Toc149530757" w:history="1">
        <w:r w:rsidR="004F404A" w:rsidRPr="004F404A">
          <w:rPr>
            <w:rStyle w:val="a8"/>
            <w:b w:val="0"/>
            <w:noProof/>
          </w:rPr>
          <w:t>8. Перечень основной и дополнительной учебной литературы, необходимой для освоения дисциплины</w:t>
        </w:r>
        <w:r w:rsidR="004F404A" w:rsidRPr="004F404A">
          <w:rPr>
            <w:b w:val="0"/>
            <w:noProof/>
            <w:webHidden/>
          </w:rPr>
          <w:tab/>
        </w:r>
        <w:r w:rsidR="004F404A" w:rsidRPr="004F404A">
          <w:rPr>
            <w:b w:val="0"/>
            <w:noProof/>
            <w:webHidden/>
          </w:rPr>
          <w:fldChar w:fldCharType="begin"/>
        </w:r>
        <w:r w:rsidR="004F404A" w:rsidRPr="004F404A">
          <w:rPr>
            <w:b w:val="0"/>
            <w:noProof/>
            <w:webHidden/>
          </w:rPr>
          <w:instrText xml:space="preserve"> PAGEREF _Toc149530757 \h </w:instrText>
        </w:r>
        <w:r w:rsidR="004F404A" w:rsidRPr="004F404A">
          <w:rPr>
            <w:b w:val="0"/>
            <w:noProof/>
            <w:webHidden/>
          </w:rPr>
        </w:r>
        <w:r w:rsidR="004F404A" w:rsidRPr="004F404A">
          <w:rPr>
            <w:b w:val="0"/>
            <w:noProof/>
            <w:webHidden/>
          </w:rPr>
          <w:fldChar w:fldCharType="separate"/>
        </w:r>
        <w:r w:rsidR="004F404A" w:rsidRPr="004F404A">
          <w:rPr>
            <w:b w:val="0"/>
            <w:noProof/>
            <w:webHidden/>
          </w:rPr>
          <w:t>19</w:t>
        </w:r>
        <w:r w:rsidR="004F404A" w:rsidRPr="004F404A">
          <w:rPr>
            <w:b w:val="0"/>
            <w:noProof/>
            <w:webHidden/>
          </w:rPr>
          <w:fldChar w:fldCharType="end"/>
        </w:r>
      </w:hyperlink>
    </w:p>
    <w:p w14:paraId="78F741DB" w14:textId="714D0C79" w:rsidR="004F404A" w:rsidRPr="004F404A" w:rsidRDefault="00A51C3A">
      <w:pPr>
        <w:pStyle w:val="22"/>
        <w:rPr>
          <w:rFonts w:asciiTheme="minorHAnsi" w:eastAsiaTheme="minorEastAsia" w:hAnsiTheme="minorHAnsi" w:cstheme="minorBidi"/>
          <w:b w:val="0"/>
          <w:noProof/>
          <w:kern w:val="2"/>
          <w:sz w:val="22"/>
          <w:szCs w:val="22"/>
          <w:lang w:eastAsia="zh-CN"/>
          <w14:ligatures w14:val="standardContextual"/>
        </w:rPr>
      </w:pPr>
      <w:hyperlink w:anchor="_Toc149530758" w:history="1">
        <w:r w:rsidR="004F404A" w:rsidRPr="004F404A">
          <w:rPr>
            <w:rStyle w:val="a8"/>
            <w:b w:val="0"/>
            <w:noProof/>
          </w:rPr>
          <w:t>9. Перечень ресурсов информационно-телекоммуникационной сети «Интернет», необходимых для освоения дисциплины</w:t>
        </w:r>
        <w:r w:rsidR="004F404A" w:rsidRPr="004F404A">
          <w:rPr>
            <w:b w:val="0"/>
            <w:noProof/>
            <w:webHidden/>
          </w:rPr>
          <w:tab/>
        </w:r>
        <w:r w:rsidR="00913F9E">
          <w:rPr>
            <w:b w:val="0"/>
            <w:noProof/>
            <w:webHidden/>
          </w:rPr>
          <w:t>19</w:t>
        </w:r>
      </w:hyperlink>
    </w:p>
    <w:p w14:paraId="40A66E16" w14:textId="03DA70FB" w:rsidR="004F404A" w:rsidRPr="004F404A" w:rsidRDefault="00A51C3A">
      <w:pPr>
        <w:pStyle w:val="22"/>
        <w:rPr>
          <w:rFonts w:asciiTheme="minorHAnsi" w:eastAsiaTheme="minorEastAsia" w:hAnsiTheme="minorHAnsi" w:cstheme="minorBidi"/>
          <w:b w:val="0"/>
          <w:noProof/>
          <w:kern w:val="2"/>
          <w:sz w:val="22"/>
          <w:szCs w:val="22"/>
          <w:lang w:eastAsia="zh-CN"/>
          <w14:ligatures w14:val="standardContextual"/>
        </w:rPr>
      </w:pPr>
      <w:hyperlink w:anchor="_Toc149530759" w:history="1">
        <w:r w:rsidR="004F404A" w:rsidRPr="004F404A">
          <w:rPr>
            <w:rStyle w:val="a8"/>
            <w:b w:val="0"/>
            <w:noProof/>
          </w:rPr>
          <w:t>10. Методические указания для обучающихся по освоению дисциплины</w:t>
        </w:r>
        <w:r w:rsidR="004F404A" w:rsidRPr="004F404A">
          <w:rPr>
            <w:b w:val="0"/>
            <w:noProof/>
            <w:webHidden/>
          </w:rPr>
          <w:tab/>
        </w:r>
        <w:r w:rsidR="004F404A" w:rsidRPr="004F404A">
          <w:rPr>
            <w:b w:val="0"/>
            <w:noProof/>
            <w:webHidden/>
          </w:rPr>
          <w:fldChar w:fldCharType="begin"/>
        </w:r>
        <w:r w:rsidR="004F404A" w:rsidRPr="004F404A">
          <w:rPr>
            <w:b w:val="0"/>
            <w:noProof/>
            <w:webHidden/>
          </w:rPr>
          <w:instrText xml:space="preserve"> PAGEREF _Toc149530759 \h </w:instrText>
        </w:r>
        <w:r w:rsidR="004F404A" w:rsidRPr="004F404A">
          <w:rPr>
            <w:b w:val="0"/>
            <w:noProof/>
            <w:webHidden/>
          </w:rPr>
        </w:r>
        <w:r w:rsidR="004F404A" w:rsidRPr="004F404A">
          <w:rPr>
            <w:b w:val="0"/>
            <w:noProof/>
            <w:webHidden/>
          </w:rPr>
          <w:fldChar w:fldCharType="separate"/>
        </w:r>
        <w:r w:rsidR="004F404A" w:rsidRPr="004F404A">
          <w:rPr>
            <w:b w:val="0"/>
            <w:noProof/>
            <w:webHidden/>
          </w:rPr>
          <w:t>21</w:t>
        </w:r>
        <w:r w:rsidR="004F404A" w:rsidRPr="004F404A">
          <w:rPr>
            <w:b w:val="0"/>
            <w:noProof/>
            <w:webHidden/>
          </w:rPr>
          <w:fldChar w:fldCharType="end"/>
        </w:r>
      </w:hyperlink>
    </w:p>
    <w:p w14:paraId="4BDA21D3" w14:textId="5EB80550" w:rsidR="004F404A" w:rsidRPr="004F404A" w:rsidRDefault="00A51C3A">
      <w:pPr>
        <w:pStyle w:val="22"/>
        <w:rPr>
          <w:rFonts w:asciiTheme="minorHAnsi" w:eastAsiaTheme="minorEastAsia" w:hAnsiTheme="minorHAnsi" w:cstheme="minorBidi"/>
          <w:b w:val="0"/>
          <w:noProof/>
          <w:kern w:val="2"/>
          <w:sz w:val="22"/>
          <w:szCs w:val="22"/>
          <w:lang w:eastAsia="zh-CN"/>
          <w14:ligatures w14:val="standardContextual"/>
        </w:rPr>
      </w:pPr>
      <w:hyperlink w:anchor="_Toc149530760" w:history="1">
        <w:r w:rsidR="004F404A" w:rsidRPr="004F404A">
          <w:rPr>
            <w:rStyle w:val="a8"/>
            <w:b w:val="0"/>
            <w:noProof/>
          </w:rPr>
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</w:r>
        <w:r w:rsidR="004F404A" w:rsidRPr="004F404A">
          <w:rPr>
            <w:b w:val="0"/>
            <w:noProof/>
            <w:webHidden/>
          </w:rPr>
          <w:tab/>
        </w:r>
        <w:r w:rsidR="004F404A" w:rsidRPr="004F404A">
          <w:rPr>
            <w:b w:val="0"/>
            <w:noProof/>
            <w:webHidden/>
          </w:rPr>
          <w:fldChar w:fldCharType="begin"/>
        </w:r>
        <w:r w:rsidR="004F404A" w:rsidRPr="004F404A">
          <w:rPr>
            <w:b w:val="0"/>
            <w:noProof/>
            <w:webHidden/>
          </w:rPr>
          <w:instrText xml:space="preserve"> PAGEREF _Toc149530760 \h </w:instrText>
        </w:r>
        <w:r w:rsidR="004F404A" w:rsidRPr="004F404A">
          <w:rPr>
            <w:b w:val="0"/>
            <w:noProof/>
            <w:webHidden/>
          </w:rPr>
        </w:r>
        <w:r w:rsidR="004F404A" w:rsidRPr="004F404A">
          <w:rPr>
            <w:b w:val="0"/>
            <w:noProof/>
            <w:webHidden/>
          </w:rPr>
          <w:fldChar w:fldCharType="separate"/>
        </w:r>
        <w:r w:rsidR="004F404A" w:rsidRPr="004F404A">
          <w:rPr>
            <w:b w:val="0"/>
            <w:noProof/>
            <w:webHidden/>
          </w:rPr>
          <w:t>2</w:t>
        </w:r>
        <w:r w:rsidR="00913F9E">
          <w:rPr>
            <w:b w:val="0"/>
            <w:noProof/>
            <w:webHidden/>
          </w:rPr>
          <w:t>2</w:t>
        </w:r>
        <w:r w:rsidR="004F404A" w:rsidRPr="004F404A">
          <w:rPr>
            <w:b w:val="0"/>
            <w:noProof/>
            <w:webHidden/>
          </w:rPr>
          <w:fldChar w:fldCharType="end"/>
        </w:r>
      </w:hyperlink>
    </w:p>
    <w:p w14:paraId="0A5081B5" w14:textId="7CFD7489" w:rsidR="004F404A" w:rsidRPr="004F404A" w:rsidRDefault="00A51C3A">
      <w:pPr>
        <w:pStyle w:val="22"/>
        <w:rPr>
          <w:rFonts w:asciiTheme="minorHAnsi" w:eastAsiaTheme="minorEastAsia" w:hAnsiTheme="minorHAnsi" w:cstheme="minorBidi"/>
          <w:b w:val="0"/>
          <w:noProof/>
          <w:kern w:val="2"/>
          <w:sz w:val="22"/>
          <w:szCs w:val="22"/>
          <w:lang w:eastAsia="zh-CN"/>
          <w14:ligatures w14:val="standardContextual"/>
        </w:rPr>
      </w:pPr>
      <w:hyperlink w:anchor="_Toc149530761" w:history="1">
        <w:r w:rsidR="004F404A" w:rsidRPr="004F404A">
          <w:rPr>
            <w:rStyle w:val="a8"/>
            <w:b w:val="0"/>
            <w:noProof/>
          </w:rPr>
          <w:t>12. Описание материально-технической базы, необходимой для осуществления образовательного процесса по дисциплине</w:t>
        </w:r>
        <w:r w:rsidR="004F404A" w:rsidRPr="004F404A">
          <w:rPr>
            <w:b w:val="0"/>
            <w:noProof/>
            <w:webHidden/>
          </w:rPr>
          <w:tab/>
        </w:r>
        <w:r w:rsidR="004F404A" w:rsidRPr="004F404A">
          <w:rPr>
            <w:b w:val="0"/>
            <w:noProof/>
            <w:webHidden/>
          </w:rPr>
          <w:fldChar w:fldCharType="begin"/>
        </w:r>
        <w:r w:rsidR="004F404A" w:rsidRPr="004F404A">
          <w:rPr>
            <w:b w:val="0"/>
            <w:noProof/>
            <w:webHidden/>
          </w:rPr>
          <w:instrText xml:space="preserve"> PAGEREF _Toc149530761 \h </w:instrText>
        </w:r>
        <w:r w:rsidR="004F404A" w:rsidRPr="004F404A">
          <w:rPr>
            <w:b w:val="0"/>
            <w:noProof/>
            <w:webHidden/>
          </w:rPr>
        </w:r>
        <w:r w:rsidR="004F404A" w:rsidRPr="004F404A">
          <w:rPr>
            <w:b w:val="0"/>
            <w:noProof/>
            <w:webHidden/>
          </w:rPr>
          <w:fldChar w:fldCharType="separate"/>
        </w:r>
        <w:r w:rsidR="004F404A" w:rsidRPr="004F404A">
          <w:rPr>
            <w:b w:val="0"/>
            <w:noProof/>
            <w:webHidden/>
          </w:rPr>
          <w:t>23</w:t>
        </w:r>
        <w:r w:rsidR="004F404A" w:rsidRPr="004F404A">
          <w:rPr>
            <w:b w:val="0"/>
            <w:noProof/>
            <w:webHidden/>
          </w:rPr>
          <w:fldChar w:fldCharType="end"/>
        </w:r>
      </w:hyperlink>
    </w:p>
    <w:p w14:paraId="2159E549" w14:textId="4D8CBF5D" w:rsidR="003F0343" w:rsidRPr="004F404A" w:rsidRDefault="00425539" w:rsidP="00C568F4">
      <w:pPr>
        <w:spacing w:after="0"/>
        <w:rPr>
          <w:rFonts w:ascii="Times New Roman" w:hAnsi="Times New Roman"/>
          <w:sz w:val="28"/>
          <w:szCs w:val="28"/>
        </w:rPr>
      </w:pPr>
      <w:r w:rsidRPr="004F404A">
        <w:rPr>
          <w:rFonts w:ascii="Times New Roman" w:hAnsi="Times New Roman"/>
          <w:sz w:val="28"/>
          <w:szCs w:val="28"/>
        </w:rPr>
        <w:fldChar w:fldCharType="end"/>
      </w:r>
    </w:p>
    <w:p w14:paraId="60A64985" w14:textId="77777777" w:rsidR="00FD1B2A" w:rsidRPr="004F404A" w:rsidRDefault="00FD1B2A" w:rsidP="00C568F4">
      <w:pPr>
        <w:spacing w:after="0"/>
      </w:pPr>
    </w:p>
    <w:p w14:paraId="665F50AD" w14:textId="77777777" w:rsidR="00617E20" w:rsidRPr="00425539" w:rsidRDefault="00FD1B2A" w:rsidP="00424809">
      <w:pPr>
        <w:pStyle w:val="2"/>
        <w:numPr>
          <w:ilvl w:val="0"/>
          <w:numId w:val="33"/>
        </w:numPr>
        <w:spacing w:before="0" w:after="0"/>
        <w:ind w:left="0" w:firstLine="0"/>
        <w:jc w:val="both"/>
        <w:rPr>
          <w:rStyle w:val="20"/>
          <w:b/>
        </w:rPr>
      </w:pPr>
      <w:r w:rsidRPr="004F404A">
        <w:rPr>
          <w:rStyle w:val="20"/>
        </w:rPr>
        <w:br w:type="page"/>
      </w:r>
      <w:bookmarkStart w:id="1" w:name="_Toc149530745"/>
      <w:r w:rsidR="00617E20" w:rsidRPr="00425539">
        <w:rPr>
          <w:rStyle w:val="20"/>
          <w:b/>
        </w:rPr>
        <w:lastRenderedPageBreak/>
        <w:t>Наименование дисциплины</w:t>
      </w:r>
      <w:bookmarkEnd w:id="1"/>
    </w:p>
    <w:p w14:paraId="71A6E31F" w14:textId="524A5947" w:rsidR="00617E20" w:rsidRDefault="00617E20" w:rsidP="00617E2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«Актуарная </w:t>
      </w:r>
      <w:r w:rsidR="00BA1BB4">
        <w:rPr>
          <w:rFonts w:ascii="Times New Roman" w:hAnsi="Times New Roman"/>
          <w:sz w:val="28"/>
          <w:szCs w:val="28"/>
        </w:rPr>
        <w:t>статистика</w:t>
      </w:r>
      <w:r>
        <w:rPr>
          <w:rFonts w:ascii="Times New Roman" w:hAnsi="Times New Roman"/>
          <w:sz w:val="28"/>
          <w:szCs w:val="28"/>
        </w:rPr>
        <w:t>».</w:t>
      </w:r>
    </w:p>
    <w:p w14:paraId="2A641A25" w14:textId="77777777" w:rsidR="001D536C" w:rsidRPr="00425539" w:rsidRDefault="001D536C" w:rsidP="00424809">
      <w:pPr>
        <w:pStyle w:val="2"/>
        <w:numPr>
          <w:ilvl w:val="0"/>
          <w:numId w:val="33"/>
        </w:numPr>
        <w:spacing w:before="0" w:after="0"/>
        <w:ind w:left="0" w:firstLine="0"/>
        <w:jc w:val="both"/>
        <w:rPr>
          <w:rStyle w:val="20"/>
          <w:b/>
        </w:rPr>
      </w:pPr>
      <w:r w:rsidRPr="00425539">
        <w:t xml:space="preserve"> </w:t>
      </w:r>
      <w:hyperlink w:anchor="_Toc409641744" w:history="1">
        <w:bookmarkStart w:id="2" w:name="_Toc149530746"/>
        <w:r w:rsidR="0062527A" w:rsidRPr="00425539">
          <w:rPr>
            <w:rStyle w:val="20"/>
            <w:b/>
          </w:rPr>
          <w:t xml:space="preserve">Перечень планируемых результатов </w:t>
        </w:r>
      </w:hyperlink>
      <w:r w:rsidR="0062527A" w:rsidRPr="00425539">
        <w:rPr>
          <w:rStyle w:val="20"/>
          <w:b/>
        </w:rPr>
        <w:t>освоения образовательной программы</w:t>
      </w:r>
      <w:r w:rsidR="00E25CA4">
        <w:rPr>
          <w:rStyle w:val="20"/>
          <w:b/>
        </w:rPr>
        <w:t xml:space="preserve"> (перечень компетенций)</w:t>
      </w:r>
      <w:r w:rsidR="0062527A" w:rsidRPr="00425539">
        <w:rPr>
          <w:rStyle w:val="20"/>
          <w:b/>
        </w:rPr>
        <w:t xml:space="preserve"> с указанием индикаторов их достижения</w:t>
      </w:r>
      <w:r w:rsidR="00000327" w:rsidRPr="00425539">
        <w:rPr>
          <w:rStyle w:val="20"/>
          <w:b/>
        </w:rPr>
        <w:t xml:space="preserve"> и планируемых результатов обучения по дисциплине</w:t>
      </w:r>
      <w:bookmarkEnd w:id="2"/>
    </w:p>
    <w:p w14:paraId="5D4BB6E9" w14:textId="07F22BAE" w:rsidR="00912ABC" w:rsidRDefault="001D536C" w:rsidP="000E115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51C16">
        <w:rPr>
          <w:rFonts w:ascii="Times New Roman" w:hAnsi="Times New Roman"/>
          <w:sz w:val="28"/>
          <w:szCs w:val="28"/>
        </w:rPr>
        <w:t>Дисциплина «</w:t>
      </w:r>
      <w:r w:rsidR="00D13122">
        <w:rPr>
          <w:rFonts w:ascii="Times New Roman" w:hAnsi="Times New Roman"/>
          <w:sz w:val="28"/>
          <w:szCs w:val="28"/>
        </w:rPr>
        <w:t xml:space="preserve">Актуарная </w:t>
      </w:r>
      <w:r w:rsidR="00BA1BB4">
        <w:rPr>
          <w:rFonts w:ascii="Times New Roman" w:hAnsi="Times New Roman"/>
          <w:sz w:val="28"/>
          <w:szCs w:val="28"/>
        </w:rPr>
        <w:t>статистика</w:t>
      </w:r>
      <w:r w:rsidRPr="00B51C16">
        <w:rPr>
          <w:rFonts w:ascii="Times New Roman" w:hAnsi="Times New Roman"/>
          <w:sz w:val="28"/>
          <w:szCs w:val="28"/>
        </w:rPr>
        <w:t>» обеспечивает фор</w:t>
      </w:r>
      <w:r w:rsidR="00F445CF">
        <w:rPr>
          <w:rFonts w:ascii="Times New Roman" w:hAnsi="Times New Roman"/>
          <w:sz w:val="28"/>
          <w:szCs w:val="28"/>
        </w:rPr>
        <w:t xml:space="preserve">мирование </w:t>
      </w:r>
      <w:r w:rsidRPr="00B51C16">
        <w:rPr>
          <w:rFonts w:ascii="Times New Roman" w:hAnsi="Times New Roman"/>
          <w:sz w:val="28"/>
          <w:szCs w:val="28"/>
        </w:rPr>
        <w:t>компетенций</w:t>
      </w:r>
      <w:r w:rsidR="001C3541">
        <w:rPr>
          <w:rFonts w:ascii="Times New Roman" w:hAnsi="Times New Roman"/>
          <w:sz w:val="28"/>
          <w:szCs w:val="28"/>
        </w:rPr>
        <w:t xml:space="preserve">: </w:t>
      </w:r>
      <w:r w:rsidR="004931CD">
        <w:rPr>
          <w:rFonts w:ascii="Times New Roman" w:hAnsi="Times New Roman"/>
          <w:sz w:val="28"/>
          <w:szCs w:val="28"/>
        </w:rPr>
        <w:t>О</w:t>
      </w:r>
      <w:r w:rsidR="001C3541">
        <w:rPr>
          <w:rFonts w:ascii="Times New Roman" w:hAnsi="Times New Roman"/>
          <w:sz w:val="28"/>
          <w:szCs w:val="28"/>
        </w:rPr>
        <w:t>ПК-</w:t>
      </w:r>
      <w:r w:rsidR="004931CD">
        <w:rPr>
          <w:rFonts w:ascii="Times New Roman" w:hAnsi="Times New Roman"/>
          <w:sz w:val="28"/>
          <w:szCs w:val="28"/>
        </w:rPr>
        <w:t>1</w:t>
      </w:r>
    </w:p>
    <w:tbl>
      <w:tblPr>
        <w:tblW w:w="0" w:type="auto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5"/>
        <w:gridCol w:w="4518"/>
        <w:gridCol w:w="2128"/>
        <w:gridCol w:w="2317"/>
      </w:tblGrid>
      <w:tr w:rsidR="00686991" w:rsidRPr="00203C36" w14:paraId="6C894BB3" w14:textId="77777777" w:rsidTr="0084138A">
        <w:trPr>
          <w:trHeight w:val="1200"/>
        </w:trPr>
        <w:tc>
          <w:tcPr>
            <w:tcW w:w="0" w:type="auto"/>
            <w:shd w:val="clear" w:color="auto" w:fill="auto"/>
          </w:tcPr>
          <w:p w14:paraId="3CB4EEB3" w14:textId="77777777" w:rsidR="00203C36" w:rsidRPr="00000327" w:rsidRDefault="00203C36" w:rsidP="00576A51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00032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Код компе</w:t>
            </w:r>
            <w:r w:rsidR="0017538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тенции</w:t>
            </w:r>
          </w:p>
        </w:tc>
        <w:tc>
          <w:tcPr>
            <w:tcW w:w="0" w:type="auto"/>
            <w:shd w:val="clear" w:color="auto" w:fill="auto"/>
          </w:tcPr>
          <w:p w14:paraId="04360BA4" w14:textId="77777777" w:rsidR="00203C36" w:rsidRPr="00000327" w:rsidRDefault="00203C36" w:rsidP="00786BAE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00032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Наименование </w:t>
            </w:r>
          </w:p>
          <w:p w14:paraId="2869586A" w14:textId="77777777" w:rsidR="00203C36" w:rsidRPr="00000327" w:rsidRDefault="00203C36" w:rsidP="00786BAE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00032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компетенции</w:t>
            </w:r>
          </w:p>
        </w:tc>
        <w:tc>
          <w:tcPr>
            <w:tcW w:w="0" w:type="auto"/>
            <w:shd w:val="clear" w:color="auto" w:fill="auto"/>
          </w:tcPr>
          <w:p w14:paraId="6C719912" w14:textId="77777777" w:rsidR="00203C36" w:rsidRPr="00000327" w:rsidRDefault="00203C36" w:rsidP="00786BAE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00032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0" w:type="auto"/>
            <w:shd w:val="clear" w:color="auto" w:fill="auto"/>
          </w:tcPr>
          <w:p w14:paraId="5D0A3B14" w14:textId="77777777" w:rsidR="00203C36" w:rsidRPr="00000327" w:rsidRDefault="00203C36" w:rsidP="00E25CA4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00032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686991" w:rsidRPr="00203C36" w14:paraId="22B05EBF" w14:textId="77777777" w:rsidTr="0084138A">
        <w:trPr>
          <w:trHeight w:val="2536"/>
        </w:trPr>
        <w:tc>
          <w:tcPr>
            <w:tcW w:w="0" w:type="auto"/>
            <w:vMerge w:val="restart"/>
            <w:shd w:val="clear" w:color="auto" w:fill="auto"/>
          </w:tcPr>
          <w:p w14:paraId="6A29FF45" w14:textId="1197B42A" w:rsidR="00576A51" w:rsidRPr="00174242" w:rsidRDefault="004931CD" w:rsidP="00D13122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31CD">
              <w:rPr>
                <w:rFonts w:ascii="Times New Roman" w:hAnsi="Times New Roman"/>
                <w:color w:val="000000"/>
                <w:sz w:val="24"/>
                <w:szCs w:val="24"/>
              </w:rPr>
              <w:t>ОПК-1</w:t>
            </w:r>
          </w:p>
        </w:tc>
        <w:tc>
          <w:tcPr>
            <w:tcW w:w="0" w:type="auto"/>
            <w:vMerge w:val="restart"/>
          </w:tcPr>
          <w:p w14:paraId="6832F3F9" w14:textId="6DD6F691" w:rsidR="00576A51" w:rsidRPr="00F334DF" w:rsidRDefault="004931CD" w:rsidP="00B01E60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31CD">
              <w:rPr>
                <w:rFonts w:ascii="Times New Roman" w:eastAsia="Times New Roman" w:hAnsi="Times New Roman"/>
                <w:sz w:val="24"/>
                <w:szCs w:val="24"/>
              </w:rPr>
              <w:t>Способен консультировать и использовать фундаментальные знания в области математического анализа, комплексного и функционального анализа алгебры, аналитической геометрии, дифференциальной геометрии и топологии, дифференциальных уравнений, дискретной математики и математической логики, теории вероятностей, математической статистики и случайных процессов, численных методов, теоретической механики в профессиональной деятельности</w:t>
            </w:r>
          </w:p>
        </w:tc>
        <w:tc>
          <w:tcPr>
            <w:tcW w:w="0" w:type="auto"/>
            <w:shd w:val="clear" w:color="auto" w:fill="auto"/>
          </w:tcPr>
          <w:p w14:paraId="146CC187" w14:textId="5230894A" w:rsidR="001A2914" w:rsidRDefault="001A2914" w:rsidP="001A291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4102E">
              <w:rPr>
                <w:rFonts w:ascii="Times New Roman" w:eastAsia="Times New Roman" w:hAnsi="Times New Roman"/>
                <w:sz w:val="24"/>
                <w:szCs w:val="24"/>
              </w:rPr>
              <w:t>1.</w:t>
            </w:r>
            <w:r w:rsidR="004931CD" w:rsidRPr="00755953">
              <w:rPr>
                <w:rFonts w:ascii="Times New Roman" w:hAnsi="Times New Roman"/>
                <w:sz w:val="24"/>
                <w:szCs w:val="24"/>
              </w:rPr>
              <w:t xml:space="preserve"> Владеет фундаментальными знаниями в области математики</w:t>
            </w:r>
          </w:p>
          <w:p w14:paraId="05C6859B" w14:textId="37054E85" w:rsidR="00576A51" w:rsidRPr="00576A51" w:rsidRDefault="00576A51" w:rsidP="001A29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14:paraId="2C003F3C" w14:textId="1DD1A70A" w:rsidR="002F153C" w:rsidRPr="002F153C" w:rsidRDefault="002F153C" w:rsidP="002F153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53C"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  <w:t>Знать</w:t>
            </w:r>
            <w:r w:rsidRPr="002F153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2F153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основы </w:t>
            </w:r>
            <w:r w:rsidR="00A2558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теории вероятностей и </w:t>
            </w:r>
            <w:r w:rsidR="00555059">
              <w:rPr>
                <w:rFonts w:ascii="Times New Roman" w:hAnsi="Times New Roman"/>
                <w:color w:val="000000"/>
                <w:sz w:val="24"/>
                <w:szCs w:val="24"/>
              </w:rPr>
              <w:t>математической статистики и их применение в задачах страхования</w:t>
            </w:r>
            <w:r w:rsidRPr="002F153C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14:paraId="2086B5EB" w14:textId="77777777" w:rsidR="00CF20A5" w:rsidRDefault="00CF20A5" w:rsidP="008A428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u w:val="single"/>
              </w:rPr>
            </w:pPr>
          </w:p>
          <w:p w14:paraId="736283C7" w14:textId="1F913E05" w:rsidR="000F590D" w:rsidRPr="002F153C" w:rsidRDefault="002F153C" w:rsidP="000F590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53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u w:val="single"/>
              </w:rPr>
              <w:t>Уметь</w:t>
            </w:r>
            <w:r w:rsidRPr="002F153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Pr="002F153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применять </w:t>
            </w:r>
            <w:r w:rsidR="00A2558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теорию вероятностей математическую статистику в задачах страхования</w:t>
            </w:r>
            <w:r w:rsidR="000F590D" w:rsidRPr="002F153C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14:paraId="6AFDB908" w14:textId="25665844" w:rsidR="00576A51" w:rsidRPr="008A4286" w:rsidRDefault="00576A51" w:rsidP="008A4286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</w:tr>
      <w:tr w:rsidR="00686991" w:rsidRPr="00203C36" w14:paraId="5D530326" w14:textId="77777777" w:rsidTr="0084138A">
        <w:trPr>
          <w:trHeight w:val="4683"/>
        </w:trPr>
        <w:tc>
          <w:tcPr>
            <w:tcW w:w="0" w:type="auto"/>
            <w:vMerge/>
            <w:shd w:val="clear" w:color="auto" w:fill="auto"/>
          </w:tcPr>
          <w:p w14:paraId="632F7C28" w14:textId="77777777" w:rsidR="00576A51" w:rsidRDefault="00576A51" w:rsidP="00B01E60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14:paraId="2FBB0245" w14:textId="77777777" w:rsidR="00576A51" w:rsidRPr="00F334DF" w:rsidRDefault="00576A51" w:rsidP="00B01E6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14:paraId="213E0F4B" w14:textId="1ABFEB99" w:rsidR="001A2914" w:rsidRDefault="001A2914" w:rsidP="001A291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2.</w:t>
            </w:r>
            <w:r w:rsidR="004931CD">
              <w:rPr>
                <w:rFonts w:ascii="Times New Roman" w:hAnsi="Times New Roman"/>
                <w:sz w:val="24"/>
                <w:szCs w:val="24"/>
              </w:rPr>
              <w:t xml:space="preserve"> Применяет</w:t>
            </w:r>
            <w:r w:rsidR="004931CD" w:rsidRPr="37B7F938">
              <w:rPr>
                <w:rFonts w:ascii="Times New Roman" w:hAnsi="Times New Roman"/>
                <w:sz w:val="24"/>
                <w:szCs w:val="24"/>
              </w:rPr>
              <w:t xml:space="preserve"> теоретические знания для выбора оптимальных методов решения поставленных профессиональных задач</w:t>
            </w:r>
          </w:p>
          <w:p w14:paraId="67CC08D6" w14:textId="77777777" w:rsidR="00576A51" w:rsidRDefault="00576A51" w:rsidP="001A29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14:paraId="41DAA57C" w14:textId="1C8285AF" w:rsidR="00CF20A5" w:rsidRDefault="008A4286" w:rsidP="008A4286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</w:pPr>
            <w:r w:rsidRPr="008A4286"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  <w:t>Знать</w:t>
            </w:r>
            <w:r w:rsidRPr="008A428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="004D2E9D">
              <w:rPr>
                <w:rFonts w:ascii="Times New Roman" w:eastAsia="Times New Roman" w:hAnsi="Times New Roman"/>
                <w:sz w:val="24"/>
                <w:szCs w:val="24"/>
              </w:rPr>
              <w:t xml:space="preserve">специфику </w:t>
            </w:r>
            <w:r w:rsidR="00686991">
              <w:rPr>
                <w:rFonts w:ascii="Times New Roman" w:eastAsia="Times New Roman" w:hAnsi="Times New Roman"/>
                <w:sz w:val="24"/>
                <w:szCs w:val="24"/>
              </w:rPr>
              <w:t xml:space="preserve">применения </w:t>
            </w:r>
            <w:r w:rsidR="00686991" w:rsidRPr="37B7F938">
              <w:rPr>
                <w:rFonts w:ascii="Times New Roman" w:hAnsi="Times New Roman"/>
                <w:sz w:val="24"/>
                <w:szCs w:val="24"/>
              </w:rPr>
              <w:t>теоретически</w:t>
            </w:r>
            <w:r w:rsidR="00686991">
              <w:rPr>
                <w:rFonts w:ascii="Times New Roman" w:hAnsi="Times New Roman"/>
                <w:sz w:val="24"/>
                <w:szCs w:val="24"/>
              </w:rPr>
              <w:t>х</w:t>
            </w:r>
            <w:r w:rsidR="00686991" w:rsidRPr="37B7F938">
              <w:rPr>
                <w:rFonts w:ascii="Times New Roman" w:hAnsi="Times New Roman"/>
                <w:sz w:val="24"/>
                <w:szCs w:val="24"/>
              </w:rPr>
              <w:t xml:space="preserve"> знани</w:t>
            </w:r>
            <w:r w:rsidR="00686991">
              <w:rPr>
                <w:rFonts w:ascii="Times New Roman" w:hAnsi="Times New Roman"/>
                <w:sz w:val="24"/>
                <w:szCs w:val="24"/>
              </w:rPr>
              <w:t>й</w:t>
            </w:r>
            <w:r w:rsidR="00686991" w:rsidRPr="37B7F938">
              <w:rPr>
                <w:rFonts w:ascii="Times New Roman" w:hAnsi="Times New Roman"/>
                <w:sz w:val="24"/>
                <w:szCs w:val="24"/>
              </w:rPr>
              <w:t xml:space="preserve"> для выбора оптимальных методов решения</w:t>
            </w:r>
            <w:r w:rsidR="00686991">
              <w:rPr>
                <w:rFonts w:ascii="Times New Roman" w:hAnsi="Times New Roman"/>
                <w:sz w:val="24"/>
                <w:szCs w:val="24"/>
              </w:rPr>
              <w:t xml:space="preserve"> в задачах страхования</w:t>
            </w:r>
          </w:p>
          <w:p w14:paraId="502F8276" w14:textId="4E550840" w:rsidR="00686991" w:rsidRDefault="008A4286" w:rsidP="00686991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</w:pPr>
            <w:r w:rsidRPr="008A4286"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  <w:t>Уметь</w:t>
            </w:r>
            <w:r w:rsidRPr="008A428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применять</w:t>
            </w:r>
            <w:r w:rsidR="004D2E9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="00686991" w:rsidRPr="37B7F938">
              <w:rPr>
                <w:rFonts w:ascii="Times New Roman" w:hAnsi="Times New Roman"/>
                <w:sz w:val="24"/>
                <w:szCs w:val="24"/>
              </w:rPr>
              <w:t>теоретически</w:t>
            </w:r>
            <w:r w:rsidR="00686991">
              <w:rPr>
                <w:rFonts w:ascii="Times New Roman" w:hAnsi="Times New Roman"/>
                <w:sz w:val="24"/>
                <w:szCs w:val="24"/>
              </w:rPr>
              <w:t>е</w:t>
            </w:r>
            <w:r w:rsidR="00686991" w:rsidRPr="37B7F938">
              <w:rPr>
                <w:rFonts w:ascii="Times New Roman" w:hAnsi="Times New Roman"/>
                <w:sz w:val="24"/>
                <w:szCs w:val="24"/>
              </w:rPr>
              <w:t xml:space="preserve"> знани</w:t>
            </w:r>
            <w:r w:rsidR="00686991">
              <w:rPr>
                <w:rFonts w:ascii="Times New Roman" w:hAnsi="Times New Roman"/>
                <w:sz w:val="24"/>
                <w:szCs w:val="24"/>
              </w:rPr>
              <w:t>я</w:t>
            </w:r>
            <w:r w:rsidR="00686991" w:rsidRPr="37B7F938">
              <w:rPr>
                <w:rFonts w:ascii="Times New Roman" w:hAnsi="Times New Roman"/>
                <w:sz w:val="24"/>
                <w:szCs w:val="24"/>
              </w:rPr>
              <w:t xml:space="preserve"> для выбора оптимальных методов решения</w:t>
            </w:r>
            <w:r w:rsidR="00686991">
              <w:rPr>
                <w:rFonts w:ascii="Times New Roman" w:hAnsi="Times New Roman"/>
                <w:sz w:val="24"/>
                <w:szCs w:val="24"/>
              </w:rPr>
              <w:t xml:space="preserve"> в задачах страхования</w:t>
            </w:r>
          </w:p>
          <w:p w14:paraId="7C0B6C9F" w14:textId="49ACD690" w:rsidR="00576A51" w:rsidRPr="008A4286" w:rsidRDefault="00576A51" w:rsidP="008A4286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</w:tr>
      <w:tr w:rsidR="00686991" w:rsidRPr="00203C36" w14:paraId="492BF011" w14:textId="77777777" w:rsidTr="00BC56F7">
        <w:trPr>
          <w:trHeight w:val="3534"/>
        </w:trPr>
        <w:tc>
          <w:tcPr>
            <w:tcW w:w="0" w:type="auto"/>
            <w:shd w:val="clear" w:color="auto" w:fill="auto"/>
          </w:tcPr>
          <w:p w14:paraId="54ACBE84" w14:textId="77777777" w:rsidR="002D32E1" w:rsidRDefault="002D32E1" w:rsidP="00B01E60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14:paraId="0215B582" w14:textId="77777777" w:rsidR="002D32E1" w:rsidRPr="00F334DF" w:rsidRDefault="002D32E1" w:rsidP="00B01E6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14:paraId="15E0F0C1" w14:textId="3F6AE0A9" w:rsidR="002D32E1" w:rsidRDefault="001A2914" w:rsidP="002D32E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3.</w:t>
            </w:r>
            <w:r w:rsidR="004931CD">
              <w:rPr>
                <w:rFonts w:ascii="Times New Roman" w:hAnsi="Times New Roman"/>
                <w:sz w:val="24"/>
                <w:szCs w:val="24"/>
              </w:rPr>
              <w:t xml:space="preserve"> Применяет математические методы для решения прикладных математических и технических задач</w:t>
            </w:r>
            <w:r w:rsidRPr="009313F1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0" w:type="auto"/>
            <w:shd w:val="clear" w:color="auto" w:fill="auto"/>
          </w:tcPr>
          <w:p w14:paraId="7180DC40" w14:textId="3D9AFBD1" w:rsidR="008A4286" w:rsidRPr="008A4286" w:rsidRDefault="008A4286" w:rsidP="008A4286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A4286"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  <w:t>Знать</w:t>
            </w:r>
            <w:r w:rsidRPr="008A428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="004D2E9D">
              <w:rPr>
                <w:rFonts w:ascii="Times New Roman" w:eastAsia="Times New Roman" w:hAnsi="Times New Roman"/>
                <w:sz w:val="24"/>
                <w:szCs w:val="24"/>
              </w:rPr>
              <w:t xml:space="preserve">современные </w:t>
            </w:r>
            <w:r w:rsidR="002223EF">
              <w:rPr>
                <w:rFonts w:ascii="Times New Roman" w:hAnsi="Times New Roman"/>
                <w:sz w:val="24"/>
                <w:szCs w:val="24"/>
              </w:rPr>
              <w:t>вероятностно-статистические методы для решения актуарных задач</w:t>
            </w:r>
          </w:p>
          <w:p w14:paraId="778E86AC" w14:textId="77777777" w:rsidR="00CF20A5" w:rsidRDefault="00CF20A5" w:rsidP="008A4286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</w:pPr>
          </w:p>
          <w:p w14:paraId="26D9087B" w14:textId="493627A0" w:rsidR="002223EF" w:rsidRPr="008A4286" w:rsidRDefault="008A4286" w:rsidP="002223EF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4138A"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  <w:t>Уметь</w:t>
            </w:r>
            <w:r w:rsidRPr="008A428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применять </w:t>
            </w:r>
            <w:r w:rsidR="002223EF">
              <w:rPr>
                <w:rFonts w:ascii="Times New Roman" w:eastAsia="Times New Roman" w:hAnsi="Times New Roman"/>
                <w:sz w:val="24"/>
                <w:szCs w:val="24"/>
              </w:rPr>
              <w:t xml:space="preserve">современные </w:t>
            </w:r>
            <w:r w:rsidR="002223EF">
              <w:rPr>
                <w:rFonts w:ascii="Times New Roman" w:hAnsi="Times New Roman"/>
                <w:sz w:val="24"/>
                <w:szCs w:val="24"/>
              </w:rPr>
              <w:t>вероятностно-статистические методы для решения актуарных задач</w:t>
            </w:r>
          </w:p>
          <w:p w14:paraId="31D16567" w14:textId="6F2713F9" w:rsidR="002D32E1" w:rsidRPr="00000327" w:rsidRDefault="002D32E1" w:rsidP="008A4286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</w:pPr>
          </w:p>
        </w:tc>
      </w:tr>
    </w:tbl>
    <w:p w14:paraId="7D98CB5D" w14:textId="77777777" w:rsidR="001D536C" w:rsidRPr="00425539" w:rsidRDefault="001D536C" w:rsidP="00424809">
      <w:pPr>
        <w:pStyle w:val="2"/>
        <w:spacing w:after="0"/>
        <w:jc w:val="both"/>
        <w:rPr>
          <w:rStyle w:val="20"/>
          <w:b/>
        </w:rPr>
      </w:pPr>
      <w:bookmarkStart w:id="3" w:name="_Toc149530747"/>
      <w:r w:rsidRPr="00425539">
        <w:t xml:space="preserve">3. </w:t>
      </w:r>
      <w:r w:rsidRPr="00425539">
        <w:rPr>
          <w:rStyle w:val="20"/>
          <w:b/>
        </w:rPr>
        <w:t>Место дисциплины в структуре образовательной программы</w:t>
      </w:r>
      <w:bookmarkEnd w:id="3"/>
    </w:p>
    <w:p w14:paraId="69BEB834" w14:textId="54B99B20" w:rsidR="0035462A" w:rsidRDefault="00507050" w:rsidP="000E1157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B51C16">
        <w:rPr>
          <w:rFonts w:ascii="Times New Roman" w:hAnsi="Times New Roman"/>
          <w:color w:val="000000"/>
          <w:sz w:val="28"/>
          <w:szCs w:val="28"/>
        </w:rPr>
        <w:t>Дисциплина «</w:t>
      </w:r>
      <w:r w:rsidR="00CD08B3">
        <w:rPr>
          <w:rFonts w:ascii="Times New Roman" w:hAnsi="Times New Roman"/>
          <w:color w:val="000000"/>
          <w:sz w:val="28"/>
          <w:szCs w:val="28"/>
        </w:rPr>
        <w:t xml:space="preserve">Актуарная </w:t>
      </w:r>
      <w:r w:rsidR="002223EF">
        <w:rPr>
          <w:rFonts w:ascii="Times New Roman" w:hAnsi="Times New Roman"/>
          <w:color w:val="000000"/>
          <w:sz w:val="28"/>
          <w:szCs w:val="28"/>
        </w:rPr>
        <w:t>статистика</w:t>
      </w:r>
      <w:r w:rsidRPr="00B51C16">
        <w:rPr>
          <w:rFonts w:ascii="Times New Roman" w:hAnsi="Times New Roman"/>
          <w:color w:val="000000"/>
          <w:sz w:val="28"/>
          <w:szCs w:val="28"/>
        </w:rPr>
        <w:t xml:space="preserve">» </w:t>
      </w:r>
      <w:r w:rsidR="00F0288E" w:rsidRPr="00BC56F7">
        <w:rPr>
          <w:rFonts w:ascii="Times New Roman" w:hAnsi="Times New Roman"/>
          <w:color w:val="000000"/>
          <w:sz w:val="28"/>
          <w:szCs w:val="28"/>
        </w:rPr>
        <w:t>является дисциплиной</w:t>
      </w:r>
      <w:r w:rsidR="0035462A" w:rsidRPr="00BC56F7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A86133" w:rsidRPr="00A86133">
        <w:rPr>
          <w:rFonts w:ascii="Times New Roman" w:hAnsi="Times New Roman"/>
          <w:color w:val="000000"/>
          <w:sz w:val="28"/>
          <w:szCs w:val="28"/>
        </w:rPr>
        <w:t>Общефакультетск</w:t>
      </w:r>
      <w:r w:rsidR="00A86133">
        <w:rPr>
          <w:rFonts w:ascii="Times New Roman" w:hAnsi="Times New Roman"/>
          <w:color w:val="000000"/>
          <w:sz w:val="28"/>
          <w:szCs w:val="28"/>
        </w:rPr>
        <w:t>ого</w:t>
      </w:r>
      <w:proofErr w:type="spellEnd"/>
      <w:r w:rsidR="001225F4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A86133" w:rsidRPr="00A86133">
        <w:rPr>
          <w:rFonts w:ascii="Times New Roman" w:hAnsi="Times New Roman"/>
          <w:color w:val="000000"/>
          <w:sz w:val="28"/>
          <w:szCs w:val="28"/>
        </w:rPr>
        <w:t>(</w:t>
      </w:r>
      <w:proofErr w:type="spellStart"/>
      <w:r w:rsidR="00A86133" w:rsidRPr="00A86133">
        <w:rPr>
          <w:rFonts w:ascii="Times New Roman" w:hAnsi="Times New Roman"/>
          <w:color w:val="000000"/>
          <w:sz w:val="28"/>
          <w:szCs w:val="28"/>
        </w:rPr>
        <w:t>предпрофильн</w:t>
      </w:r>
      <w:r w:rsidR="00A86133">
        <w:rPr>
          <w:rFonts w:ascii="Times New Roman" w:hAnsi="Times New Roman"/>
          <w:color w:val="000000"/>
          <w:sz w:val="28"/>
          <w:szCs w:val="28"/>
        </w:rPr>
        <w:t>ого</w:t>
      </w:r>
      <w:proofErr w:type="spellEnd"/>
      <w:r w:rsidR="00A86133" w:rsidRPr="00A86133">
        <w:rPr>
          <w:rFonts w:ascii="Times New Roman" w:hAnsi="Times New Roman"/>
          <w:color w:val="000000"/>
          <w:sz w:val="28"/>
          <w:szCs w:val="28"/>
        </w:rPr>
        <w:t>) цикл</w:t>
      </w:r>
      <w:r w:rsidR="00A86133">
        <w:rPr>
          <w:rFonts w:ascii="Times New Roman" w:hAnsi="Times New Roman"/>
          <w:color w:val="000000"/>
          <w:sz w:val="28"/>
          <w:szCs w:val="28"/>
        </w:rPr>
        <w:t>а</w:t>
      </w:r>
      <w:r w:rsidR="0035462A" w:rsidRPr="00BC56F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F0288E" w:rsidRPr="00BC56F7">
        <w:rPr>
          <w:rFonts w:ascii="Times New Roman" w:hAnsi="Times New Roman"/>
          <w:color w:val="000000"/>
          <w:sz w:val="28"/>
          <w:szCs w:val="28"/>
        </w:rPr>
        <w:t xml:space="preserve">по </w:t>
      </w:r>
      <w:r w:rsidR="0035462A" w:rsidRPr="00BC56F7">
        <w:rPr>
          <w:rFonts w:ascii="Times New Roman" w:hAnsi="Times New Roman"/>
          <w:color w:val="000000"/>
          <w:sz w:val="28"/>
          <w:szCs w:val="28"/>
        </w:rPr>
        <w:t>н</w:t>
      </w:r>
      <w:r w:rsidR="00A14E08" w:rsidRPr="00BC56F7">
        <w:rPr>
          <w:rFonts w:ascii="Times New Roman" w:hAnsi="Times New Roman"/>
          <w:color w:val="000000"/>
          <w:sz w:val="28"/>
          <w:szCs w:val="28"/>
        </w:rPr>
        <w:t>аправлени</w:t>
      </w:r>
      <w:r w:rsidR="00F0288E" w:rsidRPr="00BC56F7">
        <w:rPr>
          <w:rFonts w:ascii="Times New Roman" w:hAnsi="Times New Roman"/>
          <w:color w:val="000000"/>
          <w:sz w:val="28"/>
          <w:szCs w:val="28"/>
        </w:rPr>
        <w:t>ю</w:t>
      </w:r>
      <w:r w:rsidR="00A14E08" w:rsidRPr="00BC56F7">
        <w:rPr>
          <w:rFonts w:ascii="Times New Roman" w:hAnsi="Times New Roman"/>
          <w:color w:val="000000"/>
          <w:sz w:val="28"/>
          <w:szCs w:val="28"/>
        </w:rPr>
        <w:t xml:space="preserve"> подготовки </w:t>
      </w:r>
      <w:r w:rsidR="00814842" w:rsidRPr="00186FBB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02.03.01 </w:t>
      </w:r>
      <w:r w:rsidR="004F37F2" w:rsidRPr="00186FBB">
        <w:rPr>
          <w:rFonts w:ascii="Times New Roman" w:eastAsia="Times New Roman" w:hAnsi="Times New Roman"/>
          <w:bCs/>
          <w:sz w:val="28"/>
          <w:szCs w:val="28"/>
          <w:lang w:eastAsia="ru-RU"/>
        </w:rPr>
        <w:t>Математика и компьютерные науки</w:t>
      </w:r>
      <w:r w:rsidR="00DE6977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, </w:t>
      </w:r>
      <w:r w:rsidR="00DE6977" w:rsidRPr="00B74EE6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ОП </w:t>
      </w:r>
      <w:r w:rsidR="00DE6977" w:rsidRPr="00B74EE6">
        <w:rPr>
          <w:rFonts w:ascii="Times New Roman" w:hAnsi="Times New Roman"/>
          <w:sz w:val="28"/>
          <w:szCs w:val="28"/>
        </w:rPr>
        <w:t>«Математика и компьютерные науки», профиль «Цифровая аналитика и математическая оценка рисков»</w:t>
      </w:r>
      <w:r w:rsidR="00F0288E" w:rsidRPr="00B74EE6">
        <w:rPr>
          <w:rFonts w:ascii="Times New Roman" w:hAnsi="Times New Roman"/>
          <w:color w:val="000000"/>
          <w:sz w:val="28"/>
          <w:szCs w:val="28"/>
        </w:rPr>
        <w:t>.</w:t>
      </w:r>
    </w:p>
    <w:p w14:paraId="685AAB43" w14:textId="748FE4B4" w:rsidR="008A385B" w:rsidRDefault="001D536C" w:rsidP="00424809">
      <w:pPr>
        <w:pStyle w:val="2"/>
        <w:spacing w:before="0" w:after="0"/>
        <w:jc w:val="both"/>
        <w:rPr>
          <w:rStyle w:val="20"/>
          <w:b/>
        </w:rPr>
      </w:pPr>
      <w:bookmarkStart w:id="4" w:name="_Toc149530748"/>
      <w:r w:rsidRPr="00425539">
        <w:rPr>
          <w:rStyle w:val="20"/>
          <w:b/>
        </w:rPr>
        <w:t xml:space="preserve">4. </w:t>
      </w:r>
      <w:r w:rsidR="002B188F" w:rsidRPr="00425539">
        <w:rPr>
          <w:rStyle w:val="20"/>
          <w:b/>
        </w:rPr>
        <w:t xml:space="preserve">Объем дисциплины </w:t>
      </w:r>
      <w:r w:rsidR="00471CD7" w:rsidRPr="00425539">
        <w:rPr>
          <w:rStyle w:val="20"/>
          <w:b/>
        </w:rPr>
        <w:t xml:space="preserve">(модуля) </w:t>
      </w:r>
      <w:r w:rsidR="002B188F" w:rsidRPr="00425539">
        <w:rPr>
          <w:rStyle w:val="20"/>
          <w:b/>
        </w:rPr>
        <w:t>в зачетных единиц</w:t>
      </w:r>
      <w:r w:rsidR="00302707" w:rsidRPr="00425539">
        <w:rPr>
          <w:rStyle w:val="20"/>
          <w:b/>
        </w:rPr>
        <w:t>ах</w:t>
      </w:r>
      <w:r w:rsidR="002B188F" w:rsidRPr="00425539">
        <w:rPr>
          <w:rStyle w:val="20"/>
          <w:b/>
        </w:rPr>
        <w:t xml:space="preserve"> и в академических часах с выделением объема аудиторной (лекции, семинары) и самостоятельной работы обучающихся</w:t>
      </w:r>
      <w:bookmarkEnd w:id="4"/>
    </w:p>
    <w:p w14:paraId="4F45C13B" w14:textId="0B90BBC9" w:rsidR="00DE6977" w:rsidRPr="00DE6977" w:rsidRDefault="00DE6977" w:rsidP="00E8139D">
      <w:pPr>
        <w:spacing w:after="0"/>
        <w:jc w:val="right"/>
        <w:rPr>
          <w:rFonts w:ascii="Times New Roman" w:hAnsi="Times New Roman"/>
          <w:sz w:val="28"/>
          <w:szCs w:val="28"/>
          <w:lang w:eastAsia="ru-RU"/>
        </w:rPr>
      </w:pPr>
      <w:r w:rsidRPr="00B74EE6">
        <w:rPr>
          <w:rFonts w:ascii="Times New Roman" w:hAnsi="Times New Roman"/>
          <w:sz w:val="24"/>
          <w:szCs w:val="28"/>
          <w:lang w:eastAsia="ru-RU"/>
        </w:rPr>
        <w:t>Таблица 1</w:t>
      </w:r>
    </w:p>
    <w:tbl>
      <w:tblPr>
        <w:tblW w:w="9340" w:type="dxa"/>
        <w:tblInd w:w="4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29"/>
        <w:gridCol w:w="2127"/>
        <w:gridCol w:w="1984"/>
      </w:tblGrid>
      <w:tr w:rsidR="008501A8" w:rsidRPr="00B51C16" w14:paraId="212F6BAF" w14:textId="77777777" w:rsidTr="00DE6977">
        <w:tc>
          <w:tcPr>
            <w:tcW w:w="5229" w:type="dxa"/>
            <w:shd w:val="clear" w:color="auto" w:fill="auto"/>
          </w:tcPr>
          <w:p w14:paraId="4EBF9575" w14:textId="77777777" w:rsidR="008501A8" w:rsidRPr="00B51C16" w:rsidRDefault="008501A8" w:rsidP="002065A7">
            <w:pPr>
              <w:pStyle w:val="11"/>
              <w:spacing w:before="0" w:beforeAutospacing="0" w:after="0" w:afterAutospacing="0"/>
              <w:jc w:val="both"/>
              <w:rPr>
                <w:b/>
                <w:bCs/>
                <w:color w:val="1F497D"/>
                <w:kern w:val="24"/>
              </w:rPr>
            </w:pPr>
            <w:r w:rsidRPr="00B51C16">
              <w:rPr>
                <w:b/>
                <w:bCs/>
              </w:rPr>
              <w:t>Вид учебной работы по дисциплине</w:t>
            </w:r>
          </w:p>
        </w:tc>
        <w:tc>
          <w:tcPr>
            <w:tcW w:w="2127" w:type="dxa"/>
            <w:shd w:val="clear" w:color="auto" w:fill="auto"/>
          </w:tcPr>
          <w:p w14:paraId="26D587D7" w14:textId="77777777" w:rsidR="0035462A" w:rsidRDefault="008501A8" w:rsidP="0035462A">
            <w:pPr>
              <w:pStyle w:val="11"/>
              <w:spacing w:before="0" w:beforeAutospacing="0" w:after="0" w:afterAutospacing="0"/>
              <w:jc w:val="center"/>
              <w:rPr>
                <w:b/>
                <w:bCs/>
              </w:rPr>
            </w:pPr>
            <w:r w:rsidRPr="00B51C16">
              <w:rPr>
                <w:b/>
                <w:bCs/>
              </w:rPr>
              <w:t>Всего</w:t>
            </w:r>
          </w:p>
          <w:p w14:paraId="68C910E1" w14:textId="77777777" w:rsidR="008501A8" w:rsidRPr="00B51C16" w:rsidRDefault="008501A8" w:rsidP="0035462A">
            <w:pPr>
              <w:pStyle w:val="11"/>
              <w:spacing w:before="0" w:beforeAutospacing="0" w:after="0" w:afterAutospacing="0"/>
              <w:jc w:val="center"/>
              <w:rPr>
                <w:b/>
                <w:bCs/>
                <w:color w:val="1F497D"/>
                <w:kern w:val="24"/>
              </w:rPr>
            </w:pPr>
            <w:r w:rsidRPr="00B51C16">
              <w:rPr>
                <w:b/>
                <w:bCs/>
              </w:rPr>
              <w:t>(в з</w:t>
            </w:r>
            <w:r w:rsidR="00B24146">
              <w:rPr>
                <w:b/>
                <w:bCs/>
              </w:rPr>
              <w:t>.</w:t>
            </w:r>
            <w:r w:rsidR="008A385B" w:rsidRPr="009843FF">
              <w:rPr>
                <w:b/>
                <w:bCs/>
              </w:rPr>
              <w:t>/</w:t>
            </w:r>
            <w:r w:rsidRPr="00B51C16">
              <w:rPr>
                <w:b/>
                <w:bCs/>
              </w:rPr>
              <w:t>е</w:t>
            </w:r>
            <w:r w:rsidR="00B24146">
              <w:rPr>
                <w:b/>
                <w:bCs/>
              </w:rPr>
              <w:t>.</w:t>
            </w:r>
            <w:r w:rsidRPr="00B51C16">
              <w:rPr>
                <w:b/>
                <w:bCs/>
              </w:rPr>
              <w:t xml:space="preserve"> и часах)</w:t>
            </w:r>
          </w:p>
        </w:tc>
        <w:tc>
          <w:tcPr>
            <w:tcW w:w="1984" w:type="dxa"/>
            <w:shd w:val="clear" w:color="auto" w:fill="auto"/>
          </w:tcPr>
          <w:p w14:paraId="04997669" w14:textId="341F54C3" w:rsidR="0035462A" w:rsidRDefault="00BC56F7" w:rsidP="0035462A">
            <w:pPr>
              <w:pStyle w:val="11"/>
              <w:spacing w:before="0" w:beforeAutospacing="0" w:after="0" w:afterAutospacing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С</w:t>
            </w:r>
            <w:r w:rsidR="008A7AA5">
              <w:rPr>
                <w:b/>
                <w:bCs/>
              </w:rPr>
              <w:t>еместр</w:t>
            </w:r>
            <w:r w:rsidR="008501A8" w:rsidRPr="00B51C16">
              <w:rPr>
                <w:b/>
                <w:bCs/>
              </w:rPr>
              <w:t xml:space="preserve"> </w:t>
            </w:r>
            <w:r w:rsidR="00A86133">
              <w:rPr>
                <w:b/>
                <w:bCs/>
              </w:rPr>
              <w:t>6</w:t>
            </w:r>
          </w:p>
          <w:p w14:paraId="0E60587D" w14:textId="77777777" w:rsidR="008501A8" w:rsidRPr="00B51C16" w:rsidRDefault="008501A8" w:rsidP="0035462A">
            <w:pPr>
              <w:pStyle w:val="11"/>
              <w:spacing w:before="0" w:beforeAutospacing="0" w:after="0" w:afterAutospacing="0"/>
              <w:jc w:val="center"/>
              <w:rPr>
                <w:b/>
                <w:bCs/>
                <w:color w:val="1F497D"/>
                <w:kern w:val="24"/>
              </w:rPr>
            </w:pPr>
            <w:r w:rsidRPr="00B51C16">
              <w:rPr>
                <w:b/>
                <w:bCs/>
              </w:rPr>
              <w:t>(в часах)</w:t>
            </w:r>
          </w:p>
        </w:tc>
      </w:tr>
      <w:tr w:rsidR="008501A8" w:rsidRPr="00B51C16" w14:paraId="08827AA4" w14:textId="77777777" w:rsidTr="00DE6977">
        <w:tc>
          <w:tcPr>
            <w:tcW w:w="5229" w:type="dxa"/>
            <w:shd w:val="clear" w:color="auto" w:fill="auto"/>
          </w:tcPr>
          <w:p w14:paraId="3342DBDC" w14:textId="77777777" w:rsidR="008501A8" w:rsidRPr="00B51C16" w:rsidRDefault="008501A8" w:rsidP="002065A7">
            <w:pPr>
              <w:pStyle w:val="11"/>
              <w:spacing w:before="0" w:beforeAutospacing="0" w:after="0" w:afterAutospacing="0"/>
              <w:jc w:val="both"/>
            </w:pPr>
            <w:r w:rsidRPr="00B51C16">
              <w:rPr>
                <w:bCs/>
              </w:rPr>
              <w:t>Общая трудоемкость дисциплины</w:t>
            </w:r>
          </w:p>
        </w:tc>
        <w:tc>
          <w:tcPr>
            <w:tcW w:w="2127" w:type="dxa"/>
            <w:shd w:val="clear" w:color="auto" w:fill="auto"/>
          </w:tcPr>
          <w:p w14:paraId="26F9651C" w14:textId="48D6E430" w:rsidR="008501A8" w:rsidRPr="00B51C16" w:rsidRDefault="002F364F" w:rsidP="0035462A">
            <w:pPr>
              <w:pStyle w:val="11"/>
              <w:spacing w:before="0" w:beforeAutospacing="0" w:after="0" w:afterAutospacing="0"/>
              <w:jc w:val="center"/>
            </w:pPr>
            <w:r>
              <w:rPr>
                <w:bCs/>
              </w:rPr>
              <w:t>4</w:t>
            </w:r>
            <w:r w:rsidR="008501A8" w:rsidRPr="00B51C16">
              <w:rPr>
                <w:bCs/>
              </w:rPr>
              <w:t xml:space="preserve"> </w:t>
            </w:r>
            <w:r w:rsidR="009843FF">
              <w:rPr>
                <w:bCs/>
              </w:rPr>
              <w:t>з</w:t>
            </w:r>
            <w:r w:rsidR="00B24146">
              <w:rPr>
                <w:bCs/>
              </w:rPr>
              <w:t>.</w:t>
            </w:r>
            <w:r w:rsidR="00A954B7">
              <w:rPr>
                <w:bCs/>
                <w:lang w:val="en-US"/>
              </w:rPr>
              <w:t>/</w:t>
            </w:r>
            <w:r w:rsidR="009843FF">
              <w:rPr>
                <w:bCs/>
              </w:rPr>
              <w:t>е</w:t>
            </w:r>
            <w:r w:rsidR="00B24146">
              <w:rPr>
                <w:bCs/>
              </w:rPr>
              <w:t>.</w:t>
            </w:r>
            <w:r w:rsidR="009843FF">
              <w:rPr>
                <w:bCs/>
              </w:rPr>
              <w:t>,</w:t>
            </w:r>
            <w:r w:rsidR="008501A8" w:rsidRPr="00B51C16">
              <w:rPr>
                <w:bCs/>
              </w:rPr>
              <w:t xml:space="preserve"> 1</w:t>
            </w:r>
            <w:r>
              <w:rPr>
                <w:bCs/>
              </w:rPr>
              <w:t>44</w:t>
            </w:r>
            <w:r w:rsidR="009843FF">
              <w:rPr>
                <w:bCs/>
              </w:rPr>
              <w:t xml:space="preserve"> ч.</w:t>
            </w:r>
          </w:p>
        </w:tc>
        <w:tc>
          <w:tcPr>
            <w:tcW w:w="1984" w:type="dxa"/>
            <w:shd w:val="clear" w:color="auto" w:fill="auto"/>
          </w:tcPr>
          <w:p w14:paraId="48A8A303" w14:textId="088CE779" w:rsidR="008501A8" w:rsidRPr="00B51C16" w:rsidRDefault="002F364F" w:rsidP="0035462A">
            <w:pPr>
              <w:pStyle w:val="11"/>
              <w:spacing w:before="0" w:beforeAutospacing="0" w:after="0" w:afterAutospacing="0"/>
              <w:jc w:val="center"/>
            </w:pPr>
            <w:r>
              <w:rPr>
                <w:bCs/>
              </w:rPr>
              <w:t>144</w:t>
            </w:r>
          </w:p>
        </w:tc>
      </w:tr>
      <w:tr w:rsidR="008501A8" w:rsidRPr="00B51C16" w14:paraId="1F4E77F2" w14:textId="77777777" w:rsidTr="00DE6977">
        <w:tc>
          <w:tcPr>
            <w:tcW w:w="5229" w:type="dxa"/>
            <w:shd w:val="clear" w:color="auto" w:fill="auto"/>
          </w:tcPr>
          <w:p w14:paraId="10A7A32C" w14:textId="77777777" w:rsidR="00A954B7" w:rsidRPr="008D3AA9" w:rsidRDefault="00A954B7" w:rsidP="002065A7">
            <w:pPr>
              <w:pStyle w:val="11"/>
              <w:spacing w:before="0" w:beforeAutospacing="0" w:after="0" w:afterAutospacing="0"/>
              <w:jc w:val="both"/>
              <w:rPr>
                <w:b/>
                <w:bCs/>
                <w:i/>
              </w:rPr>
            </w:pPr>
            <w:r w:rsidRPr="008D3AA9">
              <w:rPr>
                <w:b/>
                <w:bCs/>
                <w:i/>
              </w:rPr>
              <w:t>Контактная работа</w:t>
            </w:r>
          </w:p>
          <w:p w14:paraId="0A2B8E4D" w14:textId="77777777" w:rsidR="008501A8" w:rsidRPr="00B51C16" w:rsidRDefault="00A954B7" w:rsidP="002065A7">
            <w:pPr>
              <w:pStyle w:val="11"/>
              <w:spacing w:before="0" w:beforeAutospacing="0" w:after="0" w:afterAutospacing="0"/>
              <w:jc w:val="both"/>
            </w:pPr>
            <w:r w:rsidRPr="008D3AA9">
              <w:rPr>
                <w:b/>
                <w:bCs/>
                <w:i/>
              </w:rPr>
              <w:t xml:space="preserve">- </w:t>
            </w:r>
            <w:r w:rsidR="008501A8" w:rsidRPr="008D3AA9">
              <w:rPr>
                <w:b/>
                <w:bCs/>
                <w:i/>
              </w:rPr>
              <w:t>Аудиторные занятия</w:t>
            </w:r>
          </w:p>
        </w:tc>
        <w:tc>
          <w:tcPr>
            <w:tcW w:w="2127" w:type="dxa"/>
            <w:shd w:val="clear" w:color="auto" w:fill="auto"/>
          </w:tcPr>
          <w:p w14:paraId="43FEE61B" w14:textId="2269FFB2" w:rsidR="008501A8" w:rsidRPr="00B51C16" w:rsidRDefault="002F364F" w:rsidP="0035462A">
            <w:pPr>
              <w:pStyle w:val="11"/>
              <w:spacing w:before="0" w:beforeAutospacing="0" w:after="0" w:afterAutospacing="0"/>
              <w:jc w:val="center"/>
            </w:pPr>
            <w:r>
              <w:t>50</w:t>
            </w:r>
          </w:p>
        </w:tc>
        <w:tc>
          <w:tcPr>
            <w:tcW w:w="1984" w:type="dxa"/>
            <w:shd w:val="clear" w:color="auto" w:fill="auto"/>
          </w:tcPr>
          <w:p w14:paraId="24CE7440" w14:textId="6666F660" w:rsidR="008501A8" w:rsidRPr="00B51C16" w:rsidRDefault="002F364F" w:rsidP="0035462A">
            <w:pPr>
              <w:pStyle w:val="11"/>
              <w:spacing w:before="0" w:beforeAutospacing="0" w:after="0" w:afterAutospacing="0"/>
              <w:jc w:val="center"/>
            </w:pPr>
            <w:r>
              <w:t>50</w:t>
            </w:r>
          </w:p>
        </w:tc>
      </w:tr>
      <w:tr w:rsidR="008501A8" w:rsidRPr="00B51C16" w14:paraId="117104F0" w14:textId="77777777" w:rsidTr="00DE6977">
        <w:tc>
          <w:tcPr>
            <w:tcW w:w="5229" w:type="dxa"/>
            <w:shd w:val="clear" w:color="auto" w:fill="auto"/>
          </w:tcPr>
          <w:p w14:paraId="205C3756" w14:textId="77777777" w:rsidR="008501A8" w:rsidRPr="00B51C16" w:rsidRDefault="008501A8" w:rsidP="002065A7">
            <w:pPr>
              <w:pStyle w:val="11"/>
              <w:spacing w:before="0" w:beforeAutospacing="0" w:after="0" w:afterAutospacing="0"/>
              <w:jc w:val="both"/>
            </w:pPr>
            <w:r w:rsidRPr="00B51C16">
              <w:rPr>
                <w:bCs/>
              </w:rPr>
              <w:t>Лекции</w:t>
            </w:r>
          </w:p>
        </w:tc>
        <w:tc>
          <w:tcPr>
            <w:tcW w:w="2127" w:type="dxa"/>
            <w:shd w:val="clear" w:color="auto" w:fill="auto"/>
          </w:tcPr>
          <w:p w14:paraId="0CC3AF78" w14:textId="7503482D" w:rsidR="008501A8" w:rsidRPr="00B51C16" w:rsidRDefault="00A86133" w:rsidP="0035462A">
            <w:pPr>
              <w:pStyle w:val="11"/>
              <w:spacing w:before="0" w:beforeAutospacing="0" w:after="0" w:afterAutospacing="0"/>
              <w:jc w:val="center"/>
            </w:pPr>
            <w:r>
              <w:t>16</w:t>
            </w:r>
          </w:p>
        </w:tc>
        <w:tc>
          <w:tcPr>
            <w:tcW w:w="1984" w:type="dxa"/>
            <w:shd w:val="clear" w:color="auto" w:fill="auto"/>
          </w:tcPr>
          <w:p w14:paraId="4A2F3E2C" w14:textId="4BAEA8BB" w:rsidR="008501A8" w:rsidRPr="00B51C16" w:rsidRDefault="00A86133" w:rsidP="0035462A">
            <w:pPr>
              <w:pStyle w:val="11"/>
              <w:spacing w:before="0" w:beforeAutospacing="0" w:after="0" w:afterAutospacing="0"/>
              <w:jc w:val="center"/>
            </w:pPr>
            <w:r>
              <w:t>16</w:t>
            </w:r>
          </w:p>
        </w:tc>
      </w:tr>
      <w:tr w:rsidR="008501A8" w:rsidRPr="00B51C16" w14:paraId="0517C08A" w14:textId="77777777" w:rsidTr="00DE6977">
        <w:tc>
          <w:tcPr>
            <w:tcW w:w="5229" w:type="dxa"/>
            <w:shd w:val="clear" w:color="auto" w:fill="auto"/>
          </w:tcPr>
          <w:p w14:paraId="37D734B1" w14:textId="77777777" w:rsidR="008501A8" w:rsidRPr="00B51C16" w:rsidRDefault="009843FF" w:rsidP="002065A7">
            <w:pPr>
              <w:pStyle w:val="11"/>
              <w:spacing w:before="0" w:beforeAutospacing="0" w:after="0" w:afterAutospacing="0"/>
              <w:jc w:val="both"/>
            </w:pPr>
            <w:r>
              <w:rPr>
                <w:bCs/>
              </w:rPr>
              <w:t>Семинары, п</w:t>
            </w:r>
            <w:r w:rsidR="008501A8" w:rsidRPr="00B51C16">
              <w:rPr>
                <w:bCs/>
              </w:rPr>
              <w:t>рактические занятия</w:t>
            </w:r>
          </w:p>
        </w:tc>
        <w:tc>
          <w:tcPr>
            <w:tcW w:w="2127" w:type="dxa"/>
            <w:shd w:val="clear" w:color="auto" w:fill="auto"/>
          </w:tcPr>
          <w:p w14:paraId="560D4B68" w14:textId="304F37B4" w:rsidR="008501A8" w:rsidRPr="00B51C16" w:rsidRDefault="00A86133" w:rsidP="0035462A">
            <w:pPr>
              <w:pStyle w:val="11"/>
              <w:spacing w:before="0" w:beforeAutospacing="0" w:after="0" w:afterAutospacing="0"/>
              <w:jc w:val="center"/>
            </w:pPr>
            <w:r>
              <w:t>34</w:t>
            </w:r>
          </w:p>
        </w:tc>
        <w:tc>
          <w:tcPr>
            <w:tcW w:w="1984" w:type="dxa"/>
            <w:shd w:val="clear" w:color="auto" w:fill="auto"/>
          </w:tcPr>
          <w:p w14:paraId="5712BE34" w14:textId="768F0706" w:rsidR="008501A8" w:rsidRPr="00B51C16" w:rsidRDefault="00A86133" w:rsidP="0035462A">
            <w:pPr>
              <w:pStyle w:val="11"/>
              <w:spacing w:before="0" w:beforeAutospacing="0" w:after="0" w:afterAutospacing="0"/>
              <w:jc w:val="center"/>
            </w:pPr>
            <w:r>
              <w:t>34</w:t>
            </w:r>
          </w:p>
        </w:tc>
      </w:tr>
      <w:tr w:rsidR="008501A8" w:rsidRPr="00B51C16" w14:paraId="140CBEBF" w14:textId="77777777" w:rsidTr="00DE6977">
        <w:tc>
          <w:tcPr>
            <w:tcW w:w="5229" w:type="dxa"/>
            <w:shd w:val="clear" w:color="auto" w:fill="auto"/>
          </w:tcPr>
          <w:p w14:paraId="7B4213F8" w14:textId="77777777" w:rsidR="008501A8" w:rsidRPr="008D3AA9" w:rsidRDefault="008501A8" w:rsidP="002065A7">
            <w:pPr>
              <w:pStyle w:val="11"/>
              <w:spacing w:before="0" w:beforeAutospacing="0" w:after="0" w:afterAutospacing="0"/>
              <w:jc w:val="both"/>
              <w:rPr>
                <w:b/>
                <w:i/>
              </w:rPr>
            </w:pPr>
            <w:r w:rsidRPr="008D3AA9">
              <w:rPr>
                <w:b/>
                <w:bCs/>
                <w:i/>
              </w:rPr>
              <w:t>Самостоятельная работа</w:t>
            </w:r>
          </w:p>
        </w:tc>
        <w:tc>
          <w:tcPr>
            <w:tcW w:w="2127" w:type="dxa"/>
            <w:shd w:val="clear" w:color="auto" w:fill="auto"/>
          </w:tcPr>
          <w:p w14:paraId="310506E2" w14:textId="77777777" w:rsidR="008501A8" w:rsidRPr="00B51C16" w:rsidRDefault="00B275EB" w:rsidP="0035462A">
            <w:pPr>
              <w:pStyle w:val="11"/>
              <w:spacing w:before="0" w:beforeAutospacing="0" w:after="0" w:afterAutospacing="0"/>
              <w:jc w:val="center"/>
            </w:pPr>
            <w:r>
              <w:t>94</w:t>
            </w:r>
          </w:p>
        </w:tc>
        <w:tc>
          <w:tcPr>
            <w:tcW w:w="1984" w:type="dxa"/>
            <w:shd w:val="clear" w:color="auto" w:fill="auto"/>
          </w:tcPr>
          <w:p w14:paraId="28E5D442" w14:textId="77777777" w:rsidR="008501A8" w:rsidRPr="00B51C16" w:rsidRDefault="00B275EB" w:rsidP="0035462A">
            <w:pPr>
              <w:pStyle w:val="11"/>
              <w:spacing w:before="0" w:beforeAutospacing="0" w:after="0" w:afterAutospacing="0"/>
              <w:jc w:val="center"/>
            </w:pPr>
            <w:r>
              <w:t>94</w:t>
            </w:r>
          </w:p>
        </w:tc>
      </w:tr>
      <w:tr w:rsidR="008501A8" w:rsidRPr="00B51C16" w14:paraId="4B972333" w14:textId="77777777" w:rsidTr="00DE6977">
        <w:tc>
          <w:tcPr>
            <w:tcW w:w="5229" w:type="dxa"/>
            <w:shd w:val="clear" w:color="auto" w:fill="auto"/>
          </w:tcPr>
          <w:p w14:paraId="47FE65E6" w14:textId="77777777" w:rsidR="008501A8" w:rsidRPr="00B51C16" w:rsidRDefault="008501A8" w:rsidP="002065A7">
            <w:pPr>
              <w:pStyle w:val="11"/>
              <w:spacing w:before="0" w:beforeAutospacing="0" w:after="0" w:afterAutospacing="0"/>
              <w:jc w:val="both"/>
            </w:pPr>
            <w:r w:rsidRPr="00B51C16">
              <w:rPr>
                <w:bCs/>
              </w:rPr>
              <w:t>В</w:t>
            </w:r>
            <w:r w:rsidR="008D3AA9">
              <w:rPr>
                <w:bCs/>
              </w:rPr>
              <w:t>ид текущего контроля</w:t>
            </w:r>
          </w:p>
        </w:tc>
        <w:tc>
          <w:tcPr>
            <w:tcW w:w="2127" w:type="dxa"/>
            <w:shd w:val="clear" w:color="auto" w:fill="auto"/>
          </w:tcPr>
          <w:p w14:paraId="05981175" w14:textId="77777777" w:rsidR="008501A8" w:rsidRPr="00B51C16" w:rsidRDefault="008D3AA9" w:rsidP="0035462A">
            <w:pPr>
              <w:pStyle w:val="11"/>
              <w:spacing w:before="0" w:beforeAutospacing="0" w:after="0" w:afterAutospacing="0"/>
              <w:jc w:val="center"/>
            </w:pPr>
            <w:r>
              <w:t>Контрольная работа</w:t>
            </w:r>
          </w:p>
        </w:tc>
        <w:tc>
          <w:tcPr>
            <w:tcW w:w="1984" w:type="dxa"/>
            <w:shd w:val="clear" w:color="auto" w:fill="auto"/>
          </w:tcPr>
          <w:p w14:paraId="35E2745F" w14:textId="77777777" w:rsidR="008501A8" w:rsidRPr="00B51C16" w:rsidRDefault="008D3AA9" w:rsidP="0035462A">
            <w:pPr>
              <w:pStyle w:val="11"/>
              <w:spacing w:before="0" w:beforeAutospacing="0" w:after="0" w:afterAutospacing="0"/>
              <w:jc w:val="center"/>
            </w:pPr>
            <w:r>
              <w:t>Контрольная работа</w:t>
            </w:r>
          </w:p>
        </w:tc>
      </w:tr>
      <w:tr w:rsidR="008501A8" w:rsidRPr="00B51C16" w14:paraId="17614188" w14:textId="77777777" w:rsidTr="00DE6977">
        <w:tc>
          <w:tcPr>
            <w:tcW w:w="5229" w:type="dxa"/>
            <w:shd w:val="clear" w:color="auto" w:fill="auto"/>
          </w:tcPr>
          <w:p w14:paraId="002E2855" w14:textId="77777777" w:rsidR="008501A8" w:rsidRPr="00B51C16" w:rsidRDefault="008501A8" w:rsidP="002065A7">
            <w:pPr>
              <w:pStyle w:val="11"/>
              <w:spacing w:before="0" w:beforeAutospacing="0" w:after="0" w:afterAutospacing="0"/>
              <w:jc w:val="both"/>
            </w:pPr>
            <w:r w:rsidRPr="00B51C16">
              <w:rPr>
                <w:bCs/>
              </w:rPr>
              <w:t>Вид промежуточной аттестации</w:t>
            </w:r>
          </w:p>
        </w:tc>
        <w:tc>
          <w:tcPr>
            <w:tcW w:w="2127" w:type="dxa"/>
            <w:shd w:val="clear" w:color="auto" w:fill="auto"/>
          </w:tcPr>
          <w:p w14:paraId="05CDFF54" w14:textId="77777777" w:rsidR="008501A8" w:rsidRPr="00B51C16" w:rsidRDefault="008D3AA9" w:rsidP="0035462A">
            <w:pPr>
              <w:pStyle w:val="11"/>
              <w:spacing w:before="0" w:beforeAutospacing="0" w:after="0" w:afterAutospacing="0"/>
              <w:jc w:val="center"/>
            </w:pPr>
            <w:r>
              <w:t>Э</w:t>
            </w:r>
            <w:r w:rsidR="008501A8" w:rsidRPr="00B51C16">
              <w:t>кзамен</w:t>
            </w:r>
          </w:p>
        </w:tc>
        <w:tc>
          <w:tcPr>
            <w:tcW w:w="1984" w:type="dxa"/>
            <w:shd w:val="clear" w:color="auto" w:fill="auto"/>
          </w:tcPr>
          <w:p w14:paraId="4AC8E0B4" w14:textId="77777777" w:rsidR="008501A8" w:rsidRPr="00B51C16" w:rsidRDefault="008D3AA9" w:rsidP="0035462A">
            <w:pPr>
              <w:pStyle w:val="11"/>
              <w:spacing w:before="0" w:beforeAutospacing="0" w:after="0" w:afterAutospacing="0"/>
              <w:jc w:val="center"/>
            </w:pPr>
            <w:r>
              <w:t>Э</w:t>
            </w:r>
            <w:r w:rsidR="008501A8" w:rsidRPr="00B51C16">
              <w:t>кзамен</w:t>
            </w:r>
          </w:p>
        </w:tc>
      </w:tr>
    </w:tbl>
    <w:p w14:paraId="091BAD77" w14:textId="77777777" w:rsidR="0042256D" w:rsidRDefault="005D5E71" w:rsidP="00424809">
      <w:pPr>
        <w:pStyle w:val="2"/>
        <w:jc w:val="both"/>
      </w:pPr>
      <w:bookmarkStart w:id="5" w:name="_Toc149530749"/>
      <w:r w:rsidRPr="004439BC">
        <w:t xml:space="preserve">5. </w:t>
      </w:r>
      <w:hyperlink w:anchor="_Toc409641747" w:history="1">
        <w:r w:rsidRPr="004439BC">
  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  </w:r>
        <w:bookmarkEnd w:id="5"/>
      </w:hyperlink>
    </w:p>
    <w:p w14:paraId="05DA6468" w14:textId="77777777" w:rsidR="00F0288E" w:rsidRPr="00F0288E" w:rsidRDefault="00F0288E" w:rsidP="00424809">
      <w:pPr>
        <w:pStyle w:val="2"/>
        <w:spacing w:before="0" w:after="0"/>
        <w:jc w:val="both"/>
      </w:pPr>
      <w:bookmarkStart w:id="6" w:name="_Toc149530750"/>
      <w:r w:rsidRPr="00F0288E">
        <w:t>5.1. Содержание дисциплины</w:t>
      </w:r>
      <w:bookmarkEnd w:id="6"/>
    </w:p>
    <w:p w14:paraId="27CD5436" w14:textId="77777777" w:rsidR="002F364F" w:rsidRDefault="002F364F" w:rsidP="00A76588">
      <w:pPr>
        <w:spacing w:after="0" w:line="360" w:lineRule="auto"/>
        <w:ind w:firstLine="709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816DC1">
        <w:rPr>
          <w:rFonts w:ascii="Times New Roman" w:hAnsi="Times New Roman"/>
          <w:b/>
          <w:bCs/>
          <w:color w:val="000000"/>
          <w:sz w:val="28"/>
          <w:szCs w:val="28"/>
        </w:rPr>
        <w:t xml:space="preserve">1. Основные понятия </w:t>
      </w:r>
      <w:proofErr w:type="spellStart"/>
      <w:r w:rsidRPr="00816DC1">
        <w:rPr>
          <w:rFonts w:ascii="Times New Roman" w:hAnsi="Times New Roman"/>
          <w:b/>
          <w:bCs/>
          <w:color w:val="000000"/>
          <w:sz w:val="28"/>
          <w:szCs w:val="28"/>
        </w:rPr>
        <w:t>актуарно</w:t>
      </w:r>
      <w:proofErr w:type="spellEnd"/>
      <w:r w:rsidRPr="00816DC1">
        <w:rPr>
          <w:rFonts w:ascii="Times New Roman" w:hAnsi="Times New Roman"/>
          <w:b/>
          <w:bCs/>
          <w:color w:val="000000"/>
          <w:sz w:val="28"/>
          <w:szCs w:val="28"/>
        </w:rPr>
        <w:t>-статистических моделей</w:t>
      </w:r>
    </w:p>
    <w:p w14:paraId="0B246307" w14:textId="77777777" w:rsidR="002F364F" w:rsidRDefault="002F364F" w:rsidP="00A76588">
      <w:pPr>
        <w:spacing w:after="0" w:line="360" w:lineRule="auto"/>
        <w:ind w:firstLine="709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lastRenderedPageBreak/>
        <w:t xml:space="preserve">1.1. </w:t>
      </w:r>
      <w:r w:rsidRPr="00816DC1">
        <w:rPr>
          <w:rFonts w:ascii="Times New Roman" w:hAnsi="Times New Roman"/>
          <w:bCs/>
          <w:color w:val="000000"/>
          <w:sz w:val="28"/>
          <w:szCs w:val="28"/>
        </w:rPr>
        <w:t>Эмпирические модели убытков. Вероятностные модели убытков. Семейства экспоненциальных, логнормальных распределений. Семейство распределений Парето. Семейство гамма-распределений. Линейное экспоненциальное семейство распределений. Основные числовые характеристики случайной величины убытков: моменты, мода, медиана, коэффициент асимметрии, коэффициент вариации, квантили. Суммарные убытки и центральная предельная теорема.</w:t>
      </w:r>
    </w:p>
    <w:p w14:paraId="0DF7BAFE" w14:textId="77777777" w:rsidR="002F364F" w:rsidRDefault="002F364F" w:rsidP="00A76588">
      <w:pPr>
        <w:spacing w:after="0" w:line="360" w:lineRule="auto"/>
        <w:ind w:firstLine="709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 xml:space="preserve">1.2. </w:t>
      </w:r>
      <w:r w:rsidRPr="00816DC1">
        <w:rPr>
          <w:rFonts w:ascii="Times New Roman" w:hAnsi="Times New Roman"/>
          <w:bCs/>
          <w:color w:val="000000"/>
          <w:sz w:val="28"/>
          <w:szCs w:val="28"/>
        </w:rPr>
        <w:t>Производящая функция моментов и производящая функция. Основные свойства производящих функций. Производящие функции основных непрерывных и дискретных распределений.</w:t>
      </w:r>
    </w:p>
    <w:p w14:paraId="73CD65A2" w14:textId="77777777" w:rsidR="002F364F" w:rsidRDefault="002F364F" w:rsidP="00A76588">
      <w:pPr>
        <w:spacing w:after="0" w:line="360" w:lineRule="auto"/>
        <w:ind w:firstLine="709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 xml:space="preserve">1.3. </w:t>
      </w:r>
      <w:r w:rsidRPr="00816DC1">
        <w:rPr>
          <w:rFonts w:ascii="Times New Roman" w:hAnsi="Times New Roman"/>
          <w:bCs/>
          <w:color w:val="000000"/>
          <w:sz w:val="28"/>
          <w:szCs w:val="28"/>
        </w:rPr>
        <w:t xml:space="preserve">Распределения с правым хвостом, характеризующим большие убытки. Существование моментов и поведение правого хвоста (тяжелый, средний или легкий хвост). Методы сравнения правых хвостов двух распределений: метод функции дожития, метод функции </w:t>
      </w:r>
      <w:proofErr w:type="spellStart"/>
      <w:r w:rsidRPr="00816DC1">
        <w:rPr>
          <w:rFonts w:ascii="Times New Roman" w:hAnsi="Times New Roman"/>
          <w:bCs/>
          <w:color w:val="000000"/>
          <w:sz w:val="28"/>
          <w:szCs w:val="28"/>
        </w:rPr>
        <w:t>эксцедента</w:t>
      </w:r>
      <w:proofErr w:type="spellEnd"/>
      <w:r w:rsidRPr="00816DC1">
        <w:rPr>
          <w:rFonts w:ascii="Times New Roman" w:hAnsi="Times New Roman"/>
          <w:bCs/>
          <w:color w:val="000000"/>
          <w:sz w:val="28"/>
          <w:szCs w:val="28"/>
        </w:rPr>
        <w:t xml:space="preserve"> убытка, метод функции риска (интенсивности отказов). </w:t>
      </w:r>
    </w:p>
    <w:p w14:paraId="29C0DD02" w14:textId="77777777" w:rsidR="002F364F" w:rsidRPr="000B5FAE" w:rsidRDefault="002F364F" w:rsidP="00A76588">
      <w:pPr>
        <w:spacing w:after="0" w:line="360" w:lineRule="auto"/>
        <w:ind w:firstLine="709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 xml:space="preserve">1.4. </w:t>
      </w:r>
      <w:r w:rsidRPr="00816DC1">
        <w:rPr>
          <w:rFonts w:ascii="Times New Roman" w:hAnsi="Times New Roman"/>
          <w:bCs/>
          <w:color w:val="000000"/>
          <w:sz w:val="28"/>
          <w:szCs w:val="28"/>
        </w:rPr>
        <w:t xml:space="preserve">Создание новых распределений убытков. Метод масштабирования случайной величины убытков. Метод возведения случайной величины убытков в степень. Экспоната от случайной величины убытков. Метод рандомизации параметров распределений убытков. Экспоненциальная модель с гамма-рандомизацией параметра. Смесь распределений. Метод </w:t>
      </w:r>
      <w:proofErr w:type="spellStart"/>
      <w:r w:rsidRPr="00816DC1">
        <w:rPr>
          <w:rFonts w:ascii="Times New Roman" w:hAnsi="Times New Roman"/>
          <w:bCs/>
          <w:color w:val="000000"/>
          <w:sz w:val="28"/>
          <w:szCs w:val="28"/>
        </w:rPr>
        <w:t>сплайсированных</w:t>
      </w:r>
      <w:proofErr w:type="spellEnd"/>
      <w:r w:rsidRPr="00816DC1">
        <w:rPr>
          <w:rFonts w:ascii="Times New Roman" w:hAnsi="Times New Roman"/>
          <w:bCs/>
          <w:color w:val="000000"/>
          <w:sz w:val="28"/>
          <w:szCs w:val="28"/>
        </w:rPr>
        <w:t xml:space="preserve"> распределений. Метод предельных распределений. Метод </w:t>
      </w:r>
      <w:proofErr w:type="spellStart"/>
      <w:r w:rsidRPr="00816DC1">
        <w:rPr>
          <w:rFonts w:ascii="Times New Roman" w:hAnsi="Times New Roman"/>
          <w:bCs/>
          <w:color w:val="000000"/>
          <w:sz w:val="28"/>
          <w:szCs w:val="28"/>
        </w:rPr>
        <w:t>цензурирования</w:t>
      </w:r>
      <w:proofErr w:type="spellEnd"/>
      <w:r w:rsidRPr="00816DC1">
        <w:rPr>
          <w:rFonts w:ascii="Times New Roman" w:hAnsi="Times New Roman"/>
          <w:bCs/>
          <w:color w:val="000000"/>
          <w:sz w:val="28"/>
          <w:szCs w:val="28"/>
        </w:rPr>
        <w:t xml:space="preserve"> и усечения со сдвигом случайной величины убытков.</w:t>
      </w:r>
    </w:p>
    <w:p w14:paraId="66EB5198" w14:textId="3992511F" w:rsidR="002F364F" w:rsidRPr="000B5FAE" w:rsidRDefault="002F364F" w:rsidP="00A76588">
      <w:pPr>
        <w:spacing w:after="0" w:line="36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0B5FAE">
        <w:rPr>
          <w:rFonts w:ascii="Times New Roman" w:hAnsi="Times New Roman"/>
          <w:b/>
          <w:bCs/>
          <w:color w:val="000000"/>
          <w:sz w:val="28"/>
          <w:szCs w:val="28"/>
        </w:rPr>
        <w:t>2. Статистические и динамические модели числа исков</w:t>
      </w:r>
    </w:p>
    <w:p w14:paraId="6CA61313" w14:textId="77777777" w:rsidR="002F364F" w:rsidRPr="009D7E7C" w:rsidRDefault="002F364F" w:rsidP="00A76588">
      <w:pPr>
        <w:spacing w:after="0" w:line="36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 xml:space="preserve">2.1. </w:t>
      </w:r>
      <w:r w:rsidRPr="000B5FAE">
        <w:rPr>
          <w:rFonts w:ascii="Times New Roman" w:hAnsi="Times New Roman"/>
          <w:bCs/>
          <w:color w:val="000000"/>
          <w:sz w:val="28"/>
          <w:szCs w:val="28"/>
        </w:rPr>
        <w:t xml:space="preserve">Биномиальная, пуассоновская, отрицательная биномиальная модели. Основные свойства и характеристики статистических моделей числа исков. Пуассоновская модель с гамма-рандомизацией параметра. Суммарное число исков независимых портфелей страхования с пуассоновской моделью числа исков для каждого портфеля. </w:t>
      </w:r>
    </w:p>
    <w:p w14:paraId="3A36BE75" w14:textId="77777777" w:rsidR="002F364F" w:rsidRPr="009D7E7C" w:rsidRDefault="002F364F" w:rsidP="00A76588">
      <w:pPr>
        <w:spacing w:after="0" w:line="36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lastRenderedPageBreak/>
        <w:t xml:space="preserve">2.2. </w:t>
      </w:r>
      <w:r w:rsidRPr="000B5FAE">
        <w:rPr>
          <w:rFonts w:ascii="Times New Roman" w:hAnsi="Times New Roman"/>
          <w:bCs/>
          <w:color w:val="000000"/>
          <w:sz w:val="28"/>
          <w:szCs w:val="28"/>
        </w:rPr>
        <w:t>Семейство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m:oMath>
        <m:r>
          <w:rPr>
            <w:rFonts w:ascii="Cambria Math" w:hAnsi="Cambria Math"/>
            <w:color w:val="000000"/>
            <w:sz w:val="28"/>
            <w:szCs w:val="28"/>
          </w:rPr>
          <m:t>(a,b,0)</m:t>
        </m:r>
      </m:oMath>
      <w:r w:rsidRPr="000B5FAE">
        <w:rPr>
          <w:rFonts w:ascii="Times New Roman" w:hAnsi="Times New Roman"/>
          <w:bCs/>
          <w:color w:val="000000"/>
          <w:sz w:val="28"/>
          <w:szCs w:val="28"/>
        </w:rPr>
        <w:t xml:space="preserve"> дискретных распределений числа исков. Классификация дискретных распределений семейства </w:t>
      </w:r>
      <m:oMath>
        <m:r>
          <w:rPr>
            <w:rFonts w:ascii="Cambria Math" w:hAnsi="Cambria Math"/>
            <w:color w:val="000000"/>
            <w:sz w:val="28"/>
            <w:szCs w:val="28"/>
          </w:rPr>
          <m:t>(a,b,0)</m:t>
        </m:r>
      </m:oMath>
      <w:r w:rsidRPr="000B5FAE">
        <w:rPr>
          <w:rFonts w:ascii="Times New Roman" w:hAnsi="Times New Roman"/>
          <w:bCs/>
          <w:color w:val="000000"/>
          <w:sz w:val="28"/>
          <w:szCs w:val="28"/>
        </w:rPr>
        <w:fldChar w:fldCharType="begin"/>
      </w:r>
      <w:r w:rsidRPr="000B5FAE">
        <w:rPr>
          <w:rFonts w:ascii="Times New Roman" w:hAnsi="Times New Roman"/>
          <w:bCs/>
          <w:color w:val="000000"/>
          <w:sz w:val="28"/>
          <w:szCs w:val="28"/>
        </w:rPr>
        <w:instrText xml:space="preserve"> QUOTE </w:instrText>
      </w:r>
      <m:oMath>
        <m:r>
          <m:rPr>
            <m:sty m:val="p"/>
          </m:rPr>
          <w:rPr>
            <w:rFonts w:ascii="Cambria Math" w:hAnsi="Cambria Math"/>
            <w:sz w:val="28"/>
            <w:szCs w:val="28"/>
            <w:lang w:bidi="ar-EG"/>
          </w:rPr>
          <m:t>(</m:t>
        </m:r>
        <m:r>
          <m:rPr>
            <m:sty m:val="p"/>
          </m:rPr>
          <w:rPr>
            <w:rFonts w:ascii="Cambria Math" w:hAnsi="Cambria Math"/>
            <w:sz w:val="28"/>
            <w:szCs w:val="28"/>
            <w:lang w:val="en-US" w:bidi="ar-EG"/>
          </w:rPr>
          <m:t>a</m:t>
        </m:r>
        <m:r>
          <m:rPr>
            <m:sty m:val="p"/>
          </m:rPr>
          <w:rPr>
            <w:rFonts w:ascii="Cambria Math" w:hAnsi="Cambria Math"/>
            <w:sz w:val="28"/>
            <w:szCs w:val="28"/>
            <w:lang w:bidi="ar-EG"/>
          </w:rPr>
          <m:t>,</m:t>
        </m:r>
        <m:r>
          <m:rPr>
            <m:sty m:val="p"/>
          </m:rPr>
          <w:rPr>
            <w:rFonts w:ascii="Cambria Math" w:hAnsi="Cambria Math"/>
            <w:sz w:val="28"/>
            <w:szCs w:val="28"/>
            <w:lang w:val="en-US" w:bidi="ar-EG"/>
          </w:rPr>
          <m:t>b</m:t>
        </m:r>
        <m:r>
          <m:rPr>
            <m:sty m:val="p"/>
          </m:rPr>
          <w:rPr>
            <w:rFonts w:ascii="Cambria Math" w:hAnsi="Cambria Math"/>
            <w:sz w:val="28"/>
            <w:szCs w:val="28"/>
            <w:lang w:bidi="ar-EG"/>
          </w:rPr>
          <m:t>,0)</m:t>
        </m:r>
      </m:oMath>
      <w:r w:rsidRPr="000B5FAE">
        <w:rPr>
          <w:rFonts w:ascii="Times New Roman" w:hAnsi="Times New Roman"/>
          <w:bCs/>
          <w:color w:val="000000"/>
          <w:sz w:val="28"/>
          <w:szCs w:val="28"/>
        </w:rPr>
        <w:instrText xml:space="preserve"> </w:instrText>
      </w:r>
      <w:r w:rsidRPr="000B5FAE">
        <w:rPr>
          <w:rFonts w:ascii="Times New Roman" w:hAnsi="Times New Roman"/>
          <w:bCs/>
          <w:color w:val="000000"/>
          <w:sz w:val="28"/>
          <w:szCs w:val="28"/>
        </w:rPr>
        <w:fldChar w:fldCharType="end"/>
      </w:r>
      <w:r w:rsidRPr="000B5FAE">
        <w:rPr>
          <w:rFonts w:ascii="Times New Roman" w:hAnsi="Times New Roman"/>
          <w:bCs/>
          <w:color w:val="000000"/>
          <w:sz w:val="28"/>
          <w:szCs w:val="28"/>
        </w:rPr>
        <w:t xml:space="preserve">. Графический метод идентификации распределения числа исков из семейства </w:t>
      </w:r>
      <m:oMath>
        <m:r>
          <w:rPr>
            <w:rFonts w:ascii="Cambria Math" w:hAnsi="Cambria Math"/>
            <w:color w:val="000000"/>
            <w:sz w:val="28"/>
            <w:szCs w:val="28"/>
          </w:rPr>
          <m:t>(a,b,0)</m:t>
        </m:r>
      </m:oMath>
      <w:r w:rsidRPr="000B5FAE">
        <w:rPr>
          <w:rFonts w:ascii="Times New Roman" w:hAnsi="Times New Roman"/>
          <w:bCs/>
          <w:color w:val="000000"/>
          <w:sz w:val="28"/>
          <w:szCs w:val="28"/>
        </w:rPr>
        <w:fldChar w:fldCharType="begin"/>
      </w:r>
      <w:r w:rsidRPr="000B5FAE">
        <w:rPr>
          <w:rFonts w:ascii="Times New Roman" w:hAnsi="Times New Roman"/>
          <w:bCs/>
          <w:color w:val="000000"/>
          <w:sz w:val="28"/>
          <w:szCs w:val="28"/>
        </w:rPr>
        <w:instrText xml:space="preserve"> QUOTE </w:instrText>
      </w:r>
      <m:oMath>
        <m:r>
          <m:rPr>
            <m:sty m:val="p"/>
          </m:rPr>
          <w:rPr>
            <w:rFonts w:ascii="Cambria Math" w:hAnsi="Cambria Math"/>
            <w:sz w:val="28"/>
            <w:szCs w:val="28"/>
            <w:lang w:bidi="ar-EG"/>
          </w:rPr>
          <m:t>(</m:t>
        </m:r>
        <m:r>
          <m:rPr>
            <m:sty m:val="p"/>
          </m:rPr>
          <w:rPr>
            <w:rFonts w:ascii="Cambria Math" w:hAnsi="Cambria Math"/>
            <w:sz w:val="28"/>
            <w:szCs w:val="28"/>
            <w:lang w:val="en-US" w:bidi="ar-EG"/>
          </w:rPr>
          <m:t>a</m:t>
        </m:r>
        <m:r>
          <m:rPr>
            <m:sty m:val="p"/>
          </m:rPr>
          <w:rPr>
            <w:rFonts w:ascii="Cambria Math" w:hAnsi="Cambria Math"/>
            <w:sz w:val="28"/>
            <w:szCs w:val="28"/>
            <w:lang w:bidi="ar-EG"/>
          </w:rPr>
          <m:t>,</m:t>
        </m:r>
        <m:r>
          <m:rPr>
            <m:sty m:val="p"/>
          </m:rPr>
          <w:rPr>
            <w:rFonts w:ascii="Cambria Math" w:hAnsi="Cambria Math"/>
            <w:sz w:val="28"/>
            <w:szCs w:val="28"/>
            <w:lang w:val="en-US" w:bidi="ar-EG"/>
          </w:rPr>
          <m:t>b</m:t>
        </m:r>
        <m:r>
          <m:rPr>
            <m:sty m:val="p"/>
          </m:rPr>
          <w:rPr>
            <w:rFonts w:ascii="Cambria Math" w:hAnsi="Cambria Math"/>
            <w:sz w:val="28"/>
            <w:szCs w:val="28"/>
            <w:lang w:bidi="ar-EG"/>
          </w:rPr>
          <m:t>,0)</m:t>
        </m:r>
      </m:oMath>
      <w:r w:rsidRPr="000B5FAE">
        <w:rPr>
          <w:rFonts w:ascii="Times New Roman" w:hAnsi="Times New Roman"/>
          <w:bCs/>
          <w:color w:val="000000"/>
          <w:sz w:val="28"/>
          <w:szCs w:val="28"/>
        </w:rPr>
        <w:instrText xml:space="preserve"> </w:instrText>
      </w:r>
      <w:r w:rsidRPr="000B5FAE">
        <w:rPr>
          <w:rFonts w:ascii="Times New Roman" w:hAnsi="Times New Roman"/>
          <w:bCs/>
          <w:color w:val="000000"/>
          <w:sz w:val="28"/>
          <w:szCs w:val="28"/>
        </w:rPr>
        <w:fldChar w:fldCharType="end"/>
      </w:r>
      <w:r w:rsidRPr="000B5FAE">
        <w:rPr>
          <w:rFonts w:ascii="Times New Roman" w:hAnsi="Times New Roman"/>
          <w:bCs/>
          <w:color w:val="000000"/>
          <w:sz w:val="28"/>
          <w:szCs w:val="28"/>
        </w:rPr>
        <w:t>.</w:t>
      </w:r>
    </w:p>
    <w:p w14:paraId="61356066" w14:textId="77777777" w:rsidR="002F364F" w:rsidRPr="009D7E7C" w:rsidRDefault="002F364F" w:rsidP="00A76588">
      <w:pPr>
        <w:spacing w:after="0" w:line="36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9D7E7C">
        <w:rPr>
          <w:rFonts w:ascii="Times New Roman" w:hAnsi="Times New Roman"/>
          <w:bCs/>
          <w:color w:val="000000"/>
          <w:sz w:val="28"/>
          <w:szCs w:val="28"/>
        </w:rPr>
        <w:t xml:space="preserve">2.3. </w:t>
      </w:r>
      <w:r w:rsidRPr="000B5FAE">
        <w:rPr>
          <w:rFonts w:ascii="Times New Roman" w:hAnsi="Times New Roman"/>
          <w:bCs/>
          <w:color w:val="000000"/>
          <w:sz w:val="28"/>
          <w:szCs w:val="28"/>
        </w:rPr>
        <w:t xml:space="preserve">Модифицированные в нуле дискретные распределения из семейства </w:t>
      </w:r>
      <m:oMath>
        <m:r>
          <w:rPr>
            <w:rFonts w:ascii="Cambria Math" w:hAnsi="Cambria Math"/>
            <w:color w:val="000000"/>
            <w:sz w:val="28"/>
            <w:szCs w:val="28"/>
          </w:rPr>
          <m:t>(a,b,0)</m:t>
        </m:r>
      </m:oMath>
      <w:r w:rsidRPr="000B5FAE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Pr="000B5FAE">
        <w:rPr>
          <w:rFonts w:ascii="Times New Roman" w:hAnsi="Times New Roman"/>
          <w:bCs/>
          <w:color w:val="000000"/>
          <w:sz w:val="28"/>
          <w:szCs w:val="28"/>
        </w:rPr>
        <w:fldChar w:fldCharType="begin"/>
      </w:r>
      <w:r w:rsidRPr="000B5FAE">
        <w:rPr>
          <w:rFonts w:ascii="Times New Roman" w:hAnsi="Times New Roman"/>
          <w:bCs/>
          <w:color w:val="000000"/>
          <w:sz w:val="28"/>
          <w:szCs w:val="28"/>
        </w:rPr>
        <w:instrText xml:space="preserve"> QUOTE </w:instrText>
      </w:r>
      <m:oMath>
        <m:r>
          <m:rPr>
            <m:sty m:val="p"/>
          </m:rPr>
          <w:rPr>
            <w:rFonts w:ascii="Cambria Math" w:hAnsi="Cambria Math"/>
            <w:sz w:val="28"/>
            <w:szCs w:val="28"/>
            <w:lang w:bidi="ar-EG"/>
          </w:rPr>
          <m:t>(</m:t>
        </m:r>
        <m:r>
          <m:rPr>
            <m:sty m:val="p"/>
          </m:rPr>
          <w:rPr>
            <w:rFonts w:ascii="Cambria Math" w:hAnsi="Cambria Math"/>
            <w:sz w:val="28"/>
            <w:szCs w:val="28"/>
            <w:lang w:val="en-US" w:bidi="ar-EG"/>
          </w:rPr>
          <m:t>a</m:t>
        </m:r>
        <m:r>
          <m:rPr>
            <m:sty m:val="p"/>
          </m:rPr>
          <w:rPr>
            <w:rFonts w:ascii="Cambria Math" w:hAnsi="Cambria Math"/>
            <w:sz w:val="28"/>
            <w:szCs w:val="28"/>
            <w:lang w:bidi="ar-EG"/>
          </w:rPr>
          <m:t>,</m:t>
        </m:r>
        <m:r>
          <m:rPr>
            <m:sty m:val="p"/>
          </m:rPr>
          <w:rPr>
            <w:rFonts w:ascii="Cambria Math" w:hAnsi="Cambria Math"/>
            <w:sz w:val="28"/>
            <w:szCs w:val="28"/>
            <w:lang w:val="en-US" w:bidi="ar-EG"/>
          </w:rPr>
          <m:t>b</m:t>
        </m:r>
        <m:r>
          <m:rPr>
            <m:sty m:val="p"/>
          </m:rPr>
          <w:rPr>
            <w:rFonts w:ascii="Cambria Math" w:hAnsi="Cambria Math"/>
            <w:sz w:val="28"/>
            <w:szCs w:val="28"/>
            <w:lang w:bidi="ar-EG"/>
          </w:rPr>
          <m:t>,0)</m:t>
        </m:r>
      </m:oMath>
      <w:r w:rsidRPr="000B5FAE">
        <w:rPr>
          <w:rFonts w:ascii="Times New Roman" w:hAnsi="Times New Roman"/>
          <w:bCs/>
          <w:color w:val="000000"/>
          <w:sz w:val="28"/>
          <w:szCs w:val="28"/>
        </w:rPr>
        <w:instrText xml:space="preserve"> </w:instrText>
      </w:r>
      <w:r w:rsidRPr="000B5FAE">
        <w:rPr>
          <w:rFonts w:ascii="Times New Roman" w:hAnsi="Times New Roman"/>
          <w:bCs/>
          <w:color w:val="000000"/>
          <w:sz w:val="28"/>
          <w:szCs w:val="28"/>
        </w:rPr>
        <w:fldChar w:fldCharType="end"/>
      </w:r>
      <w:r w:rsidRPr="000B5FAE">
        <w:rPr>
          <w:rFonts w:ascii="Times New Roman" w:hAnsi="Times New Roman"/>
          <w:bCs/>
          <w:color w:val="000000"/>
          <w:sz w:val="28"/>
          <w:szCs w:val="28"/>
        </w:rPr>
        <w:t xml:space="preserve">. Семейство </w:t>
      </w:r>
      <m:oMath>
        <m:r>
          <w:rPr>
            <w:rFonts w:ascii="Cambria Math" w:hAnsi="Cambria Math"/>
            <w:color w:val="000000"/>
            <w:sz w:val="28"/>
            <w:szCs w:val="28"/>
          </w:rPr>
          <m:t>(a,b,1)</m:t>
        </m:r>
      </m:oMath>
      <w:r w:rsidRPr="000B5FAE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Pr="000B5FAE">
        <w:rPr>
          <w:rFonts w:ascii="Times New Roman" w:hAnsi="Times New Roman"/>
          <w:bCs/>
          <w:color w:val="000000"/>
          <w:sz w:val="28"/>
          <w:szCs w:val="28"/>
        </w:rPr>
        <w:fldChar w:fldCharType="begin"/>
      </w:r>
      <w:r w:rsidRPr="000B5FAE">
        <w:rPr>
          <w:rFonts w:ascii="Times New Roman" w:hAnsi="Times New Roman"/>
          <w:bCs/>
          <w:color w:val="000000"/>
          <w:sz w:val="28"/>
          <w:szCs w:val="28"/>
        </w:rPr>
        <w:instrText xml:space="preserve"> QUOTE </w:instrText>
      </w:r>
      <m:oMath>
        <m:r>
          <m:rPr>
            <m:sty m:val="p"/>
          </m:rPr>
          <w:rPr>
            <w:rFonts w:ascii="Cambria Math" w:hAnsi="Cambria Math"/>
            <w:sz w:val="28"/>
            <w:szCs w:val="28"/>
            <w:lang w:bidi="ar-EG"/>
          </w:rPr>
          <m:t>(</m:t>
        </m:r>
        <m:r>
          <m:rPr>
            <m:sty m:val="p"/>
          </m:rPr>
          <w:rPr>
            <w:rFonts w:ascii="Cambria Math" w:hAnsi="Cambria Math"/>
            <w:sz w:val="28"/>
            <w:szCs w:val="28"/>
            <w:lang w:val="en-US" w:bidi="ar-EG"/>
          </w:rPr>
          <m:t>a</m:t>
        </m:r>
        <m:r>
          <m:rPr>
            <m:sty m:val="p"/>
          </m:rPr>
          <w:rPr>
            <w:rFonts w:ascii="Cambria Math" w:hAnsi="Cambria Math"/>
            <w:sz w:val="28"/>
            <w:szCs w:val="28"/>
            <w:lang w:bidi="ar-EG"/>
          </w:rPr>
          <m:t>,</m:t>
        </m:r>
        <m:r>
          <m:rPr>
            <m:sty m:val="p"/>
          </m:rPr>
          <w:rPr>
            <w:rFonts w:ascii="Cambria Math" w:hAnsi="Cambria Math"/>
            <w:sz w:val="28"/>
            <w:szCs w:val="28"/>
            <w:lang w:val="en-US" w:bidi="ar-EG"/>
          </w:rPr>
          <m:t>b</m:t>
        </m:r>
        <m:r>
          <m:rPr>
            <m:sty m:val="p"/>
          </m:rPr>
          <w:rPr>
            <w:rFonts w:ascii="Cambria Math" w:hAnsi="Cambria Math"/>
            <w:sz w:val="28"/>
            <w:szCs w:val="28"/>
            <w:lang w:bidi="ar-EG"/>
          </w:rPr>
          <m:t>,1)</m:t>
        </m:r>
      </m:oMath>
      <w:r w:rsidRPr="000B5FAE">
        <w:rPr>
          <w:rFonts w:ascii="Times New Roman" w:hAnsi="Times New Roman"/>
          <w:bCs/>
          <w:color w:val="000000"/>
          <w:sz w:val="28"/>
          <w:szCs w:val="28"/>
        </w:rPr>
        <w:instrText xml:space="preserve"> </w:instrText>
      </w:r>
      <w:r w:rsidRPr="000B5FAE">
        <w:rPr>
          <w:rFonts w:ascii="Times New Roman" w:hAnsi="Times New Roman"/>
          <w:bCs/>
          <w:color w:val="000000"/>
          <w:sz w:val="28"/>
          <w:szCs w:val="28"/>
        </w:rPr>
        <w:fldChar w:fldCharType="end"/>
      </w:r>
      <w:r w:rsidRPr="000B5FAE">
        <w:rPr>
          <w:rFonts w:ascii="Times New Roman" w:hAnsi="Times New Roman"/>
          <w:bCs/>
          <w:color w:val="000000"/>
          <w:sz w:val="28"/>
          <w:szCs w:val="28"/>
        </w:rPr>
        <w:t xml:space="preserve"> дискретных распределений числа исков. Классификация дискретных распределений семейства </w:t>
      </w:r>
      <m:oMath>
        <m:r>
          <w:rPr>
            <w:rFonts w:ascii="Cambria Math" w:hAnsi="Cambria Math"/>
            <w:color w:val="000000"/>
            <w:sz w:val="28"/>
            <w:szCs w:val="28"/>
          </w:rPr>
          <m:t>(a,b,1)</m:t>
        </m:r>
      </m:oMath>
      <w:r w:rsidRPr="000B5FAE">
        <w:rPr>
          <w:rFonts w:ascii="Times New Roman" w:hAnsi="Times New Roman"/>
          <w:bCs/>
          <w:color w:val="000000"/>
          <w:sz w:val="28"/>
          <w:szCs w:val="28"/>
        </w:rPr>
        <w:fldChar w:fldCharType="begin"/>
      </w:r>
      <w:r w:rsidRPr="000B5FAE">
        <w:rPr>
          <w:rFonts w:ascii="Times New Roman" w:hAnsi="Times New Roman"/>
          <w:bCs/>
          <w:color w:val="000000"/>
          <w:sz w:val="28"/>
          <w:szCs w:val="28"/>
        </w:rPr>
        <w:instrText xml:space="preserve"> QUOTE </w:instrText>
      </w:r>
      <m:oMath>
        <m:r>
          <m:rPr>
            <m:sty m:val="p"/>
          </m:rPr>
          <w:rPr>
            <w:rFonts w:ascii="Cambria Math" w:hAnsi="Cambria Math"/>
            <w:sz w:val="28"/>
            <w:szCs w:val="28"/>
            <w:lang w:bidi="ar-EG"/>
          </w:rPr>
          <m:t>(</m:t>
        </m:r>
        <m:r>
          <m:rPr>
            <m:sty m:val="p"/>
          </m:rPr>
          <w:rPr>
            <w:rFonts w:ascii="Cambria Math" w:hAnsi="Cambria Math"/>
            <w:sz w:val="28"/>
            <w:szCs w:val="28"/>
            <w:lang w:val="en-US" w:bidi="ar-EG"/>
          </w:rPr>
          <m:t>a</m:t>
        </m:r>
        <m:r>
          <m:rPr>
            <m:sty m:val="p"/>
          </m:rPr>
          <w:rPr>
            <w:rFonts w:ascii="Cambria Math" w:hAnsi="Cambria Math"/>
            <w:sz w:val="28"/>
            <w:szCs w:val="28"/>
            <w:lang w:bidi="ar-EG"/>
          </w:rPr>
          <m:t>,</m:t>
        </m:r>
        <m:r>
          <m:rPr>
            <m:sty m:val="p"/>
          </m:rPr>
          <w:rPr>
            <w:rFonts w:ascii="Cambria Math" w:hAnsi="Cambria Math"/>
            <w:sz w:val="28"/>
            <w:szCs w:val="28"/>
            <w:lang w:val="en-US" w:bidi="ar-EG"/>
          </w:rPr>
          <m:t>b</m:t>
        </m:r>
        <m:r>
          <m:rPr>
            <m:sty m:val="p"/>
          </m:rPr>
          <w:rPr>
            <w:rFonts w:ascii="Cambria Math" w:hAnsi="Cambria Math"/>
            <w:sz w:val="28"/>
            <w:szCs w:val="28"/>
            <w:lang w:bidi="ar-EG"/>
          </w:rPr>
          <m:t>,1)</m:t>
        </m:r>
      </m:oMath>
      <w:r w:rsidRPr="000B5FAE">
        <w:rPr>
          <w:rFonts w:ascii="Times New Roman" w:hAnsi="Times New Roman"/>
          <w:bCs/>
          <w:color w:val="000000"/>
          <w:sz w:val="28"/>
          <w:szCs w:val="28"/>
        </w:rPr>
        <w:instrText xml:space="preserve"> </w:instrText>
      </w:r>
      <w:r w:rsidRPr="000B5FAE">
        <w:rPr>
          <w:rFonts w:ascii="Times New Roman" w:hAnsi="Times New Roman"/>
          <w:bCs/>
          <w:color w:val="000000"/>
          <w:sz w:val="28"/>
          <w:szCs w:val="28"/>
        </w:rPr>
        <w:fldChar w:fldCharType="end"/>
      </w:r>
      <w:r w:rsidRPr="000B5FAE">
        <w:rPr>
          <w:rFonts w:ascii="Times New Roman" w:hAnsi="Times New Roman"/>
          <w:bCs/>
          <w:color w:val="000000"/>
          <w:sz w:val="28"/>
          <w:szCs w:val="28"/>
        </w:rPr>
        <w:t xml:space="preserve">. Производящая функция моментов распределений семейства </w:t>
      </w:r>
      <m:oMath>
        <m:r>
          <w:rPr>
            <w:rFonts w:ascii="Cambria Math" w:hAnsi="Cambria Math"/>
            <w:color w:val="000000"/>
            <w:sz w:val="28"/>
            <w:szCs w:val="28"/>
          </w:rPr>
          <m:t>(a,b,1)</m:t>
        </m:r>
      </m:oMath>
      <w:r w:rsidRPr="000B5FAE">
        <w:rPr>
          <w:rFonts w:ascii="Times New Roman" w:hAnsi="Times New Roman"/>
          <w:bCs/>
          <w:color w:val="000000"/>
          <w:sz w:val="28"/>
          <w:szCs w:val="28"/>
        </w:rPr>
        <w:fldChar w:fldCharType="begin"/>
      </w:r>
      <w:r w:rsidRPr="000B5FAE">
        <w:rPr>
          <w:rFonts w:ascii="Times New Roman" w:hAnsi="Times New Roman"/>
          <w:bCs/>
          <w:color w:val="000000"/>
          <w:sz w:val="28"/>
          <w:szCs w:val="28"/>
        </w:rPr>
        <w:instrText xml:space="preserve"> QUOTE </w:instrText>
      </w:r>
      <m:oMath>
        <m:r>
          <m:rPr>
            <m:sty m:val="p"/>
          </m:rPr>
          <w:rPr>
            <w:rFonts w:ascii="Cambria Math" w:hAnsi="Cambria Math"/>
            <w:sz w:val="28"/>
            <w:szCs w:val="28"/>
            <w:lang w:bidi="ar-EG"/>
          </w:rPr>
          <m:t>(</m:t>
        </m:r>
        <m:r>
          <m:rPr>
            <m:sty m:val="p"/>
          </m:rPr>
          <w:rPr>
            <w:rFonts w:ascii="Cambria Math" w:hAnsi="Cambria Math"/>
            <w:sz w:val="28"/>
            <w:szCs w:val="28"/>
            <w:lang w:val="en-US" w:bidi="ar-EG"/>
          </w:rPr>
          <m:t>a</m:t>
        </m:r>
        <m:r>
          <m:rPr>
            <m:sty m:val="p"/>
          </m:rPr>
          <w:rPr>
            <w:rFonts w:ascii="Cambria Math" w:hAnsi="Cambria Math"/>
            <w:sz w:val="28"/>
            <w:szCs w:val="28"/>
            <w:lang w:bidi="ar-EG"/>
          </w:rPr>
          <m:t>,</m:t>
        </m:r>
        <m:r>
          <m:rPr>
            <m:sty m:val="p"/>
          </m:rPr>
          <w:rPr>
            <w:rFonts w:ascii="Cambria Math" w:hAnsi="Cambria Math"/>
            <w:sz w:val="28"/>
            <w:szCs w:val="28"/>
            <w:lang w:val="en-US" w:bidi="ar-EG"/>
          </w:rPr>
          <m:t>b</m:t>
        </m:r>
        <m:r>
          <m:rPr>
            <m:sty m:val="p"/>
          </m:rPr>
          <w:rPr>
            <w:rFonts w:ascii="Cambria Math" w:hAnsi="Cambria Math"/>
            <w:sz w:val="28"/>
            <w:szCs w:val="28"/>
            <w:lang w:bidi="ar-EG"/>
          </w:rPr>
          <m:t>,1)</m:t>
        </m:r>
      </m:oMath>
      <w:r w:rsidRPr="000B5FAE">
        <w:rPr>
          <w:rFonts w:ascii="Times New Roman" w:hAnsi="Times New Roman"/>
          <w:bCs/>
          <w:color w:val="000000"/>
          <w:sz w:val="28"/>
          <w:szCs w:val="28"/>
        </w:rPr>
        <w:instrText xml:space="preserve"> </w:instrText>
      </w:r>
      <w:r w:rsidRPr="000B5FAE">
        <w:rPr>
          <w:rFonts w:ascii="Times New Roman" w:hAnsi="Times New Roman"/>
          <w:bCs/>
          <w:color w:val="000000"/>
          <w:sz w:val="28"/>
          <w:szCs w:val="28"/>
        </w:rPr>
        <w:fldChar w:fldCharType="end"/>
      </w:r>
      <w:r w:rsidRPr="000B5FAE">
        <w:rPr>
          <w:rFonts w:ascii="Times New Roman" w:hAnsi="Times New Roman"/>
          <w:bCs/>
          <w:color w:val="000000"/>
          <w:sz w:val="28"/>
          <w:szCs w:val="28"/>
        </w:rPr>
        <w:t xml:space="preserve">. Семейство </w:t>
      </w:r>
      <m:oMath>
        <m:r>
          <w:rPr>
            <w:rFonts w:ascii="Cambria Math" w:hAnsi="Cambria Math"/>
            <w:color w:val="000000"/>
            <w:sz w:val="28"/>
            <w:szCs w:val="28"/>
          </w:rPr>
          <m:t>(a,b,m)</m:t>
        </m:r>
      </m:oMath>
      <w:r w:rsidRPr="000B5FAE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Pr="000B5FAE">
        <w:rPr>
          <w:rFonts w:ascii="Times New Roman" w:hAnsi="Times New Roman"/>
          <w:bCs/>
          <w:color w:val="000000"/>
          <w:sz w:val="28"/>
          <w:szCs w:val="28"/>
        </w:rPr>
        <w:fldChar w:fldCharType="begin"/>
      </w:r>
      <w:r w:rsidRPr="000B5FAE">
        <w:rPr>
          <w:rFonts w:ascii="Times New Roman" w:hAnsi="Times New Roman"/>
          <w:bCs/>
          <w:color w:val="000000"/>
          <w:sz w:val="28"/>
          <w:szCs w:val="28"/>
        </w:rPr>
        <w:instrText xml:space="preserve"> QUOTE </w:instrText>
      </w:r>
      <m:oMath>
        <m:r>
          <m:rPr>
            <m:sty m:val="p"/>
          </m:rPr>
          <w:rPr>
            <w:rFonts w:ascii="Cambria Math" w:hAnsi="Cambria Math"/>
            <w:sz w:val="28"/>
            <w:szCs w:val="28"/>
            <w:lang w:bidi="ar-EG"/>
          </w:rPr>
          <m:t>(</m:t>
        </m:r>
        <m:r>
          <m:rPr>
            <m:sty m:val="p"/>
          </m:rPr>
          <w:rPr>
            <w:rFonts w:ascii="Cambria Math" w:hAnsi="Cambria Math"/>
            <w:sz w:val="28"/>
            <w:szCs w:val="28"/>
            <w:lang w:val="en-US" w:bidi="ar-EG"/>
          </w:rPr>
          <m:t>a</m:t>
        </m:r>
        <m:r>
          <m:rPr>
            <m:sty m:val="p"/>
          </m:rPr>
          <w:rPr>
            <w:rFonts w:ascii="Cambria Math" w:hAnsi="Cambria Math"/>
            <w:sz w:val="28"/>
            <w:szCs w:val="28"/>
            <w:lang w:bidi="ar-EG"/>
          </w:rPr>
          <m:t>,</m:t>
        </m:r>
        <m:r>
          <m:rPr>
            <m:sty m:val="p"/>
          </m:rPr>
          <w:rPr>
            <w:rFonts w:ascii="Cambria Math" w:hAnsi="Cambria Math"/>
            <w:sz w:val="28"/>
            <w:szCs w:val="28"/>
            <w:lang w:val="en-US" w:bidi="ar-EG"/>
          </w:rPr>
          <m:t>b</m:t>
        </m:r>
        <m:r>
          <m:rPr>
            <m:sty m:val="p"/>
          </m:rPr>
          <w:rPr>
            <w:rFonts w:ascii="Cambria Math" w:hAnsi="Cambria Math"/>
            <w:sz w:val="28"/>
            <w:szCs w:val="28"/>
            <w:lang w:bidi="ar-EG"/>
          </w:rPr>
          <m:t>,</m:t>
        </m:r>
        <m:r>
          <m:rPr>
            <m:sty m:val="p"/>
          </m:rPr>
          <w:rPr>
            <w:rFonts w:ascii="Cambria Math" w:hAnsi="Cambria Math"/>
            <w:sz w:val="28"/>
            <w:szCs w:val="28"/>
            <w:lang w:val="en-US" w:bidi="ar-EG"/>
          </w:rPr>
          <m:t>m</m:t>
        </m:r>
        <m:r>
          <m:rPr>
            <m:sty m:val="p"/>
          </m:rPr>
          <w:rPr>
            <w:rFonts w:ascii="Cambria Math" w:hAnsi="Cambria Math"/>
            <w:sz w:val="28"/>
            <w:szCs w:val="28"/>
            <w:lang w:bidi="ar-EG"/>
          </w:rPr>
          <m:t>)</m:t>
        </m:r>
      </m:oMath>
      <w:r w:rsidRPr="000B5FAE">
        <w:rPr>
          <w:rFonts w:ascii="Times New Roman" w:hAnsi="Times New Roman"/>
          <w:bCs/>
          <w:color w:val="000000"/>
          <w:sz w:val="28"/>
          <w:szCs w:val="28"/>
        </w:rPr>
        <w:instrText xml:space="preserve"> </w:instrText>
      </w:r>
      <w:r w:rsidRPr="000B5FAE">
        <w:rPr>
          <w:rFonts w:ascii="Times New Roman" w:hAnsi="Times New Roman"/>
          <w:bCs/>
          <w:color w:val="000000"/>
          <w:sz w:val="28"/>
          <w:szCs w:val="28"/>
        </w:rPr>
        <w:fldChar w:fldCharType="end"/>
      </w:r>
      <w:r w:rsidRPr="000B5FAE">
        <w:rPr>
          <w:rFonts w:ascii="Times New Roman" w:hAnsi="Times New Roman"/>
          <w:bCs/>
          <w:color w:val="000000"/>
          <w:sz w:val="28"/>
          <w:szCs w:val="28"/>
        </w:rPr>
        <w:t xml:space="preserve"> дискретных распределений числа исков</w:t>
      </w:r>
      <w:r w:rsidRPr="009D7E7C">
        <w:rPr>
          <w:rFonts w:ascii="Times New Roman" w:hAnsi="Times New Roman"/>
          <w:bCs/>
          <w:color w:val="000000"/>
          <w:sz w:val="28"/>
          <w:szCs w:val="28"/>
        </w:rPr>
        <w:t>.</w:t>
      </w:r>
    </w:p>
    <w:p w14:paraId="57C01759" w14:textId="77777777" w:rsidR="002F364F" w:rsidRPr="009D7E7C" w:rsidRDefault="002F364F" w:rsidP="00A76588">
      <w:pPr>
        <w:spacing w:after="0" w:line="36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9D7E7C">
        <w:rPr>
          <w:rFonts w:ascii="Times New Roman" w:hAnsi="Times New Roman"/>
          <w:bCs/>
          <w:color w:val="000000"/>
          <w:sz w:val="28"/>
          <w:szCs w:val="28"/>
        </w:rPr>
        <w:t xml:space="preserve">2.4. </w:t>
      </w:r>
      <w:r w:rsidRPr="000B5FAE">
        <w:rPr>
          <w:rFonts w:ascii="Times New Roman" w:hAnsi="Times New Roman"/>
          <w:bCs/>
          <w:color w:val="000000"/>
          <w:sz w:val="28"/>
          <w:szCs w:val="28"/>
        </w:rPr>
        <w:t>Динамические модели числа исков, приводящие к пуассоновскому процессу. Два эквивалентных определения пуассоновского процесса. Основные свойства пуассоновского процесса. Теорема об условном распределении для пуассоновского процесса. Теоремы о распределении интервалов между исками и о распределении моментов заявления иска.</w:t>
      </w:r>
    </w:p>
    <w:p w14:paraId="7F4C998E" w14:textId="2CE8B650" w:rsidR="002F364F" w:rsidRPr="000B5FAE" w:rsidRDefault="002F364F" w:rsidP="00A76588">
      <w:pPr>
        <w:spacing w:after="0" w:line="36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0B5FAE">
        <w:rPr>
          <w:rFonts w:ascii="Times New Roman" w:hAnsi="Times New Roman"/>
          <w:b/>
          <w:bCs/>
          <w:color w:val="000000"/>
          <w:sz w:val="28"/>
          <w:szCs w:val="28"/>
        </w:rPr>
        <w:t xml:space="preserve">3. Договоры страхования с франшизой и лимитом. Перестрахование </w:t>
      </w:r>
    </w:p>
    <w:p w14:paraId="38ABCFD4" w14:textId="77777777" w:rsidR="002F364F" w:rsidRPr="000B5FAE" w:rsidRDefault="002F364F" w:rsidP="00A76588">
      <w:pPr>
        <w:spacing w:after="0" w:line="36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D06F10">
        <w:rPr>
          <w:rFonts w:ascii="Times New Roman" w:hAnsi="Times New Roman"/>
          <w:bCs/>
          <w:color w:val="000000"/>
          <w:sz w:val="28"/>
          <w:szCs w:val="28"/>
        </w:rPr>
        <w:t xml:space="preserve">3.1. </w:t>
      </w:r>
      <w:r w:rsidRPr="000B5FAE">
        <w:rPr>
          <w:rFonts w:ascii="Times New Roman" w:hAnsi="Times New Roman"/>
          <w:bCs/>
          <w:color w:val="000000"/>
          <w:sz w:val="28"/>
          <w:szCs w:val="28"/>
        </w:rPr>
        <w:t>Договор страхования с безусловной франшизой (договор страхования стоп-</w:t>
      </w:r>
      <w:proofErr w:type="spellStart"/>
      <w:r w:rsidRPr="000B5FAE">
        <w:rPr>
          <w:rFonts w:ascii="Times New Roman" w:hAnsi="Times New Roman"/>
          <w:bCs/>
          <w:color w:val="000000"/>
          <w:sz w:val="28"/>
          <w:szCs w:val="28"/>
        </w:rPr>
        <w:t>лосс</w:t>
      </w:r>
      <w:proofErr w:type="spellEnd"/>
      <w:r w:rsidRPr="000B5FAE">
        <w:rPr>
          <w:rFonts w:ascii="Times New Roman" w:hAnsi="Times New Roman"/>
          <w:bCs/>
          <w:color w:val="000000"/>
          <w:sz w:val="28"/>
          <w:szCs w:val="28"/>
        </w:rPr>
        <w:t xml:space="preserve">), договор страхования с лимитированной выплатой. договор страхования с условной франшизой. </w:t>
      </w:r>
      <w:proofErr w:type="spellStart"/>
      <w:r w:rsidRPr="000B5FAE">
        <w:rPr>
          <w:rFonts w:ascii="Times New Roman" w:hAnsi="Times New Roman"/>
          <w:bCs/>
          <w:color w:val="000000"/>
          <w:sz w:val="28"/>
          <w:szCs w:val="28"/>
        </w:rPr>
        <w:t>Сострахование</w:t>
      </w:r>
      <w:proofErr w:type="spellEnd"/>
      <w:r w:rsidRPr="000B5FAE">
        <w:rPr>
          <w:rFonts w:ascii="Times New Roman" w:hAnsi="Times New Roman"/>
          <w:bCs/>
          <w:color w:val="000000"/>
          <w:sz w:val="28"/>
          <w:szCs w:val="28"/>
        </w:rPr>
        <w:t xml:space="preserve">. Основные вероятностные и числовые характеристики этих договоров. Смешанный договор страхования (комбинация франшизы с </w:t>
      </w:r>
      <w:proofErr w:type="spellStart"/>
      <w:r w:rsidRPr="000B5FAE">
        <w:rPr>
          <w:rFonts w:ascii="Times New Roman" w:hAnsi="Times New Roman"/>
          <w:bCs/>
          <w:color w:val="000000"/>
          <w:sz w:val="28"/>
          <w:szCs w:val="28"/>
        </w:rPr>
        <w:t>сострахованием</w:t>
      </w:r>
      <w:proofErr w:type="spellEnd"/>
      <w:r w:rsidRPr="000B5FAE">
        <w:rPr>
          <w:rFonts w:ascii="Times New Roman" w:hAnsi="Times New Roman"/>
          <w:bCs/>
          <w:color w:val="000000"/>
          <w:sz w:val="28"/>
          <w:szCs w:val="28"/>
        </w:rPr>
        <w:t>) и основные вероятностные и числовые характеристики. Учет инфляции в договорах страхования.</w:t>
      </w:r>
    </w:p>
    <w:p w14:paraId="3250B994" w14:textId="77777777" w:rsidR="002F364F" w:rsidRPr="000B5FAE" w:rsidRDefault="002F364F" w:rsidP="00A76588">
      <w:pPr>
        <w:spacing w:after="0" w:line="36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D06F10">
        <w:rPr>
          <w:rFonts w:ascii="Times New Roman" w:hAnsi="Times New Roman"/>
          <w:bCs/>
          <w:color w:val="000000"/>
          <w:sz w:val="28"/>
          <w:szCs w:val="28"/>
        </w:rPr>
        <w:t xml:space="preserve">3.2. </w:t>
      </w:r>
      <w:r w:rsidRPr="000B5FAE">
        <w:rPr>
          <w:rFonts w:ascii="Times New Roman" w:hAnsi="Times New Roman"/>
          <w:bCs/>
          <w:color w:val="000000"/>
          <w:sz w:val="28"/>
          <w:szCs w:val="28"/>
        </w:rPr>
        <w:t xml:space="preserve">Перестрахование. </w:t>
      </w:r>
      <w:proofErr w:type="spellStart"/>
      <w:r w:rsidRPr="000B5FAE">
        <w:rPr>
          <w:rFonts w:ascii="Times New Roman" w:hAnsi="Times New Roman"/>
          <w:bCs/>
          <w:color w:val="000000"/>
          <w:sz w:val="28"/>
          <w:szCs w:val="28"/>
        </w:rPr>
        <w:t>Эксцедентное</w:t>
      </w:r>
      <w:proofErr w:type="spellEnd"/>
      <w:r w:rsidRPr="000B5FAE">
        <w:rPr>
          <w:rFonts w:ascii="Times New Roman" w:hAnsi="Times New Roman"/>
          <w:bCs/>
          <w:color w:val="000000"/>
          <w:sz w:val="28"/>
          <w:szCs w:val="28"/>
        </w:rPr>
        <w:t xml:space="preserve"> перестрахование. Пропорциональное перестрахование. Учет инфляции. Перестрахование и франшиза. Основные вероятностные и числовые характеристики договоров перестрахования.</w:t>
      </w:r>
    </w:p>
    <w:p w14:paraId="5DEC3A21" w14:textId="77777777" w:rsidR="002F364F" w:rsidRPr="000B5FAE" w:rsidRDefault="002F364F" w:rsidP="00A76588">
      <w:pPr>
        <w:spacing w:after="0" w:line="36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E852AF">
        <w:rPr>
          <w:rFonts w:ascii="Times New Roman" w:hAnsi="Times New Roman"/>
          <w:b/>
          <w:bCs/>
          <w:color w:val="000000"/>
          <w:sz w:val="28"/>
          <w:szCs w:val="28"/>
        </w:rPr>
        <w:t xml:space="preserve">4. </w:t>
      </w:r>
      <w:r w:rsidRPr="000B5FAE">
        <w:rPr>
          <w:rFonts w:ascii="Times New Roman" w:hAnsi="Times New Roman"/>
          <w:b/>
          <w:bCs/>
          <w:color w:val="000000"/>
          <w:sz w:val="28"/>
          <w:szCs w:val="28"/>
        </w:rPr>
        <w:t>Модели, зависящие от данных и эмпирические распределения</w:t>
      </w:r>
    </w:p>
    <w:p w14:paraId="4A7EFC3F" w14:textId="77777777" w:rsidR="002F364F" w:rsidRPr="000B5FAE" w:rsidRDefault="002F364F" w:rsidP="00A76588">
      <w:pPr>
        <w:spacing w:after="0" w:line="36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E852AF">
        <w:rPr>
          <w:rFonts w:ascii="Times New Roman" w:hAnsi="Times New Roman"/>
          <w:bCs/>
          <w:color w:val="000000"/>
          <w:sz w:val="28"/>
          <w:szCs w:val="28"/>
        </w:rPr>
        <w:t xml:space="preserve">4.1. </w:t>
      </w:r>
      <w:r w:rsidRPr="000B5FAE">
        <w:rPr>
          <w:rFonts w:ascii="Times New Roman" w:hAnsi="Times New Roman"/>
          <w:bCs/>
          <w:color w:val="000000"/>
          <w:sz w:val="28"/>
          <w:szCs w:val="28"/>
        </w:rPr>
        <w:t xml:space="preserve">Эмпирическое распределение для полных данных. </w:t>
      </w:r>
    </w:p>
    <w:p w14:paraId="049FEB2F" w14:textId="77777777" w:rsidR="002F364F" w:rsidRPr="000B5FAE" w:rsidRDefault="002F364F" w:rsidP="00A76588">
      <w:pPr>
        <w:spacing w:after="0" w:line="36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E852AF">
        <w:rPr>
          <w:rFonts w:ascii="Times New Roman" w:hAnsi="Times New Roman"/>
          <w:bCs/>
          <w:color w:val="000000"/>
          <w:sz w:val="28"/>
          <w:szCs w:val="28"/>
        </w:rPr>
        <w:t xml:space="preserve">4.2. </w:t>
      </w:r>
      <w:r w:rsidRPr="000B5FAE">
        <w:rPr>
          <w:rFonts w:ascii="Times New Roman" w:hAnsi="Times New Roman"/>
          <w:bCs/>
          <w:color w:val="000000"/>
          <w:sz w:val="28"/>
          <w:szCs w:val="28"/>
        </w:rPr>
        <w:t xml:space="preserve">Эмпирическое распределение для сгруппированных данных. Построение </w:t>
      </w:r>
      <w:proofErr w:type="spellStart"/>
      <w:r w:rsidRPr="000B5FAE">
        <w:rPr>
          <w:rFonts w:ascii="Times New Roman" w:hAnsi="Times New Roman"/>
          <w:bCs/>
          <w:color w:val="000000"/>
          <w:sz w:val="28"/>
          <w:szCs w:val="28"/>
        </w:rPr>
        <w:t>огивы</w:t>
      </w:r>
      <w:proofErr w:type="spellEnd"/>
      <w:r w:rsidRPr="000B5FAE">
        <w:rPr>
          <w:rFonts w:ascii="Times New Roman" w:hAnsi="Times New Roman"/>
          <w:bCs/>
          <w:color w:val="000000"/>
          <w:sz w:val="28"/>
          <w:szCs w:val="28"/>
        </w:rPr>
        <w:t xml:space="preserve"> и гистограммы. </w:t>
      </w:r>
    </w:p>
    <w:p w14:paraId="060E2BF1" w14:textId="77777777" w:rsidR="002F364F" w:rsidRPr="000B5FAE" w:rsidRDefault="002F364F" w:rsidP="00A76588">
      <w:pPr>
        <w:spacing w:after="0" w:line="36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E852AF">
        <w:rPr>
          <w:rFonts w:ascii="Times New Roman" w:hAnsi="Times New Roman"/>
          <w:bCs/>
          <w:color w:val="000000"/>
          <w:sz w:val="28"/>
          <w:szCs w:val="28"/>
        </w:rPr>
        <w:lastRenderedPageBreak/>
        <w:t xml:space="preserve">4.3. </w:t>
      </w:r>
      <w:r w:rsidRPr="000B5FAE">
        <w:rPr>
          <w:rFonts w:ascii="Times New Roman" w:hAnsi="Times New Roman"/>
          <w:bCs/>
          <w:color w:val="000000"/>
          <w:sz w:val="28"/>
          <w:szCs w:val="28"/>
        </w:rPr>
        <w:t xml:space="preserve">Эмпирическое распределение для цензурированных и усеченных данных. Множество риска неполных данных. Оценка функции дожития и оценка эмпирической функции распределения. Оценка Нельсона-Алена и оценка Каплана-Мейера для цензурированных и усеченных данных. </w:t>
      </w:r>
    </w:p>
    <w:p w14:paraId="68B86310" w14:textId="77777777" w:rsidR="002F364F" w:rsidRPr="000B5FAE" w:rsidRDefault="002F364F" w:rsidP="00A76588">
      <w:pPr>
        <w:spacing w:after="0" w:line="36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E852AF">
        <w:rPr>
          <w:rFonts w:ascii="Times New Roman" w:hAnsi="Times New Roman"/>
          <w:bCs/>
          <w:color w:val="000000"/>
          <w:sz w:val="28"/>
          <w:szCs w:val="28"/>
        </w:rPr>
        <w:t xml:space="preserve">4.4. </w:t>
      </w:r>
      <w:r w:rsidRPr="000B5FAE">
        <w:rPr>
          <w:rFonts w:ascii="Times New Roman" w:hAnsi="Times New Roman"/>
          <w:bCs/>
          <w:color w:val="000000"/>
          <w:sz w:val="28"/>
          <w:szCs w:val="28"/>
        </w:rPr>
        <w:t xml:space="preserve">Среднее и вариация эмпирических оценок для полных данных. </w:t>
      </w:r>
      <w:proofErr w:type="spellStart"/>
      <w:r w:rsidRPr="000B5FAE">
        <w:rPr>
          <w:rFonts w:ascii="Times New Roman" w:hAnsi="Times New Roman"/>
          <w:bCs/>
          <w:color w:val="000000"/>
          <w:sz w:val="28"/>
          <w:szCs w:val="28"/>
        </w:rPr>
        <w:t>Гринвудское</w:t>
      </w:r>
      <w:proofErr w:type="spellEnd"/>
      <w:r w:rsidRPr="000B5FAE">
        <w:rPr>
          <w:rFonts w:ascii="Times New Roman" w:hAnsi="Times New Roman"/>
          <w:bCs/>
          <w:color w:val="000000"/>
          <w:sz w:val="28"/>
          <w:szCs w:val="28"/>
        </w:rPr>
        <w:t xml:space="preserve"> приближение вариации оценки Каплана-Мейера для цензурированных и усеченных данных. Вариация оценки Нельсона – Алена и доверительные интервалы. Приближение Каплана-Майера для больших объемов данных.</w:t>
      </w:r>
    </w:p>
    <w:p w14:paraId="04BD4498" w14:textId="77777777" w:rsidR="002F364F" w:rsidRPr="000B5FAE" w:rsidRDefault="002F364F" w:rsidP="00A76588">
      <w:pPr>
        <w:spacing w:after="0" w:line="36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E852AF">
        <w:rPr>
          <w:rFonts w:ascii="Times New Roman" w:hAnsi="Times New Roman"/>
          <w:bCs/>
          <w:color w:val="000000"/>
          <w:sz w:val="28"/>
          <w:szCs w:val="28"/>
        </w:rPr>
        <w:t xml:space="preserve">4.5. </w:t>
      </w:r>
      <w:r w:rsidRPr="000B5FAE">
        <w:rPr>
          <w:rFonts w:ascii="Times New Roman" w:hAnsi="Times New Roman"/>
          <w:bCs/>
          <w:color w:val="000000"/>
          <w:sz w:val="28"/>
          <w:szCs w:val="28"/>
        </w:rPr>
        <w:t>Ядерное сглаживание эмпирических распределений. Равномерное, треугольное и гамма- ядерное сглаживание.</w:t>
      </w:r>
    </w:p>
    <w:p w14:paraId="6BFD1E48" w14:textId="77777777" w:rsidR="002F364F" w:rsidRPr="000B5FAE" w:rsidRDefault="002F364F" w:rsidP="00A76588">
      <w:pPr>
        <w:spacing w:after="0" w:line="36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0B5FAE">
        <w:rPr>
          <w:rFonts w:ascii="Times New Roman" w:hAnsi="Times New Roman"/>
          <w:b/>
          <w:bCs/>
          <w:color w:val="000000"/>
          <w:sz w:val="28"/>
          <w:szCs w:val="28"/>
        </w:rPr>
        <w:t xml:space="preserve"> 5. Методы оценки параметров</w:t>
      </w:r>
    </w:p>
    <w:p w14:paraId="687FB0A8" w14:textId="77777777" w:rsidR="002F364F" w:rsidRPr="000B5FAE" w:rsidRDefault="002F364F" w:rsidP="00A76588">
      <w:pPr>
        <w:spacing w:after="0" w:line="36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E579AB">
        <w:rPr>
          <w:rFonts w:ascii="Times New Roman" w:hAnsi="Times New Roman"/>
          <w:bCs/>
          <w:color w:val="000000"/>
          <w:sz w:val="28"/>
          <w:szCs w:val="28"/>
        </w:rPr>
        <w:t xml:space="preserve">5.1. </w:t>
      </w:r>
      <w:r w:rsidRPr="000B5FAE">
        <w:rPr>
          <w:rFonts w:ascii="Times New Roman" w:hAnsi="Times New Roman"/>
          <w:bCs/>
          <w:color w:val="000000"/>
          <w:sz w:val="28"/>
          <w:szCs w:val="28"/>
        </w:rPr>
        <w:t xml:space="preserve">Метод моментов, метод квантилей, метод максимального правдоподобия для полных данных. Метод максимального правдоподобия для сгруппированных данных. Метод максимального правдоподобия для цензурированных и усеченных данных. </w:t>
      </w:r>
    </w:p>
    <w:p w14:paraId="05A90AA8" w14:textId="77777777" w:rsidR="002F364F" w:rsidRPr="000B5FAE" w:rsidRDefault="002F364F" w:rsidP="00A76588">
      <w:pPr>
        <w:spacing w:after="0" w:line="36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E579AB">
        <w:rPr>
          <w:rFonts w:ascii="Times New Roman" w:hAnsi="Times New Roman"/>
          <w:bCs/>
          <w:color w:val="000000"/>
          <w:sz w:val="28"/>
          <w:szCs w:val="28"/>
        </w:rPr>
        <w:t xml:space="preserve">5.2. </w:t>
      </w:r>
      <w:r w:rsidRPr="000B5FAE">
        <w:rPr>
          <w:rFonts w:ascii="Times New Roman" w:hAnsi="Times New Roman"/>
          <w:bCs/>
          <w:color w:val="000000"/>
          <w:sz w:val="28"/>
          <w:szCs w:val="28"/>
        </w:rPr>
        <w:t xml:space="preserve">Качество точечных оценок: </w:t>
      </w:r>
      <w:proofErr w:type="spellStart"/>
      <w:r w:rsidRPr="000B5FAE">
        <w:rPr>
          <w:rFonts w:ascii="Times New Roman" w:hAnsi="Times New Roman"/>
          <w:bCs/>
          <w:color w:val="000000"/>
          <w:sz w:val="28"/>
          <w:szCs w:val="28"/>
        </w:rPr>
        <w:t>несмещенность</w:t>
      </w:r>
      <w:proofErr w:type="spellEnd"/>
      <w:r w:rsidRPr="000B5FAE">
        <w:rPr>
          <w:rFonts w:ascii="Times New Roman" w:hAnsi="Times New Roman"/>
          <w:bCs/>
          <w:color w:val="000000"/>
          <w:sz w:val="28"/>
          <w:szCs w:val="28"/>
        </w:rPr>
        <w:t>, состоятельность, среднеквадратичная ошибка.</w:t>
      </w:r>
    </w:p>
    <w:p w14:paraId="410A788B" w14:textId="77777777" w:rsidR="002F364F" w:rsidRPr="000B5FAE" w:rsidRDefault="002F364F" w:rsidP="00A76588">
      <w:pPr>
        <w:spacing w:after="0" w:line="36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0B5FAE">
        <w:rPr>
          <w:rFonts w:ascii="Times New Roman" w:hAnsi="Times New Roman"/>
          <w:b/>
          <w:bCs/>
          <w:color w:val="000000"/>
          <w:sz w:val="28"/>
          <w:szCs w:val="28"/>
        </w:rPr>
        <w:t>6. Доверительные интервалы</w:t>
      </w:r>
    </w:p>
    <w:p w14:paraId="49BF3819" w14:textId="77777777" w:rsidR="002F364F" w:rsidRPr="000B5FAE" w:rsidRDefault="002F364F" w:rsidP="00A76588">
      <w:pPr>
        <w:spacing w:after="0" w:line="36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0E0F9D">
        <w:rPr>
          <w:rFonts w:ascii="Times New Roman" w:hAnsi="Times New Roman"/>
          <w:bCs/>
          <w:color w:val="000000"/>
          <w:sz w:val="28"/>
          <w:szCs w:val="28"/>
        </w:rPr>
        <w:t xml:space="preserve">6.1. </w:t>
      </w:r>
      <w:r w:rsidRPr="000B5FAE">
        <w:rPr>
          <w:rFonts w:ascii="Times New Roman" w:hAnsi="Times New Roman"/>
          <w:bCs/>
          <w:color w:val="000000"/>
          <w:sz w:val="28"/>
          <w:szCs w:val="28"/>
        </w:rPr>
        <w:t xml:space="preserve">Построение доверительного интервала для случая эмпирического распределения. </w:t>
      </w:r>
    </w:p>
    <w:p w14:paraId="47D7FB7C" w14:textId="77777777" w:rsidR="002F364F" w:rsidRPr="000B5FAE" w:rsidRDefault="002F364F" w:rsidP="00A76588">
      <w:pPr>
        <w:spacing w:after="0" w:line="36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0E0F9D">
        <w:rPr>
          <w:rFonts w:ascii="Times New Roman" w:hAnsi="Times New Roman"/>
          <w:bCs/>
          <w:color w:val="000000"/>
          <w:sz w:val="28"/>
          <w:szCs w:val="28"/>
        </w:rPr>
        <w:t xml:space="preserve">6.2. </w:t>
      </w:r>
      <w:r w:rsidRPr="000B5FAE">
        <w:rPr>
          <w:rFonts w:ascii="Times New Roman" w:hAnsi="Times New Roman"/>
          <w:bCs/>
          <w:color w:val="000000"/>
          <w:sz w:val="28"/>
          <w:szCs w:val="28"/>
        </w:rPr>
        <w:t xml:space="preserve">Информационная матрица и дельта метод. </w:t>
      </w:r>
    </w:p>
    <w:p w14:paraId="43D7AD2C" w14:textId="77777777" w:rsidR="002F364F" w:rsidRPr="000B5FAE" w:rsidRDefault="002F364F" w:rsidP="00A76588">
      <w:pPr>
        <w:spacing w:after="0" w:line="36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0E0F9D">
        <w:rPr>
          <w:rFonts w:ascii="Times New Roman" w:hAnsi="Times New Roman"/>
          <w:bCs/>
          <w:color w:val="000000"/>
          <w:sz w:val="28"/>
          <w:szCs w:val="28"/>
        </w:rPr>
        <w:t xml:space="preserve">6.3. </w:t>
      </w:r>
      <w:r w:rsidRPr="000B5FAE">
        <w:rPr>
          <w:rFonts w:ascii="Times New Roman" w:hAnsi="Times New Roman"/>
          <w:bCs/>
          <w:color w:val="000000"/>
          <w:sz w:val="28"/>
          <w:szCs w:val="28"/>
        </w:rPr>
        <w:t xml:space="preserve">Доверительные интервалы для оценки параметров без предположения нормальности. </w:t>
      </w:r>
    </w:p>
    <w:p w14:paraId="441B44C1" w14:textId="77777777" w:rsidR="002F364F" w:rsidRPr="000B5FAE" w:rsidRDefault="002F364F" w:rsidP="00A76588">
      <w:pPr>
        <w:spacing w:after="0" w:line="36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0B5FAE">
        <w:rPr>
          <w:rFonts w:ascii="Times New Roman" w:hAnsi="Times New Roman"/>
          <w:b/>
          <w:bCs/>
          <w:color w:val="000000"/>
          <w:sz w:val="28"/>
          <w:szCs w:val="28"/>
        </w:rPr>
        <w:t>7. Оценка и выбор актуарной модели</w:t>
      </w:r>
    </w:p>
    <w:p w14:paraId="65297CCC" w14:textId="77777777" w:rsidR="002F364F" w:rsidRPr="000B5FAE" w:rsidRDefault="002F364F" w:rsidP="00A76588">
      <w:pPr>
        <w:spacing w:after="0" w:line="36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0E0F9D">
        <w:rPr>
          <w:rFonts w:ascii="Times New Roman" w:hAnsi="Times New Roman"/>
          <w:bCs/>
          <w:color w:val="000000"/>
          <w:sz w:val="28"/>
          <w:szCs w:val="28"/>
        </w:rPr>
        <w:t xml:space="preserve">7.1. </w:t>
      </w:r>
      <w:r w:rsidRPr="000B5FAE">
        <w:rPr>
          <w:rFonts w:ascii="Times New Roman" w:hAnsi="Times New Roman"/>
          <w:bCs/>
          <w:color w:val="000000"/>
          <w:sz w:val="28"/>
          <w:szCs w:val="28"/>
        </w:rPr>
        <w:t xml:space="preserve">Обзор критериев для проверки гипотез. Критерий отношения правдоподобия. </w:t>
      </w:r>
    </w:p>
    <w:p w14:paraId="03A59267" w14:textId="77777777" w:rsidR="002F364F" w:rsidRPr="000B5FAE" w:rsidRDefault="002F364F" w:rsidP="00A76588">
      <w:pPr>
        <w:spacing w:after="0" w:line="36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0E0F9D">
        <w:rPr>
          <w:rFonts w:ascii="Times New Roman" w:hAnsi="Times New Roman"/>
          <w:bCs/>
          <w:color w:val="000000"/>
          <w:sz w:val="28"/>
          <w:szCs w:val="28"/>
        </w:rPr>
        <w:lastRenderedPageBreak/>
        <w:t xml:space="preserve">7.2. </w:t>
      </w:r>
      <w:r w:rsidRPr="000B5FAE">
        <w:rPr>
          <w:rFonts w:ascii="Times New Roman" w:hAnsi="Times New Roman"/>
          <w:bCs/>
          <w:color w:val="000000"/>
          <w:sz w:val="28"/>
          <w:szCs w:val="28"/>
        </w:rPr>
        <w:t xml:space="preserve"> Графическое сравнение данных с функцией плотности и теоретической функцией распределения: сравнение гистограммы с плотностью, сравнение эмпирической функции распределения с теоретической функцией распределения. Построение РР – графика. </w:t>
      </w:r>
    </w:p>
    <w:p w14:paraId="01EE294D" w14:textId="77777777" w:rsidR="002F364F" w:rsidRPr="000B5FAE" w:rsidRDefault="002F364F" w:rsidP="00A76588">
      <w:pPr>
        <w:spacing w:after="0" w:line="36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0E0F9D">
        <w:rPr>
          <w:rFonts w:ascii="Times New Roman" w:hAnsi="Times New Roman"/>
          <w:bCs/>
          <w:color w:val="000000"/>
          <w:sz w:val="28"/>
          <w:szCs w:val="28"/>
        </w:rPr>
        <w:t xml:space="preserve">7.3. </w:t>
      </w:r>
      <w:r w:rsidRPr="000B5FAE">
        <w:rPr>
          <w:rFonts w:ascii="Times New Roman" w:hAnsi="Times New Roman"/>
          <w:bCs/>
          <w:color w:val="000000"/>
          <w:sz w:val="28"/>
          <w:szCs w:val="28"/>
        </w:rPr>
        <w:t xml:space="preserve">Критерии проверки гипотезы о виде распределения. Критерий Колмогорова – Смирнова. Критерий Андерсона – Дарлинга. Критерий согласия Неймана – Пирсона. </w:t>
      </w:r>
    </w:p>
    <w:p w14:paraId="28B32513" w14:textId="6FDEC926" w:rsidR="002F364F" w:rsidRPr="000B5FAE" w:rsidRDefault="002F364F" w:rsidP="00A76588">
      <w:pPr>
        <w:spacing w:after="0" w:line="36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0E0F9D">
        <w:rPr>
          <w:rFonts w:ascii="Times New Roman" w:hAnsi="Times New Roman"/>
          <w:bCs/>
          <w:color w:val="000000"/>
          <w:sz w:val="28"/>
          <w:szCs w:val="28"/>
        </w:rPr>
        <w:t>7.4.</w:t>
      </w:r>
      <w:r w:rsidRPr="000B5FAE">
        <w:rPr>
          <w:rFonts w:ascii="Times New Roman" w:hAnsi="Times New Roman"/>
          <w:bCs/>
          <w:color w:val="000000"/>
          <w:sz w:val="28"/>
          <w:szCs w:val="28"/>
        </w:rPr>
        <w:t xml:space="preserve"> Выбор модели. Подход, основанный на рассуждении. Подход, основанный на численных результатах. Критерий Шварца – Байеса.</w:t>
      </w:r>
    </w:p>
    <w:p w14:paraId="653DCD61" w14:textId="2276A84A" w:rsidR="00AF326E" w:rsidRDefault="00930214" w:rsidP="00424809">
      <w:pPr>
        <w:pStyle w:val="2"/>
        <w:spacing w:before="0" w:after="0"/>
        <w:jc w:val="both"/>
      </w:pPr>
      <w:bookmarkStart w:id="7" w:name="_Toc149530751"/>
      <w:r w:rsidRPr="007037FD">
        <w:t>5.2. Учебно-тематический план</w:t>
      </w:r>
      <w:bookmarkEnd w:id="7"/>
      <w:r w:rsidR="00A14E08">
        <w:t xml:space="preserve"> </w:t>
      </w:r>
    </w:p>
    <w:p w14:paraId="3D22F5F3" w14:textId="25726482" w:rsidR="00DE6977" w:rsidRPr="00DE6977" w:rsidRDefault="00DE6977" w:rsidP="00E8139D">
      <w:pPr>
        <w:spacing w:after="0"/>
        <w:jc w:val="right"/>
        <w:rPr>
          <w:rFonts w:ascii="Times New Roman" w:hAnsi="Times New Roman"/>
          <w:sz w:val="28"/>
          <w:szCs w:val="28"/>
          <w:lang w:eastAsia="ru-RU"/>
        </w:rPr>
      </w:pPr>
      <w:r w:rsidRPr="00B74EE6">
        <w:rPr>
          <w:rFonts w:ascii="Times New Roman" w:hAnsi="Times New Roman"/>
          <w:sz w:val="24"/>
          <w:szCs w:val="28"/>
          <w:lang w:eastAsia="ru-RU"/>
        </w:rPr>
        <w:t>Таблица 2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4"/>
        <w:gridCol w:w="1774"/>
        <w:gridCol w:w="799"/>
        <w:gridCol w:w="1063"/>
        <w:gridCol w:w="1063"/>
        <w:gridCol w:w="1196"/>
        <w:gridCol w:w="1331"/>
        <w:gridCol w:w="2091"/>
      </w:tblGrid>
      <w:tr w:rsidR="00FD1B2A" w:rsidRPr="007A0933" w14:paraId="471158E1" w14:textId="77777777" w:rsidTr="005A595A">
        <w:tc>
          <w:tcPr>
            <w:tcW w:w="232" w:type="pct"/>
            <w:vMerge w:val="restart"/>
            <w:shd w:val="clear" w:color="auto" w:fill="auto"/>
          </w:tcPr>
          <w:p w14:paraId="0EFCE7A8" w14:textId="77777777" w:rsidR="00FD1B2A" w:rsidRPr="007A0933" w:rsidRDefault="00FD1B2A" w:rsidP="00FD1B2A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09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  <w:p w14:paraId="174FD8EC" w14:textId="77777777" w:rsidR="00FD1B2A" w:rsidRPr="007A0933" w:rsidRDefault="00FD1B2A" w:rsidP="00FD1B2A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7A09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пп</w:t>
            </w:r>
            <w:proofErr w:type="spellEnd"/>
            <w:r w:rsidRPr="007A09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908" w:type="pct"/>
            <w:vMerge w:val="restart"/>
            <w:shd w:val="clear" w:color="auto" w:fill="auto"/>
          </w:tcPr>
          <w:p w14:paraId="6D4194BF" w14:textId="77777777" w:rsidR="00FD1B2A" w:rsidRPr="007A0933" w:rsidRDefault="00FD1B2A" w:rsidP="00FD1B2A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093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Наименование тем (разделов) дисциплины</w:t>
            </w:r>
          </w:p>
        </w:tc>
        <w:tc>
          <w:tcPr>
            <w:tcW w:w="2790" w:type="pct"/>
            <w:gridSpan w:val="5"/>
          </w:tcPr>
          <w:p w14:paraId="07F45A60" w14:textId="77777777" w:rsidR="00FD1B2A" w:rsidRPr="007A0933" w:rsidRDefault="00FD1B2A" w:rsidP="00FD1B2A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A093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Трудоемкость в часах</w:t>
            </w:r>
          </w:p>
        </w:tc>
        <w:tc>
          <w:tcPr>
            <w:tcW w:w="1070" w:type="pct"/>
            <w:vMerge w:val="restart"/>
            <w:shd w:val="clear" w:color="auto" w:fill="auto"/>
          </w:tcPr>
          <w:p w14:paraId="443BD96F" w14:textId="77777777" w:rsidR="00FD1B2A" w:rsidRPr="007A0933" w:rsidRDefault="00FD1B2A" w:rsidP="00FD1B2A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A093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Формы текущего контроля успеваемости</w:t>
            </w:r>
          </w:p>
        </w:tc>
      </w:tr>
      <w:tr w:rsidR="00FD1B2A" w:rsidRPr="007A0933" w14:paraId="65461295" w14:textId="77777777" w:rsidTr="005A595A">
        <w:tc>
          <w:tcPr>
            <w:tcW w:w="232" w:type="pct"/>
            <w:vMerge/>
            <w:shd w:val="clear" w:color="auto" w:fill="auto"/>
          </w:tcPr>
          <w:p w14:paraId="7F8B9C9B" w14:textId="77777777" w:rsidR="00FD1B2A" w:rsidRPr="007A0933" w:rsidRDefault="00FD1B2A" w:rsidP="00FD1B2A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08" w:type="pct"/>
            <w:vMerge/>
            <w:shd w:val="clear" w:color="auto" w:fill="auto"/>
          </w:tcPr>
          <w:p w14:paraId="2A03E397" w14:textId="77777777" w:rsidR="00FD1B2A" w:rsidRPr="007A0933" w:rsidRDefault="00FD1B2A" w:rsidP="00FD1B2A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09" w:type="pct"/>
            <w:vMerge w:val="restart"/>
            <w:shd w:val="clear" w:color="auto" w:fill="auto"/>
          </w:tcPr>
          <w:p w14:paraId="723EE64D" w14:textId="77777777" w:rsidR="00FD1B2A" w:rsidRPr="007A0933" w:rsidRDefault="00FD1B2A" w:rsidP="00FD1B2A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A093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700" w:type="pct"/>
            <w:gridSpan w:val="3"/>
            <w:shd w:val="clear" w:color="auto" w:fill="auto"/>
          </w:tcPr>
          <w:p w14:paraId="72161EFE" w14:textId="77777777" w:rsidR="00FD1B2A" w:rsidRPr="007A0933" w:rsidRDefault="00FD1B2A" w:rsidP="00FD1B2A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A093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Контактная работа - Аудиторная работа</w:t>
            </w:r>
          </w:p>
        </w:tc>
        <w:tc>
          <w:tcPr>
            <w:tcW w:w="681" w:type="pct"/>
            <w:vMerge w:val="restart"/>
            <w:shd w:val="clear" w:color="auto" w:fill="auto"/>
          </w:tcPr>
          <w:p w14:paraId="55AFDC66" w14:textId="77777777" w:rsidR="00FD1B2A" w:rsidRPr="007A0933" w:rsidRDefault="00FD1B2A" w:rsidP="00FD1B2A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093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070" w:type="pct"/>
            <w:vMerge/>
            <w:shd w:val="clear" w:color="auto" w:fill="auto"/>
          </w:tcPr>
          <w:p w14:paraId="56A72512" w14:textId="77777777" w:rsidR="00FD1B2A" w:rsidRPr="007A0933" w:rsidRDefault="00FD1B2A" w:rsidP="00FD1B2A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A595A" w:rsidRPr="007A0933" w14:paraId="627FF932" w14:textId="77777777" w:rsidTr="005A595A">
        <w:tc>
          <w:tcPr>
            <w:tcW w:w="232" w:type="pct"/>
            <w:vMerge/>
            <w:shd w:val="clear" w:color="auto" w:fill="auto"/>
          </w:tcPr>
          <w:p w14:paraId="4C43BF4F" w14:textId="77777777" w:rsidR="00FD1B2A" w:rsidRPr="007A0933" w:rsidRDefault="00FD1B2A" w:rsidP="00FD1B2A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08" w:type="pct"/>
            <w:vMerge/>
            <w:shd w:val="clear" w:color="auto" w:fill="auto"/>
          </w:tcPr>
          <w:p w14:paraId="5E0F2A17" w14:textId="77777777" w:rsidR="00FD1B2A" w:rsidRPr="007A0933" w:rsidRDefault="00FD1B2A" w:rsidP="00FD1B2A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09" w:type="pct"/>
            <w:vMerge/>
            <w:shd w:val="clear" w:color="auto" w:fill="auto"/>
          </w:tcPr>
          <w:p w14:paraId="06CE9FE2" w14:textId="77777777" w:rsidR="00FD1B2A" w:rsidRPr="007A0933" w:rsidRDefault="00FD1B2A" w:rsidP="00FD1B2A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4" w:type="pct"/>
            <w:shd w:val="clear" w:color="auto" w:fill="auto"/>
          </w:tcPr>
          <w:p w14:paraId="3FD84751" w14:textId="77777777" w:rsidR="00FD1B2A" w:rsidRPr="007A0933" w:rsidRDefault="00FD1B2A" w:rsidP="00FD1B2A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09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Общая, в </w:t>
            </w:r>
            <w:proofErr w:type="spellStart"/>
            <w:r w:rsidRPr="007A09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7A09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.:</w:t>
            </w:r>
          </w:p>
        </w:tc>
        <w:tc>
          <w:tcPr>
            <w:tcW w:w="544" w:type="pct"/>
            <w:shd w:val="clear" w:color="auto" w:fill="auto"/>
          </w:tcPr>
          <w:p w14:paraId="6734BA53" w14:textId="77777777" w:rsidR="00FD1B2A" w:rsidRPr="007A0933" w:rsidRDefault="00FD1B2A" w:rsidP="00FD1B2A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09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612" w:type="pct"/>
            <w:shd w:val="clear" w:color="auto" w:fill="auto"/>
          </w:tcPr>
          <w:p w14:paraId="6CDD026D" w14:textId="77777777" w:rsidR="00FD1B2A" w:rsidRPr="007A0933" w:rsidRDefault="00FD1B2A" w:rsidP="00FD1B2A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09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Семинары, практические занятия</w:t>
            </w:r>
          </w:p>
          <w:p w14:paraId="75B30E99" w14:textId="77777777" w:rsidR="00FD1B2A" w:rsidRPr="007A0933" w:rsidRDefault="00FD1B2A" w:rsidP="00FD1B2A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1" w:type="pct"/>
            <w:vMerge/>
            <w:shd w:val="clear" w:color="auto" w:fill="auto"/>
          </w:tcPr>
          <w:p w14:paraId="7143FF49" w14:textId="77777777" w:rsidR="00FD1B2A" w:rsidRPr="007A0933" w:rsidRDefault="00FD1B2A" w:rsidP="00FD1B2A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70" w:type="pct"/>
            <w:vMerge/>
            <w:shd w:val="clear" w:color="auto" w:fill="auto"/>
          </w:tcPr>
          <w:p w14:paraId="58A58F86" w14:textId="77777777" w:rsidR="00FD1B2A" w:rsidRPr="007A0933" w:rsidRDefault="00FD1B2A" w:rsidP="00FD1B2A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E5823" w:rsidRPr="007A0933" w14:paraId="0381E755" w14:textId="77777777" w:rsidTr="001837EC">
        <w:tc>
          <w:tcPr>
            <w:tcW w:w="232" w:type="pct"/>
            <w:shd w:val="clear" w:color="auto" w:fill="auto"/>
            <w:vAlign w:val="center"/>
          </w:tcPr>
          <w:p w14:paraId="6287D41F" w14:textId="285CB118" w:rsidR="00FE5823" w:rsidRPr="007A0933" w:rsidRDefault="00FE5823" w:rsidP="003362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093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908" w:type="pct"/>
            <w:shd w:val="clear" w:color="auto" w:fill="auto"/>
          </w:tcPr>
          <w:p w14:paraId="0FE184C1" w14:textId="0D033F14" w:rsidR="00FE5823" w:rsidRPr="007A0933" w:rsidRDefault="00FE5823" w:rsidP="003362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0933">
              <w:rPr>
                <w:rFonts w:ascii="Times New Roman" w:hAnsi="Times New Roman"/>
                <w:bCs/>
                <w:sz w:val="24"/>
                <w:szCs w:val="24"/>
              </w:rPr>
              <w:t xml:space="preserve">Основные понятия </w:t>
            </w:r>
            <w:proofErr w:type="spellStart"/>
            <w:r w:rsidRPr="007A0933">
              <w:rPr>
                <w:rFonts w:ascii="Times New Roman" w:hAnsi="Times New Roman"/>
                <w:bCs/>
                <w:sz w:val="24"/>
                <w:szCs w:val="24"/>
              </w:rPr>
              <w:t>актуарно</w:t>
            </w:r>
            <w:proofErr w:type="spellEnd"/>
            <w:r w:rsidRPr="007A0933">
              <w:rPr>
                <w:rFonts w:ascii="Times New Roman" w:hAnsi="Times New Roman"/>
                <w:bCs/>
                <w:sz w:val="24"/>
                <w:szCs w:val="24"/>
              </w:rPr>
              <w:t>-статистических моделей</w:t>
            </w:r>
            <w:r w:rsidRPr="007A093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</w:p>
        </w:tc>
        <w:tc>
          <w:tcPr>
            <w:tcW w:w="409" w:type="pct"/>
            <w:shd w:val="clear" w:color="auto" w:fill="auto"/>
            <w:vAlign w:val="center"/>
          </w:tcPr>
          <w:p w14:paraId="59AE8B45" w14:textId="1BB3C17A" w:rsidR="00FE5823" w:rsidRPr="007A0933" w:rsidRDefault="00283DB1" w:rsidP="008E72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093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544" w:type="pct"/>
            <w:shd w:val="clear" w:color="auto" w:fill="auto"/>
            <w:vAlign w:val="center"/>
          </w:tcPr>
          <w:p w14:paraId="1821C7E3" w14:textId="76BE17E0" w:rsidR="00FE5823" w:rsidRPr="007A0933" w:rsidRDefault="00FE5823" w:rsidP="008E72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093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544" w:type="pct"/>
            <w:shd w:val="clear" w:color="auto" w:fill="auto"/>
          </w:tcPr>
          <w:p w14:paraId="74BCEEE3" w14:textId="77777777" w:rsidR="00FE5823" w:rsidRPr="007A0933" w:rsidRDefault="00FE5823" w:rsidP="008E72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14:paraId="38D9E2FE" w14:textId="77777777" w:rsidR="0033621D" w:rsidRPr="007A0933" w:rsidRDefault="0033621D" w:rsidP="008E72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14:paraId="62FDFF91" w14:textId="28B2F710" w:rsidR="00FE5823" w:rsidRPr="007A0933" w:rsidRDefault="00FE5823" w:rsidP="008E72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093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12" w:type="pct"/>
            <w:shd w:val="clear" w:color="auto" w:fill="auto"/>
          </w:tcPr>
          <w:p w14:paraId="192E542C" w14:textId="77777777" w:rsidR="008E72F1" w:rsidRPr="007A0933" w:rsidRDefault="008E72F1" w:rsidP="008E72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14:paraId="778F0688" w14:textId="77777777" w:rsidR="008E72F1" w:rsidRPr="007A0933" w:rsidRDefault="008E72F1" w:rsidP="008E72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14:paraId="45424F0B" w14:textId="215FE98A" w:rsidR="00FE5823" w:rsidRPr="007A0933" w:rsidRDefault="00FE5823" w:rsidP="008E72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0933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681" w:type="pct"/>
            <w:shd w:val="clear" w:color="auto" w:fill="auto"/>
          </w:tcPr>
          <w:p w14:paraId="25D739A0" w14:textId="77777777" w:rsidR="0033621D" w:rsidRPr="007A0933" w:rsidRDefault="0033621D" w:rsidP="008E72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14:paraId="0F968D2F" w14:textId="77777777" w:rsidR="0033621D" w:rsidRPr="007A0933" w:rsidRDefault="0033621D" w:rsidP="008E72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14:paraId="1BDF2C05" w14:textId="6A8DB0B8" w:rsidR="00FE5823" w:rsidRPr="007A0933" w:rsidRDefault="00FE5823" w:rsidP="008E72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0933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="008E72F1" w:rsidRPr="007A093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070" w:type="pct"/>
            <w:shd w:val="clear" w:color="auto" w:fill="auto"/>
          </w:tcPr>
          <w:p w14:paraId="5BA8792E" w14:textId="77777777" w:rsidR="00FE5823" w:rsidRPr="007A0933" w:rsidRDefault="00FE5823" w:rsidP="0033621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093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Решение задач на практических занятиях.</w:t>
            </w:r>
          </w:p>
          <w:p w14:paraId="693DD0D8" w14:textId="77777777" w:rsidR="00FE5823" w:rsidRPr="007A0933" w:rsidRDefault="00FE5823" w:rsidP="0033621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093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Самостоятельная работа.</w:t>
            </w:r>
          </w:p>
        </w:tc>
      </w:tr>
      <w:tr w:rsidR="00FE5823" w:rsidRPr="007A0933" w14:paraId="1359A3B1" w14:textId="77777777" w:rsidTr="001837EC">
        <w:tc>
          <w:tcPr>
            <w:tcW w:w="232" w:type="pct"/>
            <w:shd w:val="clear" w:color="auto" w:fill="auto"/>
            <w:vAlign w:val="center"/>
          </w:tcPr>
          <w:p w14:paraId="29945AD5" w14:textId="602AC4C8" w:rsidR="00FE5823" w:rsidRPr="007A0933" w:rsidRDefault="00FE5823" w:rsidP="003362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093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908" w:type="pct"/>
            <w:shd w:val="clear" w:color="auto" w:fill="auto"/>
          </w:tcPr>
          <w:p w14:paraId="3B6D64A3" w14:textId="29E4D0FA" w:rsidR="00FE5823" w:rsidRPr="007A0933" w:rsidRDefault="00FE5823" w:rsidP="003362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0933">
              <w:rPr>
                <w:rFonts w:ascii="Times New Roman" w:hAnsi="Times New Roman"/>
                <w:bCs/>
                <w:sz w:val="24"/>
                <w:szCs w:val="24"/>
              </w:rPr>
              <w:t>Статистические и динамические модели числа исков</w:t>
            </w:r>
            <w:r w:rsidRPr="007A0933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09" w:type="pct"/>
            <w:shd w:val="clear" w:color="auto" w:fill="auto"/>
            <w:vAlign w:val="center"/>
          </w:tcPr>
          <w:p w14:paraId="6EBA9116" w14:textId="02AD2307" w:rsidR="00FE5823" w:rsidRPr="007A0933" w:rsidRDefault="00FE5823" w:rsidP="008E72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093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  <w:r w:rsidR="00283DB1" w:rsidRPr="007A093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44" w:type="pct"/>
            <w:shd w:val="clear" w:color="auto" w:fill="auto"/>
            <w:vAlign w:val="center"/>
          </w:tcPr>
          <w:p w14:paraId="065CEAF6" w14:textId="293E7B68" w:rsidR="00FE5823" w:rsidRPr="007A0933" w:rsidRDefault="00FE5823" w:rsidP="008E72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093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44" w:type="pct"/>
            <w:shd w:val="clear" w:color="auto" w:fill="auto"/>
          </w:tcPr>
          <w:p w14:paraId="759931AC" w14:textId="77777777" w:rsidR="00FE5823" w:rsidRPr="007A0933" w:rsidRDefault="00FE5823" w:rsidP="008E72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14:paraId="338C2159" w14:textId="77777777" w:rsidR="00FE5823" w:rsidRPr="007A0933" w:rsidRDefault="00FE5823" w:rsidP="008E72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14:paraId="35AE9D7C" w14:textId="11137C16" w:rsidR="00FE5823" w:rsidRPr="007A0933" w:rsidRDefault="00FE5823" w:rsidP="008E72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0933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612" w:type="pct"/>
            <w:shd w:val="clear" w:color="auto" w:fill="auto"/>
          </w:tcPr>
          <w:p w14:paraId="6219EE2A" w14:textId="77777777" w:rsidR="00FE5823" w:rsidRPr="007A0933" w:rsidRDefault="00FE5823" w:rsidP="008E72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14:paraId="08BC9B6B" w14:textId="77777777" w:rsidR="00FE5823" w:rsidRPr="007A0933" w:rsidRDefault="00FE5823" w:rsidP="008E72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14:paraId="06DC67C8" w14:textId="17D2B028" w:rsidR="00FE5823" w:rsidRPr="007A0933" w:rsidRDefault="00FE5823" w:rsidP="008E72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0933"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681" w:type="pct"/>
            <w:shd w:val="clear" w:color="auto" w:fill="auto"/>
          </w:tcPr>
          <w:p w14:paraId="76D4D410" w14:textId="77777777" w:rsidR="00FE5823" w:rsidRPr="007A0933" w:rsidRDefault="00FE5823" w:rsidP="008E72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14:paraId="517957DC" w14:textId="77777777" w:rsidR="00FE5823" w:rsidRPr="007A0933" w:rsidRDefault="00FE5823" w:rsidP="008E72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14:paraId="50860CF1" w14:textId="131231EE" w:rsidR="00FE5823" w:rsidRPr="007A0933" w:rsidRDefault="00FE5823" w:rsidP="008E72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0933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="008E72F1" w:rsidRPr="007A093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070" w:type="pct"/>
            <w:shd w:val="clear" w:color="auto" w:fill="auto"/>
          </w:tcPr>
          <w:p w14:paraId="41AB569D" w14:textId="77777777" w:rsidR="00FE5823" w:rsidRPr="007A0933" w:rsidRDefault="00FE5823" w:rsidP="0033621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093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Решение задач на практических занятиях.</w:t>
            </w:r>
          </w:p>
          <w:p w14:paraId="65268F70" w14:textId="77777777" w:rsidR="00FE5823" w:rsidRPr="007A0933" w:rsidRDefault="00FE5823" w:rsidP="0033621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093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Самостоятельная работа.</w:t>
            </w:r>
          </w:p>
        </w:tc>
      </w:tr>
      <w:tr w:rsidR="00FE5823" w:rsidRPr="007A0933" w14:paraId="2DDF378A" w14:textId="77777777" w:rsidTr="001837EC">
        <w:tc>
          <w:tcPr>
            <w:tcW w:w="232" w:type="pct"/>
            <w:shd w:val="clear" w:color="auto" w:fill="auto"/>
            <w:vAlign w:val="center"/>
          </w:tcPr>
          <w:p w14:paraId="70E97545" w14:textId="734E6A0D" w:rsidR="00FE5823" w:rsidRPr="007A0933" w:rsidRDefault="00FE5823" w:rsidP="003362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093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908" w:type="pct"/>
            <w:shd w:val="clear" w:color="auto" w:fill="auto"/>
          </w:tcPr>
          <w:p w14:paraId="4744CC35" w14:textId="28B40CFD" w:rsidR="00FE5823" w:rsidRPr="007A0933" w:rsidRDefault="00FE5823" w:rsidP="003362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0933">
              <w:rPr>
                <w:rFonts w:ascii="Times New Roman" w:hAnsi="Times New Roman"/>
                <w:bCs/>
                <w:sz w:val="24"/>
                <w:szCs w:val="24"/>
              </w:rPr>
              <w:t>Договоры страхования с франшизой и лимитом. Перестрахование</w:t>
            </w:r>
            <w:r w:rsidRPr="007A093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409" w:type="pct"/>
            <w:shd w:val="clear" w:color="auto" w:fill="auto"/>
            <w:vAlign w:val="center"/>
          </w:tcPr>
          <w:p w14:paraId="355AD5B6" w14:textId="1D659B96" w:rsidR="00FE5823" w:rsidRPr="007A0933" w:rsidRDefault="00283DB1" w:rsidP="008E72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093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544" w:type="pct"/>
            <w:shd w:val="clear" w:color="auto" w:fill="auto"/>
            <w:vAlign w:val="center"/>
          </w:tcPr>
          <w:p w14:paraId="78C57364" w14:textId="1ABCE498" w:rsidR="00FE5823" w:rsidRPr="007A0933" w:rsidRDefault="00FE5823" w:rsidP="008E72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093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544" w:type="pct"/>
            <w:shd w:val="clear" w:color="auto" w:fill="auto"/>
          </w:tcPr>
          <w:p w14:paraId="3DC86CD9" w14:textId="77777777" w:rsidR="00FE5823" w:rsidRPr="007A0933" w:rsidRDefault="00FE5823" w:rsidP="008E72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14:paraId="46215979" w14:textId="77777777" w:rsidR="00FE5823" w:rsidRPr="007A0933" w:rsidRDefault="00FE5823" w:rsidP="008E72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14:paraId="49E8C015" w14:textId="4D04A456" w:rsidR="00FE5823" w:rsidRPr="007A0933" w:rsidRDefault="00FE5823" w:rsidP="008E72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0933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612" w:type="pct"/>
            <w:shd w:val="clear" w:color="auto" w:fill="auto"/>
          </w:tcPr>
          <w:p w14:paraId="25530B1E" w14:textId="77777777" w:rsidR="00FE5823" w:rsidRPr="007A0933" w:rsidRDefault="00FE5823" w:rsidP="008E72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14:paraId="54A52D2B" w14:textId="77777777" w:rsidR="00FE5823" w:rsidRPr="007A0933" w:rsidRDefault="00FE5823" w:rsidP="008E72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14:paraId="011DD01B" w14:textId="7DDE4FB7" w:rsidR="00FE5823" w:rsidRPr="007A0933" w:rsidRDefault="00FE5823" w:rsidP="008E72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0933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681" w:type="pct"/>
            <w:shd w:val="clear" w:color="auto" w:fill="auto"/>
          </w:tcPr>
          <w:p w14:paraId="4BF4F477" w14:textId="77777777" w:rsidR="00FE5823" w:rsidRPr="007A0933" w:rsidRDefault="00FE5823" w:rsidP="008E72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14:paraId="0CA65432" w14:textId="77777777" w:rsidR="00FE5823" w:rsidRPr="007A0933" w:rsidRDefault="00FE5823" w:rsidP="008E72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14:paraId="6FC5538D" w14:textId="6E46F5B6" w:rsidR="00FE5823" w:rsidRPr="007A0933" w:rsidRDefault="006D3331" w:rsidP="008E72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093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070" w:type="pct"/>
            <w:shd w:val="clear" w:color="auto" w:fill="auto"/>
          </w:tcPr>
          <w:p w14:paraId="00234DD3" w14:textId="77777777" w:rsidR="00FE5823" w:rsidRPr="007A0933" w:rsidRDefault="00FE5823" w:rsidP="0033621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093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Решение задач на практических занятиях.</w:t>
            </w:r>
          </w:p>
          <w:p w14:paraId="656D5192" w14:textId="77777777" w:rsidR="00FE5823" w:rsidRPr="007A0933" w:rsidRDefault="00FE5823" w:rsidP="0033621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093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Самостоятельная работа.</w:t>
            </w:r>
          </w:p>
        </w:tc>
      </w:tr>
      <w:tr w:rsidR="00FE5823" w:rsidRPr="007A0933" w14:paraId="6A623EAF" w14:textId="77777777" w:rsidTr="001837EC">
        <w:tc>
          <w:tcPr>
            <w:tcW w:w="232" w:type="pct"/>
            <w:shd w:val="clear" w:color="auto" w:fill="auto"/>
            <w:vAlign w:val="center"/>
          </w:tcPr>
          <w:p w14:paraId="676287C4" w14:textId="566AB81C" w:rsidR="00FE5823" w:rsidRPr="007A0933" w:rsidRDefault="00FE5823" w:rsidP="003362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093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908" w:type="pct"/>
            <w:shd w:val="clear" w:color="auto" w:fill="auto"/>
          </w:tcPr>
          <w:p w14:paraId="49FF53DA" w14:textId="64F969A1" w:rsidR="00FE5823" w:rsidRPr="007A0933" w:rsidRDefault="00FE5823" w:rsidP="003362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0933">
              <w:rPr>
                <w:rFonts w:ascii="Times New Roman" w:hAnsi="Times New Roman"/>
                <w:bCs/>
                <w:sz w:val="24"/>
                <w:szCs w:val="24"/>
              </w:rPr>
              <w:t>Модели, зависящие от данных и эмпирические распределения</w:t>
            </w:r>
          </w:p>
        </w:tc>
        <w:tc>
          <w:tcPr>
            <w:tcW w:w="409" w:type="pct"/>
            <w:shd w:val="clear" w:color="auto" w:fill="auto"/>
            <w:vAlign w:val="center"/>
          </w:tcPr>
          <w:p w14:paraId="6340B061" w14:textId="6E2984B1" w:rsidR="00FE5823" w:rsidRPr="007A0933" w:rsidRDefault="00283DB1" w:rsidP="008E72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093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544" w:type="pct"/>
            <w:shd w:val="clear" w:color="auto" w:fill="auto"/>
            <w:vAlign w:val="center"/>
          </w:tcPr>
          <w:p w14:paraId="43BB5F71" w14:textId="154EC8B1" w:rsidR="00FE5823" w:rsidRPr="007A0933" w:rsidRDefault="00FE5823" w:rsidP="008E72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093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10</w:t>
            </w:r>
          </w:p>
        </w:tc>
        <w:tc>
          <w:tcPr>
            <w:tcW w:w="544" w:type="pct"/>
            <w:shd w:val="clear" w:color="auto" w:fill="auto"/>
          </w:tcPr>
          <w:p w14:paraId="5699AF0B" w14:textId="77777777" w:rsidR="00FE5823" w:rsidRPr="007A0933" w:rsidRDefault="00FE5823" w:rsidP="008E72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14:paraId="1DD79A04" w14:textId="77777777" w:rsidR="00FE5823" w:rsidRPr="007A0933" w:rsidRDefault="00FE5823" w:rsidP="008E72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14:paraId="0649429A" w14:textId="60DD1E13" w:rsidR="00FE5823" w:rsidRPr="007A0933" w:rsidRDefault="00FE5823" w:rsidP="008E72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0933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612" w:type="pct"/>
            <w:shd w:val="clear" w:color="auto" w:fill="auto"/>
          </w:tcPr>
          <w:p w14:paraId="6E4EC831" w14:textId="77777777" w:rsidR="00FE5823" w:rsidRPr="007A0933" w:rsidRDefault="00FE5823" w:rsidP="008E72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14:paraId="734080E7" w14:textId="77777777" w:rsidR="00FE5823" w:rsidRPr="007A0933" w:rsidRDefault="00FE5823" w:rsidP="008E72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14:paraId="438CCB89" w14:textId="5F62FAE8" w:rsidR="00FE5823" w:rsidRPr="007A0933" w:rsidRDefault="00FE5823" w:rsidP="008E72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0933">
              <w:rPr>
                <w:rFonts w:ascii="Times New Roman" w:hAnsi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681" w:type="pct"/>
            <w:shd w:val="clear" w:color="auto" w:fill="auto"/>
          </w:tcPr>
          <w:p w14:paraId="25F11FE0" w14:textId="77777777" w:rsidR="00FE5823" w:rsidRPr="007A0933" w:rsidRDefault="00FE5823" w:rsidP="008E72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14:paraId="49B59771" w14:textId="77777777" w:rsidR="00FE5823" w:rsidRPr="007A0933" w:rsidRDefault="00FE5823" w:rsidP="008E72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14:paraId="0B692C73" w14:textId="14EA76D7" w:rsidR="00FE5823" w:rsidRPr="007A0933" w:rsidRDefault="006D3331" w:rsidP="008E72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0933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070" w:type="pct"/>
            <w:shd w:val="clear" w:color="auto" w:fill="auto"/>
          </w:tcPr>
          <w:p w14:paraId="5CDAFDE9" w14:textId="77777777" w:rsidR="00FE5823" w:rsidRPr="007A0933" w:rsidRDefault="00FE5823" w:rsidP="0033621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093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Решение задач на практических занятиях.</w:t>
            </w:r>
          </w:p>
          <w:p w14:paraId="584BAE15" w14:textId="77777777" w:rsidR="00FE5823" w:rsidRPr="007A0933" w:rsidRDefault="00FE5823" w:rsidP="0033621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093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Самостоятельная работа. </w:t>
            </w:r>
          </w:p>
        </w:tc>
      </w:tr>
      <w:tr w:rsidR="00FE5823" w:rsidRPr="007A0933" w14:paraId="78C1D853" w14:textId="77777777" w:rsidTr="001837EC">
        <w:tc>
          <w:tcPr>
            <w:tcW w:w="232" w:type="pct"/>
            <w:shd w:val="clear" w:color="auto" w:fill="auto"/>
            <w:vAlign w:val="center"/>
          </w:tcPr>
          <w:p w14:paraId="213EBA7C" w14:textId="3866AF62" w:rsidR="00FE5823" w:rsidRPr="007A0933" w:rsidRDefault="00FE5823" w:rsidP="003362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093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5.</w:t>
            </w:r>
          </w:p>
        </w:tc>
        <w:tc>
          <w:tcPr>
            <w:tcW w:w="908" w:type="pct"/>
            <w:shd w:val="clear" w:color="auto" w:fill="auto"/>
          </w:tcPr>
          <w:p w14:paraId="7E84DECA" w14:textId="56631852" w:rsidR="00FE5823" w:rsidRPr="007A0933" w:rsidRDefault="00FE5823" w:rsidP="003362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0933">
              <w:rPr>
                <w:rFonts w:ascii="Times New Roman" w:hAnsi="Times New Roman"/>
                <w:bCs/>
                <w:sz w:val="24"/>
                <w:szCs w:val="24"/>
              </w:rPr>
              <w:t>Методы оценки параметров</w:t>
            </w:r>
            <w:r w:rsidRPr="007A0933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09" w:type="pct"/>
            <w:shd w:val="clear" w:color="auto" w:fill="auto"/>
            <w:vAlign w:val="center"/>
          </w:tcPr>
          <w:p w14:paraId="4A63F0FB" w14:textId="40DE3BCD" w:rsidR="00FE5823" w:rsidRPr="007A0933" w:rsidRDefault="00283DB1" w:rsidP="008E72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093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544" w:type="pct"/>
            <w:shd w:val="clear" w:color="auto" w:fill="auto"/>
            <w:vAlign w:val="center"/>
          </w:tcPr>
          <w:p w14:paraId="7720A1ED" w14:textId="46946ECF" w:rsidR="00FE5823" w:rsidRPr="007A0933" w:rsidRDefault="00FE5823" w:rsidP="008E72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7A093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544" w:type="pct"/>
            <w:shd w:val="clear" w:color="auto" w:fill="auto"/>
          </w:tcPr>
          <w:p w14:paraId="6488ED78" w14:textId="77777777" w:rsidR="008E72F1" w:rsidRPr="007A0933" w:rsidRDefault="008E72F1" w:rsidP="008E72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</w:p>
          <w:p w14:paraId="39F0EBA5" w14:textId="2E67F0AD" w:rsidR="00FE5823" w:rsidRPr="007A0933" w:rsidRDefault="00FE5823" w:rsidP="008E72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7A093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612" w:type="pct"/>
            <w:shd w:val="clear" w:color="auto" w:fill="auto"/>
          </w:tcPr>
          <w:p w14:paraId="0C7D5CDF" w14:textId="77777777" w:rsidR="008E72F1" w:rsidRPr="007A0933" w:rsidRDefault="008E72F1" w:rsidP="008E72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</w:p>
          <w:p w14:paraId="6A8CFE2B" w14:textId="189E505A" w:rsidR="00FE5823" w:rsidRPr="007A0933" w:rsidRDefault="00FE5823" w:rsidP="008E72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7A093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681" w:type="pct"/>
            <w:shd w:val="clear" w:color="auto" w:fill="auto"/>
          </w:tcPr>
          <w:p w14:paraId="7801F1E2" w14:textId="77777777" w:rsidR="00283DB1" w:rsidRPr="007A0933" w:rsidRDefault="00283DB1" w:rsidP="008E72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</w:p>
          <w:p w14:paraId="3DFFA0AC" w14:textId="49D47E66" w:rsidR="00FE5823" w:rsidRPr="007A0933" w:rsidRDefault="006D3331" w:rsidP="008E72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7A093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1</w:t>
            </w:r>
            <w:r w:rsidR="008E72F1" w:rsidRPr="007A093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1070" w:type="pct"/>
            <w:shd w:val="clear" w:color="auto" w:fill="auto"/>
          </w:tcPr>
          <w:p w14:paraId="6AA33556" w14:textId="77777777" w:rsidR="00FE5823" w:rsidRPr="007A0933" w:rsidRDefault="00FE5823" w:rsidP="0033621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093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Решение задач на практических занятиях.</w:t>
            </w:r>
          </w:p>
          <w:p w14:paraId="12C3B34A" w14:textId="124209A0" w:rsidR="00FE5823" w:rsidRPr="007A0933" w:rsidRDefault="00FE5823" w:rsidP="0033621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093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Самостоятельная работа.</w:t>
            </w:r>
          </w:p>
        </w:tc>
      </w:tr>
      <w:tr w:rsidR="00FE5823" w:rsidRPr="007A0933" w14:paraId="20836779" w14:textId="77777777" w:rsidTr="001837EC">
        <w:tc>
          <w:tcPr>
            <w:tcW w:w="232" w:type="pct"/>
            <w:shd w:val="clear" w:color="auto" w:fill="auto"/>
            <w:vAlign w:val="center"/>
          </w:tcPr>
          <w:p w14:paraId="495E202B" w14:textId="11D38E9D" w:rsidR="00FE5823" w:rsidRPr="007A0933" w:rsidRDefault="00FE5823" w:rsidP="003362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093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908" w:type="pct"/>
            <w:shd w:val="clear" w:color="auto" w:fill="auto"/>
          </w:tcPr>
          <w:p w14:paraId="3B04E731" w14:textId="7C12D6A7" w:rsidR="00FE5823" w:rsidRPr="007A0933" w:rsidRDefault="00FE5823" w:rsidP="003362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0933">
              <w:rPr>
                <w:rFonts w:ascii="Times New Roman" w:hAnsi="Times New Roman"/>
                <w:bCs/>
                <w:sz w:val="24"/>
                <w:szCs w:val="24"/>
              </w:rPr>
              <w:t>Доверительные интервалы</w:t>
            </w:r>
            <w:r w:rsidRPr="007A093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</w:p>
        </w:tc>
        <w:tc>
          <w:tcPr>
            <w:tcW w:w="409" w:type="pct"/>
            <w:shd w:val="clear" w:color="auto" w:fill="auto"/>
            <w:vAlign w:val="center"/>
          </w:tcPr>
          <w:p w14:paraId="462606E9" w14:textId="7411E959" w:rsidR="00FE5823" w:rsidRPr="007A0933" w:rsidRDefault="00FE5823" w:rsidP="008E72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093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1</w:t>
            </w:r>
            <w:r w:rsidR="00283DB1" w:rsidRPr="007A093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44" w:type="pct"/>
            <w:shd w:val="clear" w:color="auto" w:fill="auto"/>
            <w:vAlign w:val="center"/>
          </w:tcPr>
          <w:p w14:paraId="3BE3F6C1" w14:textId="12048419" w:rsidR="00FE5823" w:rsidRPr="007A0933" w:rsidRDefault="00FE5823" w:rsidP="008E72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093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44" w:type="pct"/>
            <w:shd w:val="clear" w:color="auto" w:fill="auto"/>
          </w:tcPr>
          <w:p w14:paraId="524C6EA6" w14:textId="77777777" w:rsidR="00FE5823" w:rsidRPr="007A0933" w:rsidRDefault="00FE5823" w:rsidP="008E72F1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14:paraId="337E2959" w14:textId="30EE5258" w:rsidR="00FE5823" w:rsidRPr="007A0933" w:rsidRDefault="00FE5823" w:rsidP="008E72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0933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612" w:type="pct"/>
            <w:shd w:val="clear" w:color="auto" w:fill="auto"/>
          </w:tcPr>
          <w:p w14:paraId="41D9CA4B" w14:textId="77777777" w:rsidR="00FE5823" w:rsidRPr="007A0933" w:rsidRDefault="00FE5823" w:rsidP="008E72F1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14:paraId="0A051001" w14:textId="38BE254A" w:rsidR="00FE5823" w:rsidRPr="007A0933" w:rsidRDefault="00FE5823" w:rsidP="008E72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0933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681" w:type="pct"/>
            <w:shd w:val="clear" w:color="auto" w:fill="auto"/>
          </w:tcPr>
          <w:p w14:paraId="71A94CE4" w14:textId="77777777" w:rsidR="00FE5823" w:rsidRPr="007A0933" w:rsidRDefault="00FE5823" w:rsidP="008E72F1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</w:p>
          <w:p w14:paraId="7F43B393" w14:textId="1A7C76CD" w:rsidR="00FE5823" w:rsidRPr="007A0933" w:rsidRDefault="006D3331" w:rsidP="008E72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093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070" w:type="pct"/>
            <w:shd w:val="clear" w:color="auto" w:fill="auto"/>
          </w:tcPr>
          <w:p w14:paraId="0A77E963" w14:textId="77777777" w:rsidR="00FE5823" w:rsidRPr="007A0933" w:rsidRDefault="00FE5823" w:rsidP="0033621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093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Решение задач на практических занятиях.</w:t>
            </w:r>
          </w:p>
          <w:p w14:paraId="634D1DF7" w14:textId="35413F86" w:rsidR="00FE5823" w:rsidRPr="007A0933" w:rsidRDefault="00FE5823" w:rsidP="0033621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093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Самостоятельная работа.</w:t>
            </w:r>
          </w:p>
        </w:tc>
      </w:tr>
      <w:tr w:rsidR="00FE5823" w:rsidRPr="007A0933" w14:paraId="35286A75" w14:textId="77777777" w:rsidTr="001837EC">
        <w:tc>
          <w:tcPr>
            <w:tcW w:w="232" w:type="pct"/>
            <w:shd w:val="clear" w:color="auto" w:fill="auto"/>
            <w:vAlign w:val="center"/>
          </w:tcPr>
          <w:p w14:paraId="7E985F62" w14:textId="17D5E5C4" w:rsidR="00FE5823" w:rsidRPr="007A0933" w:rsidRDefault="00FE5823" w:rsidP="003362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093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7.</w:t>
            </w:r>
          </w:p>
        </w:tc>
        <w:tc>
          <w:tcPr>
            <w:tcW w:w="908" w:type="pct"/>
            <w:shd w:val="clear" w:color="auto" w:fill="auto"/>
          </w:tcPr>
          <w:p w14:paraId="36902B03" w14:textId="03DC56DD" w:rsidR="00FE5823" w:rsidRPr="007A0933" w:rsidRDefault="00FE5823" w:rsidP="003362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0933">
              <w:rPr>
                <w:rFonts w:ascii="Times New Roman" w:hAnsi="Times New Roman"/>
                <w:bCs/>
                <w:sz w:val="24"/>
                <w:szCs w:val="24"/>
              </w:rPr>
              <w:t>Оценка и выбор актуарной модели</w:t>
            </w:r>
          </w:p>
        </w:tc>
        <w:tc>
          <w:tcPr>
            <w:tcW w:w="409" w:type="pct"/>
            <w:shd w:val="clear" w:color="auto" w:fill="auto"/>
            <w:vAlign w:val="center"/>
          </w:tcPr>
          <w:p w14:paraId="53CEE808" w14:textId="0C2D03BC" w:rsidR="00FE5823" w:rsidRPr="007A0933" w:rsidRDefault="00FE5823" w:rsidP="008E72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093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1</w:t>
            </w:r>
            <w:r w:rsidR="00283DB1" w:rsidRPr="007A093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44" w:type="pct"/>
            <w:shd w:val="clear" w:color="auto" w:fill="auto"/>
            <w:vAlign w:val="center"/>
          </w:tcPr>
          <w:p w14:paraId="43A861DC" w14:textId="4AE4A527" w:rsidR="00FE5823" w:rsidRPr="007A0933" w:rsidRDefault="00FE5823" w:rsidP="008E72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093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544" w:type="pct"/>
            <w:shd w:val="clear" w:color="auto" w:fill="auto"/>
          </w:tcPr>
          <w:p w14:paraId="40A0A149" w14:textId="77777777" w:rsidR="00FE5823" w:rsidRPr="007A0933" w:rsidRDefault="00FE5823" w:rsidP="008E72F1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14:paraId="2DBEFE6E" w14:textId="6C777FF5" w:rsidR="00FE5823" w:rsidRPr="007A0933" w:rsidRDefault="00FE5823" w:rsidP="008E72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0933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612" w:type="pct"/>
            <w:shd w:val="clear" w:color="auto" w:fill="auto"/>
          </w:tcPr>
          <w:p w14:paraId="3F74C620" w14:textId="77777777" w:rsidR="00FE5823" w:rsidRPr="007A0933" w:rsidRDefault="00FE5823" w:rsidP="008E72F1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14:paraId="13337CB5" w14:textId="528406A9" w:rsidR="00FE5823" w:rsidRPr="007A0933" w:rsidRDefault="00FE5823" w:rsidP="008E72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0933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681" w:type="pct"/>
            <w:shd w:val="clear" w:color="auto" w:fill="auto"/>
          </w:tcPr>
          <w:p w14:paraId="2E005A56" w14:textId="77777777" w:rsidR="00FE5823" w:rsidRPr="007A0933" w:rsidRDefault="00FE5823" w:rsidP="008E72F1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14:paraId="3943EED1" w14:textId="286CCC51" w:rsidR="00FE5823" w:rsidRPr="007A0933" w:rsidRDefault="008E72F1" w:rsidP="008E72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0933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070" w:type="pct"/>
            <w:shd w:val="clear" w:color="auto" w:fill="auto"/>
          </w:tcPr>
          <w:p w14:paraId="232ED93D" w14:textId="77777777" w:rsidR="00FE5823" w:rsidRPr="007A0933" w:rsidRDefault="00FE5823" w:rsidP="0033621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093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Решение задач на практических занятиях.</w:t>
            </w:r>
          </w:p>
          <w:p w14:paraId="7E2D9134" w14:textId="5750BFAB" w:rsidR="00FE5823" w:rsidRPr="007A0933" w:rsidRDefault="00FE5823" w:rsidP="0033621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093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Самостоятельная работа.</w:t>
            </w:r>
          </w:p>
        </w:tc>
      </w:tr>
      <w:tr w:rsidR="005A595A" w:rsidRPr="007A0933" w14:paraId="4583553B" w14:textId="77777777" w:rsidTr="005A595A">
        <w:tc>
          <w:tcPr>
            <w:tcW w:w="1140" w:type="pct"/>
            <w:gridSpan w:val="2"/>
            <w:shd w:val="clear" w:color="auto" w:fill="auto"/>
            <w:vAlign w:val="center"/>
          </w:tcPr>
          <w:p w14:paraId="3C7345A3" w14:textId="77777777" w:rsidR="00FD1B2A" w:rsidRPr="007A0933" w:rsidRDefault="00FD1B2A" w:rsidP="003362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093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В целом по дисциплине</w:t>
            </w:r>
          </w:p>
        </w:tc>
        <w:tc>
          <w:tcPr>
            <w:tcW w:w="409" w:type="pct"/>
            <w:shd w:val="clear" w:color="auto" w:fill="auto"/>
            <w:vAlign w:val="center"/>
          </w:tcPr>
          <w:p w14:paraId="2D436192" w14:textId="38ABAF94" w:rsidR="00FD1B2A" w:rsidRPr="007A0933" w:rsidRDefault="004D5EE2" w:rsidP="003362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093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  <w:r w:rsidR="00283DB1" w:rsidRPr="007A093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544" w:type="pct"/>
            <w:shd w:val="clear" w:color="auto" w:fill="auto"/>
            <w:vAlign w:val="center"/>
          </w:tcPr>
          <w:p w14:paraId="0D02F256" w14:textId="70A3D2C6" w:rsidR="00FD1B2A" w:rsidRPr="007A0933" w:rsidRDefault="00283DB1" w:rsidP="003362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093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544" w:type="pct"/>
            <w:shd w:val="clear" w:color="auto" w:fill="auto"/>
            <w:vAlign w:val="center"/>
          </w:tcPr>
          <w:p w14:paraId="45178DFB" w14:textId="5A1FA3F0" w:rsidR="00FD1B2A" w:rsidRPr="007A0933" w:rsidRDefault="0033621D" w:rsidP="003362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093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612" w:type="pct"/>
            <w:shd w:val="clear" w:color="auto" w:fill="auto"/>
            <w:vAlign w:val="center"/>
          </w:tcPr>
          <w:p w14:paraId="33AEADA0" w14:textId="6882DE55" w:rsidR="00FD1B2A" w:rsidRPr="007A0933" w:rsidRDefault="0033621D" w:rsidP="003362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093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681" w:type="pct"/>
            <w:shd w:val="clear" w:color="auto" w:fill="auto"/>
            <w:vAlign w:val="center"/>
          </w:tcPr>
          <w:p w14:paraId="4F47ABFD" w14:textId="77777777" w:rsidR="00FD1B2A" w:rsidRPr="007A0933" w:rsidRDefault="00A12503" w:rsidP="003362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093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1070" w:type="pct"/>
            <w:shd w:val="clear" w:color="auto" w:fill="auto"/>
            <w:vAlign w:val="center"/>
          </w:tcPr>
          <w:p w14:paraId="0B9DF316" w14:textId="77777777" w:rsidR="00FD1B2A" w:rsidRPr="007A0933" w:rsidRDefault="00FD1B2A" w:rsidP="003362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093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Согласно учебному плану: контрольная работа</w:t>
            </w:r>
          </w:p>
        </w:tc>
      </w:tr>
      <w:tr w:rsidR="005A595A" w:rsidRPr="007A0933" w14:paraId="30442C11" w14:textId="77777777" w:rsidTr="005A595A">
        <w:tc>
          <w:tcPr>
            <w:tcW w:w="1140" w:type="pct"/>
            <w:gridSpan w:val="2"/>
            <w:shd w:val="clear" w:color="auto" w:fill="auto"/>
            <w:vAlign w:val="center"/>
          </w:tcPr>
          <w:p w14:paraId="5A6981C9" w14:textId="77777777" w:rsidR="00FD1B2A" w:rsidRPr="007A0933" w:rsidRDefault="00FD1B2A" w:rsidP="003362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093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 в %</w:t>
            </w:r>
          </w:p>
        </w:tc>
        <w:tc>
          <w:tcPr>
            <w:tcW w:w="409" w:type="pct"/>
            <w:shd w:val="clear" w:color="auto" w:fill="auto"/>
            <w:vAlign w:val="center"/>
          </w:tcPr>
          <w:p w14:paraId="1CA4F58E" w14:textId="77777777" w:rsidR="00FD1B2A" w:rsidRPr="007A0933" w:rsidRDefault="00FD1B2A" w:rsidP="003362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4" w:type="pct"/>
            <w:shd w:val="clear" w:color="auto" w:fill="auto"/>
            <w:vAlign w:val="center"/>
          </w:tcPr>
          <w:p w14:paraId="7F6D13E3" w14:textId="6DBEC046" w:rsidR="00FD1B2A" w:rsidRPr="007A0933" w:rsidRDefault="002A638E" w:rsidP="003362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093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544" w:type="pct"/>
            <w:shd w:val="clear" w:color="auto" w:fill="auto"/>
            <w:vAlign w:val="center"/>
          </w:tcPr>
          <w:p w14:paraId="16A0DA5D" w14:textId="37124A01" w:rsidR="00FD1B2A" w:rsidRPr="007A0933" w:rsidRDefault="002A638E" w:rsidP="003362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093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612" w:type="pct"/>
            <w:shd w:val="clear" w:color="auto" w:fill="auto"/>
            <w:vAlign w:val="center"/>
          </w:tcPr>
          <w:p w14:paraId="33E5CEAB" w14:textId="2D617155" w:rsidR="00FD1B2A" w:rsidRPr="007A0933" w:rsidRDefault="00002198" w:rsidP="003362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093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  <w:r w:rsidR="002A638E" w:rsidRPr="007A093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81" w:type="pct"/>
            <w:shd w:val="clear" w:color="auto" w:fill="auto"/>
            <w:vAlign w:val="center"/>
          </w:tcPr>
          <w:p w14:paraId="12364865" w14:textId="4BD30E27" w:rsidR="00FD1B2A" w:rsidRPr="007A0933" w:rsidRDefault="002A638E" w:rsidP="003362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093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1070" w:type="pct"/>
            <w:shd w:val="clear" w:color="auto" w:fill="auto"/>
          </w:tcPr>
          <w:p w14:paraId="47840F1A" w14:textId="77777777" w:rsidR="00FD1B2A" w:rsidRPr="007A0933" w:rsidRDefault="00FD1B2A" w:rsidP="0033621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14:paraId="6960FC01" w14:textId="3DDF1B57" w:rsidR="00204D42" w:rsidRPr="00204D42" w:rsidRDefault="00204D42" w:rsidP="00204D42">
      <w:pPr>
        <w:ind w:firstLine="709"/>
        <w:rPr>
          <w:rFonts w:ascii="Times New Roman" w:eastAsia="+mj-ea" w:hAnsi="Times New Roman"/>
          <w:bCs/>
          <w:kern w:val="24"/>
          <w:sz w:val="28"/>
          <w:szCs w:val="28"/>
        </w:rPr>
      </w:pPr>
      <w:r w:rsidRPr="00204D42">
        <w:rPr>
          <w:rFonts w:ascii="Times New Roman" w:hAnsi="Times New Roman"/>
          <w:sz w:val="28"/>
          <w:szCs w:val="28"/>
        </w:rPr>
        <w:t>*объем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14:paraId="425B56ED" w14:textId="5173CC30" w:rsidR="00835A4E" w:rsidRDefault="00640314" w:rsidP="000E1157">
      <w:pPr>
        <w:pStyle w:val="2"/>
        <w:jc w:val="left"/>
      </w:pPr>
      <w:bookmarkStart w:id="8" w:name="_Toc149530752"/>
      <w:r w:rsidRPr="00B51C16">
        <w:rPr>
          <w:rFonts w:eastAsia="+mj-ea"/>
          <w:bCs/>
          <w:kern w:val="24"/>
        </w:rPr>
        <w:t xml:space="preserve">5.3. </w:t>
      </w:r>
      <w:r w:rsidR="00835A4E" w:rsidRPr="00835A4E">
        <w:t>Содержание семинаров, практических занятий</w:t>
      </w:r>
      <w:bookmarkEnd w:id="8"/>
      <w:r w:rsidR="009642F2">
        <w:t xml:space="preserve"> </w:t>
      </w:r>
    </w:p>
    <w:p w14:paraId="626D325D" w14:textId="23FDA917" w:rsidR="00DE6977" w:rsidRPr="00E8139D" w:rsidRDefault="00DE6977" w:rsidP="00E8139D">
      <w:pPr>
        <w:spacing w:after="0" w:line="240" w:lineRule="auto"/>
        <w:jc w:val="right"/>
        <w:rPr>
          <w:rFonts w:ascii="Times New Roman" w:hAnsi="Times New Roman"/>
          <w:sz w:val="24"/>
          <w:szCs w:val="28"/>
          <w:lang w:eastAsia="ru-RU"/>
        </w:rPr>
      </w:pPr>
      <w:r w:rsidRPr="007E48B2">
        <w:rPr>
          <w:rFonts w:ascii="Times New Roman" w:hAnsi="Times New Roman"/>
          <w:sz w:val="24"/>
          <w:szCs w:val="28"/>
          <w:lang w:eastAsia="ru-RU"/>
        </w:rPr>
        <w:t>Таблица 3</w:t>
      </w:r>
    </w:p>
    <w:tbl>
      <w:tblPr>
        <w:tblW w:w="10082" w:type="dxa"/>
        <w:tblInd w:w="-147" w:type="dxa"/>
        <w:tblCellMar>
          <w:top w:w="7" w:type="dxa"/>
          <w:left w:w="12" w:type="dxa"/>
          <w:right w:w="49" w:type="dxa"/>
        </w:tblCellMar>
        <w:tblLook w:val="04A0" w:firstRow="1" w:lastRow="0" w:firstColumn="1" w:lastColumn="0" w:noHBand="0" w:noVBand="1"/>
      </w:tblPr>
      <w:tblGrid>
        <w:gridCol w:w="2711"/>
        <w:gridCol w:w="4678"/>
        <w:gridCol w:w="2693"/>
      </w:tblGrid>
      <w:tr w:rsidR="00835A4E" w:rsidRPr="005A595A" w14:paraId="2F89F48E" w14:textId="77777777" w:rsidTr="00CF20A5">
        <w:trPr>
          <w:trHeight w:val="1272"/>
        </w:trPr>
        <w:tc>
          <w:tcPr>
            <w:tcW w:w="2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229844" w14:textId="77777777" w:rsidR="00835A4E" w:rsidRPr="007A0933" w:rsidRDefault="00835A4E" w:rsidP="00C956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A093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Наименование тем (разделов) дисциплины</w:t>
            </w:r>
          </w:p>
          <w:p w14:paraId="5B383E32" w14:textId="77777777" w:rsidR="00DE020E" w:rsidRPr="007A0933" w:rsidRDefault="00DE020E" w:rsidP="0040128B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B6E7AC" w14:textId="62E6EC5E" w:rsidR="00835A4E" w:rsidRPr="007A0933" w:rsidRDefault="00835A4E" w:rsidP="0040128B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A093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Перечень вопросов для обсуждения на семинарских, практических занятиях, рекомендуемые источники из разделов 8</w:t>
            </w:r>
            <w:r w:rsidR="00DE6977" w:rsidRPr="007A093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,9</w:t>
            </w:r>
            <w:r w:rsidRPr="007A093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(указывается раздел и порядковый номер источника)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E26D5A" w14:textId="77777777" w:rsidR="00835A4E" w:rsidRPr="007A0933" w:rsidRDefault="00835A4E" w:rsidP="00C956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A093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Формы проведения занятий</w:t>
            </w:r>
          </w:p>
        </w:tc>
      </w:tr>
      <w:tr w:rsidR="00576C47" w:rsidRPr="005A595A" w14:paraId="355DE084" w14:textId="77777777" w:rsidTr="00CF20A5">
        <w:trPr>
          <w:trHeight w:val="574"/>
        </w:trPr>
        <w:tc>
          <w:tcPr>
            <w:tcW w:w="2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A77C3C6" w14:textId="0F63C507" w:rsidR="00576C47" w:rsidRPr="007A0933" w:rsidRDefault="00576C47" w:rsidP="00576C47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0933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Основные понятия </w:t>
            </w:r>
            <w:proofErr w:type="spellStart"/>
            <w:r w:rsidRPr="007A0933">
              <w:rPr>
                <w:rFonts w:ascii="Times New Roman" w:eastAsia="Times New Roman" w:hAnsi="Times New Roman"/>
                <w:bCs/>
                <w:sz w:val="24"/>
                <w:szCs w:val="24"/>
              </w:rPr>
              <w:t>актуарно</w:t>
            </w:r>
            <w:proofErr w:type="spellEnd"/>
            <w:r w:rsidRPr="007A0933">
              <w:rPr>
                <w:rFonts w:ascii="Times New Roman" w:eastAsia="Times New Roman" w:hAnsi="Times New Roman"/>
                <w:bCs/>
                <w:sz w:val="24"/>
                <w:szCs w:val="24"/>
              </w:rPr>
              <w:t>-статистических моделей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C5E4CF" w14:textId="77777777" w:rsidR="00576C47" w:rsidRPr="007A0933" w:rsidRDefault="00576C47" w:rsidP="00576C47">
            <w:pPr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7A0933">
              <w:rPr>
                <w:rFonts w:ascii="Times New Roman" w:eastAsia="Times New Roman" w:hAnsi="Times New Roman"/>
                <w:bCs/>
                <w:sz w:val="24"/>
                <w:szCs w:val="24"/>
              </w:rPr>
              <w:t>Основные модели убытков. Распределения с правым хвостом. Создание новых распределений убытков</w:t>
            </w:r>
          </w:p>
          <w:p w14:paraId="49E7AEFE" w14:textId="77777777" w:rsidR="00576C47" w:rsidRPr="007A0933" w:rsidRDefault="00576C47" w:rsidP="00576C47">
            <w:pPr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  <w:p w14:paraId="73D72609" w14:textId="5E82FC35" w:rsidR="00576C47" w:rsidRPr="007A0933" w:rsidRDefault="00576C47" w:rsidP="007E48B2">
            <w:pPr>
              <w:jc w:val="both"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</w:pPr>
            <w:r w:rsidRPr="007A0933">
              <w:rPr>
                <w:rFonts w:ascii="Times New Roman" w:eastAsia="Times New Roman" w:hAnsi="Times New Roman"/>
                <w:bCs/>
                <w:sz w:val="24"/>
                <w:szCs w:val="24"/>
              </w:rPr>
              <w:t>Рекомендуемые источники: п. 8: [1</w:t>
            </w:r>
            <w:r w:rsidR="000F3573" w:rsidRPr="007A0933">
              <w:rPr>
                <w:rFonts w:ascii="Times New Roman" w:eastAsia="Times New Roman" w:hAnsi="Times New Roman"/>
                <w:bCs/>
                <w:sz w:val="24"/>
                <w:szCs w:val="24"/>
              </w:rPr>
              <w:t>, 2</w:t>
            </w:r>
            <w:r w:rsidRPr="007A0933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], п. 9 </w:t>
            </w:r>
            <w:r w:rsidRPr="007A0933">
              <w:rPr>
                <w:rFonts w:ascii="Times New Roman" w:eastAsia="Times New Roman" w:hAnsi="Times New Roman"/>
                <w:bCs/>
                <w:sz w:val="24"/>
                <w:szCs w:val="24"/>
                <w:lang w:bidi="ar-JO"/>
              </w:rPr>
              <w:t>[1</w:t>
            </w:r>
            <w:r w:rsidR="000F3573" w:rsidRPr="007A0933">
              <w:rPr>
                <w:rFonts w:ascii="Times New Roman" w:eastAsia="Times New Roman" w:hAnsi="Times New Roman"/>
                <w:bCs/>
                <w:sz w:val="24"/>
                <w:szCs w:val="24"/>
                <w:lang w:bidi="ar-JO"/>
              </w:rPr>
              <w:t>, 2,3</w:t>
            </w:r>
            <w:r w:rsidR="00F44F91" w:rsidRPr="007A0933">
              <w:rPr>
                <w:rFonts w:ascii="Times New Roman" w:eastAsia="Times New Roman" w:hAnsi="Times New Roman"/>
                <w:bCs/>
                <w:sz w:val="24"/>
                <w:szCs w:val="24"/>
                <w:lang w:bidi="ar-JO"/>
              </w:rPr>
              <w:t>, 21</w:t>
            </w:r>
            <w:r w:rsidRPr="007A0933">
              <w:rPr>
                <w:rFonts w:ascii="Times New Roman" w:eastAsia="Times New Roman" w:hAnsi="Times New Roman"/>
                <w:bCs/>
                <w:sz w:val="24"/>
                <w:szCs w:val="24"/>
                <w:lang w:bidi="ar-JO"/>
              </w:rPr>
              <w:t>]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DB266D" w14:textId="41EFAE21" w:rsidR="00576C47" w:rsidRPr="007A0933" w:rsidRDefault="00576C47" w:rsidP="00576C47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0933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Проверка самостоятельной работы. Решение задач в интерактивной форме.</w:t>
            </w:r>
          </w:p>
        </w:tc>
      </w:tr>
      <w:tr w:rsidR="00576C47" w:rsidRPr="005A595A" w14:paraId="0ADA0D37" w14:textId="77777777" w:rsidTr="001837EC">
        <w:trPr>
          <w:trHeight w:val="574"/>
        </w:trPr>
        <w:tc>
          <w:tcPr>
            <w:tcW w:w="2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D7AF547" w14:textId="1D5FCB3A" w:rsidR="00576C47" w:rsidRPr="007A0933" w:rsidRDefault="00576C47" w:rsidP="00576C47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A0933">
              <w:rPr>
                <w:rFonts w:ascii="Times New Roman" w:eastAsia="Times New Roman" w:hAnsi="Times New Roman"/>
                <w:bCs/>
                <w:sz w:val="24"/>
                <w:szCs w:val="24"/>
              </w:rPr>
              <w:t>Статистические и динамические модели числа исков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EDDFD6" w14:textId="77777777" w:rsidR="00576C47" w:rsidRPr="007A0933" w:rsidRDefault="00576C47" w:rsidP="00576C47">
            <w:pPr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7A0933">
              <w:rPr>
                <w:rFonts w:ascii="Times New Roman" w:eastAsia="Times New Roman" w:hAnsi="Times New Roman"/>
                <w:bCs/>
                <w:sz w:val="24"/>
                <w:szCs w:val="24"/>
              </w:rPr>
              <w:t>Биномиальная, пуассоновская, отрицательная биномиальная модели числа исков. Рандомизация. Семейство распределений (</w:t>
            </w:r>
            <w:proofErr w:type="spellStart"/>
            <w:proofErr w:type="gramStart"/>
            <w:r w:rsidRPr="007A0933">
              <w:rPr>
                <w:rFonts w:ascii="Times New Roman" w:eastAsia="Times New Roman" w:hAnsi="Times New Roman"/>
                <w:bCs/>
                <w:sz w:val="24"/>
                <w:szCs w:val="24"/>
              </w:rPr>
              <w:t>a,b</w:t>
            </w:r>
            <w:proofErr w:type="gramEnd"/>
            <w:r w:rsidRPr="007A0933">
              <w:rPr>
                <w:rFonts w:ascii="Times New Roman" w:eastAsia="Times New Roman" w:hAnsi="Times New Roman"/>
                <w:bCs/>
                <w:sz w:val="24"/>
                <w:szCs w:val="24"/>
              </w:rPr>
              <w:t>,m</w:t>
            </w:r>
            <w:proofErr w:type="spellEnd"/>
            <w:r w:rsidRPr="007A0933">
              <w:rPr>
                <w:rFonts w:ascii="Times New Roman" w:eastAsia="Times New Roman" w:hAnsi="Times New Roman"/>
                <w:bCs/>
                <w:sz w:val="24"/>
                <w:szCs w:val="24"/>
              </w:rPr>
              <w:t>).</w:t>
            </w:r>
          </w:p>
          <w:p w14:paraId="43B0FBC5" w14:textId="77777777" w:rsidR="00576C47" w:rsidRPr="007A0933" w:rsidRDefault="00576C47" w:rsidP="00576C47">
            <w:pPr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7A0933">
              <w:rPr>
                <w:rFonts w:ascii="Times New Roman" w:eastAsia="Times New Roman" w:hAnsi="Times New Roman"/>
                <w:bCs/>
                <w:sz w:val="24"/>
                <w:szCs w:val="24"/>
              </w:rPr>
              <w:lastRenderedPageBreak/>
              <w:t>Пуассоновский процесс. Основные свойства пуассоновского процесса. Условное распределение для пуассоновского процесса. Распределении интервалов между исками. Распределение моментов заявления иска.</w:t>
            </w:r>
          </w:p>
          <w:p w14:paraId="77B78509" w14:textId="77777777" w:rsidR="00576C47" w:rsidRPr="007A0933" w:rsidRDefault="00576C47" w:rsidP="00576C47">
            <w:pPr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  <w:p w14:paraId="19241C82" w14:textId="79D7C700" w:rsidR="00576C47" w:rsidRPr="007A0933" w:rsidRDefault="00576C47" w:rsidP="007E48B2">
            <w:pPr>
              <w:jc w:val="both"/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7A0933">
              <w:rPr>
                <w:rFonts w:ascii="Times New Roman" w:eastAsia="Times New Roman" w:hAnsi="Times New Roman"/>
                <w:bCs/>
                <w:sz w:val="24"/>
                <w:szCs w:val="24"/>
              </w:rPr>
              <w:t>Рекомендуемые источники: п. 8: [1]</w:t>
            </w:r>
            <w:r w:rsidRPr="007A0933">
              <w:rPr>
                <w:rFonts w:ascii="Times New Roman" w:eastAsia="Times New Roman" w:hAnsi="Times New Roman"/>
                <w:bCs/>
                <w:sz w:val="24"/>
                <w:szCs w:val="24"/>
                <w:lang w:val="en-US"/>
              </w:rPr>
              <w:t xml:space="preserve">, </w:t>
            </w:r>
            <w:r w:rsidRPr="007A0933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п. 9 </w:t>
            </w:r>
            <w:r w:rsidRPr="007A0933">
              <w:rPr>
                <w:rFonts w:ascii="Times New Roman" w:eastAsia="Times New Roman" w:hAnsi="Times New Roman"/>
                <w:bCs/>
                <w:sz w:val="24"/>
                <w:szCs w:val="24"/>
                <w:lang w:val="en-US" w:bidi="ar-JO"/>
              </w:rPr>
              <w:t>[</w:t>
            </w:r>
            <w:r w:rsidR="000F3573" w:rsidRPr="007A0933">
              <w:rPr>
                <w:rFonts w:ascii="Times New Roman" w:eastAsia="Times New Roman" w:hAnsi="Times New Roman"/>
                <w:bCs/>
                <w:sz w:val="24"/>
                <w:szCs w:val="24"/>
                <w:lang w:bidi="ar-JO"/>
              </w:rPr>
              <w:t>1, 2,3</w:t>
            </w:r>
            <w:r w:rsidRPr="007A0933">
              <w:rPr>
                <w:rFonts w:ascii="Times New Roman" w:eastAsia="Times New Roman" w:hAnsi="Times New Roman"/>
                <w:bCs/>
                <w:sz w:val="24"/>
                <w:szCs w:val="24"/>
                <w:lang w:val="en-US" w:bidi="ar-JO"/>
              </w:rPr>
              <w:t>]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66766E" w14:textId="377BFA28" w:rsidR="00576C47" w:rsidRPr="007A0933" w:rsidRDefault="00576C47" w:rsidP="00576C47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0933">
              <w:rPr>
                <w:rFonts w:ascii="Times New Roman" w:eastAsia="Times New Roman" w:hAnsi="Times New Roman"/>
                <w:bCs/>
                <w:sz w:val="24"/>
                <w:szCs w:val="24"/>
              </w:rPr>
              <w:lastRenderedPageBreak/>
              <w:t>Проверка самостоятельной работы. Решение задач в интерактивной форме</w:t>
            </w:r>
          </w:p>
        </w:tc>
      </w:tr>
      <w:tr w:rsidR="00576C47" w:rsidRPr="005A595A" w14:paraId="2F5D0678" w14:textId="77777777" w:rsidTr="00CF20A5">
        <w:trPr>
          <w:trHeight w:val="574"/>
        </w:trPr>
        <w:tc>
          <w:tcPr>
            <w:tcW w:w="2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A39B3BF" w14:textId="5AECD02F" w:rsidR="00576C47" w:rsidRPr="007A0933" w:rsidRDefault="00576C47" w:rsidP="00576C4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pacing w:val="10"/>
                <w:sz w:val="24"/>
                <w:szCs w:val="24"/>
                <w:lang w:eastAsia="ru-RU"/>
              </w:rPr>
            </w:pPr>
            <w:r w:rsidRPr="007A0933">
              <w:rPr>
                <w:rFonts w:ascii="Times New Roman" w:eastAsia="Times New Roman" w:hAnsi="Times New Roman"/>
                <w:bCs/>
                <w:sz w:val="24"/>
                <w:szCs w:val="24"/>
              </w:rPr>
              <w:t>Договоры страхования с франшизой и лимитом. Перестрахование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AFC774" w14:textId="77777777" w:rsidR="00576C47" w:rsidRPr="007A0933" w:rsidRDefault="00576C47" w:rsidP="00576C47">
            <w:pPr>
              <w:spacing w:after="160" w:line="259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7A0933">
              <w:rPr>
                <w:rFonts w:ascii="Times New Roman" w:eastAsia="Times New Roman" w:hAnsi="Times New Roman"/>
                <w:bCs/>
                <w:sz w:val="24"/>
                <w:szCs w:val="24"/>
              </w:rPr>
              <w:t>Договоры страхования с франшизой и лимитом. Перестрахование. Их вероятностные и числовые характеристики</w:t>
            </w:r>
          </w:p>
          <w:p w14:paraId="2FFB17B9" w14:textId="25F3DE64" w:rsidR="00576C47" w:rsidRPr="007A0933" w:rsidRDefault="00576C47" w:rsidP="007E48B2">
            <w:pPr>
              <w:jc w:val="both"/>
              <w:rPr>
                <w:rFonts w:ascii="Times New Roman" w:eastAsia="Times New Roman" w:hAnsi="Times New Roman"/>
                <w:i/>
                <w:color w:val="000000"/>
                <w:spacing w:val="10"/>
                <w:sz w:val="24"/>
                <w:szCs w:val="24"/>
                <w:lang w:val="en-US" w:eastAsia="ru-RU"/>
              </w:rPr>
            </w:pPr>
            <w:r w:rsidRPr="007A0933">
              <w:rPr>
                <w:rFonts w:ascii="Times New Roman" w:eastAsia="Times New Roman" w:hAnsi="Times New Roman"/>
                <w:bCs/>
                <w:sz w:val="24"/>
                <w:szCs w:val="24"/>
              </w:rPr>
              <w:t>Рекомендуемые источники: п. 8: [1]</w:t>
            </w:r>
            <w:r w:rsidRPr="007A0933">
              <w:rPr>
                <w:rFonts w:ascii="Times New Roman" w:eastAsia="Times New Roman" w:hAnsi="Times New Roman"/>
                <w:bCs/>
                <w:sz w:val="24"/>
                <w:szCs w:val="24"/>
                <w:lang w:val="en-US"/>
              </w:rPr>
              <w:t xml:space="preserve">, </w:t>
            </w:r>
            <w:r w:rsidRPr="007A0933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п. 9 </w:t>
            </w:r>
            <w:r w:rsidRPr="007A0933">
              <w:rPr>
                <w:rFonts w:ascii="Times New Roman" w:eastAsia="Times New Roman" w:hAnsi="Times New Roman"/>
                <w:bCs/>
                <w:sz w:val="24"/>
                <w:szCs w:val="24"/>
                <w:lang w:val="en-US" w:bidi="ar-JO"/>
              </w:rPr>
              <w:t>[1</w:t>
            </w:r>
            <w:r w:rsidRPr="007A0933">
              <w:rPr>
                <w:rFonts w:ascii="Times New Roman" w:eastAsia="Times New Roman" w:hAnsi="Times New Roman"/>
                <w:bCs/>
                <w:sz w:val="24"/>
                <w:szCs w:val="24"/>
                <w:lang w:bidi="ar-JO"/>
              </w:rPr>
              <w:t>, 2, 3</w:t>
            </w:r>
            <w:r w:rsidRPr="007A0933">
              <w:rPr>
                <w:rFonts w:ascii="Times New Roman" w:eastAsia="Times New Roman" w:hAnsi="Times New Roman"/>
                <w:bCs/>
                <w:sz w:val="24"/>
                <w:szCs w:val="24"/>
                <w:lang w:val="en-US" w:bidi="ar-JO"/>
              </w:rPr>
              <w:t>]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C9D0D3" w14:textId="0D23DB87" w:rsidR="00576C47" w:rsidRPr="007A0933" w:rsidRDefault="00576C47" w:rsidP="00576C47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0933">
              <w:rPr>
                <w:rFonts w:ascii="Times New Roman" w:eastAsia="Times New Roman" w:hAnsi="Times New Roman"/>
                <w:bCs/>
                <w:sz w:val="24"/>
                <w:szCs w:val="24"/>
              </w:rPr>
              <w:t>Решение задач в интерактивной форме, проверка самостоятельной работы</w:t>
            </w:r>
          </w:p>
        </w:tc>
      </w:tr>
      <w:tr w:rsidR="00576C47" w:rsidRPr="005A595A" w14:paraId="79F1AD60" w14:textId="77777777" w:rsidTr="00CF20A5">
        <w:trPr>
          <w:trHeight w:val="574"/>
        </w:trPr>
        <w:tc>
          <w:tcPr>
            <w:tcW w:w="2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ECDFEF0" w14:textId="0777F20B" w:rsidR="00576C47" w:rsidRPr="007A0933" w:rsidRDefault="00576C47" w:rsidP="00576C4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pacing w:val="10"/>
                <w:sz w:val="24"/>
                <w:szCs w:val="24"/>
                <w:lang w:eastAsia="ru-RU"/>
              </w:rPr>
            </w:pPr>
            <w:r w:rsidRPr="007A0933">
              <w:rPr>
                <w:rFonts w:ascii="Times New Roman" w:eastAsia="Times New Roman" w:hAnsi="Times New Roman"/>
                <w:bCs/>
                <w:sz w:val="24"/>
                <w:szCs w:val="24"/>
              </w:rPr>
              <w:t>Модели, зависящие от данных и эмпирические распределения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4DA902" w14:textId="77777777" w:rsidR="00576C47" w:rsidRPr="007A0933" w:rsidRDefault="00576C47" w:rsidP="00576C47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7A0933">
              <w:rPr>
                <w:rFonts w:ascii="Times New Roman" w:eastAsia="Times New Roman" w:hAnsi="Times New Roman"/>
                <w:bCs/>
                <w:sz w:val="24"/>
                <w:szCs w:val="24"/>
              </w:rPr>
              <w:t>Эмпирическое распределение для цензурированных и усеченных данных. Множество риска неполных данных.  Оценка Нельсона-Алена и оценка Каплана-Мейера для цензурированных и усеченных данных.</w:t>
            </w:r>
          </w:p>
          <w:p w14:paraId="1A596774" w14:textId="77777777" w:rsidR="00576C47" w:rsidRPr="007A0933" w:rsidRDefault="00576C47" w:rsidP="00576C47">
            <w:pPr>
              <w:spacing w:after="160" w:line="259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7A0933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Среднее и вариация эмпирических оценок для полных данных. </w:t>
            </w:r>
            <w:proofErr w:type="spellStart"/>
            <w:r w:rsidRPr="007A0933">
              <w:rPr>
                <w:rFonts w:ascii="Times New Roman" w:eastAsia="Times New Roman" w:hAnsi="Times New Roman"/>
                <w:bCs/>
                <w:sz w:val="24"/>
                <w:szCs w:val="24"/>
              </w:rPr>
              <w:t>Гринвудское</w:t>
            </w:r>
            <w:proofErr w:type="spellEnd"/>
            <w:r w:rsidRPr="007A0933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приближение вариации оценки Каплана-Мейера для цензурированных и усеченных данных. Вариация оценки Нельсона – Алена и доверительные интервалы. Приближение Каплана-Майера для больших объемов данных. Ядерное сглаживание эмпирических распределений. Равномерное, треугольное и гамма- ядерное сглаживание</w:t>
            </w:r>
          </w:p>
          <w:p w14:paraId="391503E2" w14:textId="11216B1D" w:rsidR="00576C47" w:rsidRPr="007A0933" w:rsidRDefault="00576C47" w:rsidP="007E48B2">
            <w:pPr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  <w:r w:rsidRPr="007A0933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Рекомендуемые источники: п. 9 </w:t>
            </w:r>
            <w:r w:rsidRPr="007A0933">
              <w:rPr>
                <w:rFonts w:ascii="Times New Roman" w:eastAsia="Times New Roman" w:hAnsi="Times New Roman"/>
                <w:bCs/>
                <w:sz w:val="24"/>
                <w:szCs w:val="24"/>
                <w:lang w:bidi="ar-JO"/>
              </w:rPr>
              <w:t>[1, 2,3</w:t>
            </w:r>
            <w:r w:rsidR="003C2190" w:rsidRPr="007A0933">
              <w:rPr>
                <w:rFonts w:ascii="Times New Roman" w:eastAsia="Times New Roman" w:hAnsi="Times New Roman"/>
                <w:bCs/>
                <w:sz w:val="24"/>
                <w:szCs w:val="24"/>
                <w:lang w:bidi="ar-JO"/>
              </w:rPr>
              <w:t>, 6, 11, 12</w:t>
            </w:r>
            <w:r w:rsidRPr="007A0933">
              <w:rPr>
                <w:rFonts w:ascii="Times New Roman" w:eastAsia="Times New Roman" w:hAnsi="Times New Roman"/>
                <w:bCs/>
                <w:sz w:val="24"/>
                <w:szCs w:val="24"/>
                <w:lang w:bidi="ar-JO"/>
              </w:rPr>
              <w:t>]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42C0F7" w14:textId="6DCA3BC5" w:rsidR="00576C47" w:rsidRPr="007A0933" w:rsidRDefault="00576C47" w:rsidP="00576C47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0933">
              <w:rPr>
                <w:rFonts w:ascii="Times New Roman" w:eastAsia="Times New Roman" w:hAnsi="Times New Roman"/>
                <w:bCs/>
                <w:sz w:val="24"/>
                <w:szCs w:val="24"/>
              </w:rPr>
              <w:t>Решение задач в интерактивной форме, проверка самостоятельной работы</w:t>
            </w:r>
          </w:p>
        </w:tc>
      </w:tr>
      <w:tr w:rsidR="00576C47" w:rsidRPr="005A595A" w14:paraId="17FF8FAD" w14:textId="77777777" w:rsidTr="00CF20A5">
        <w:trPr>
          <w:trHeight w:val="574"/>
        </w:trPr>
        <w:tc>
          <w:tcPr>
            <w:tcW w:w="2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B1A1010" w14:textId="0263F72C" w:rsidR="00576C47" w:rsidRPr="007A0933" w:rsidRDefault="00576C47" w:rsidP="00576C47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0933">
              <w:rPr>
                <w:rFonts w:ascii="Times New Roman" w:eastAsia="Times New Roman" w:hAnsi="Times New Roman"/>
                <w:bCs/>
                <w:sz w:val="24"/>
                <w:szCs w:val="24"/>
              </w:rPr>
              <w:t>Методы оценки параметров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0DF72D" w14:textId="77777777" w:rsidR="00576C47" w:rsidRPr="007A0933" w:rsidRDefault="00576C47" w:rsidP="00576C47">
            <w:pPr>
              <w:spacing w:after="160" w:line="259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7A0933">
              <w:rPr>
                <w:rFonts w:ascii="Times New Roman" w:eastAsia="Times New Roman" w:hAnsi="Times New Roman"/>
                <w:bCs/>
                <w:sz w:val="24"/>
                <w:szCs w:val="24"/>
              </w:rPr>
              <w:t>Метод моментов, метод квантилей, метод максимального правдоподобия для полных данных. Метод максимального правдоподобия для сгруппированных данных. Метод максимального правдоподобия для цензурированных и усеченных данных.</w:t>
            </w:r>
          </w:p>
          <w:p w14:paraId="31E73FC2" w14:textId="720A6A2D" w:rsidR="00576C47" w:rsidRPr="007A0933" w:rsidRDefault="00576C47" w:rsidP="007E48B2">
            <w:pPr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  <w:r w:rsidRPr="007A0933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Рекомендуемые источники: п. 9 </w:t>
            </w:r>
            <w:r w:rsidRPr="007A0933">
              <w:rPr>
                <w:rFonts w:ascii="Times New Roman" w:eastAsia="Times New Roman" w:hAnsi="Times New Roman"/>
                <w:bCs/>
                <w:sz w:val="24"/>
                <w:szCs w:val="24"/>
                <w:lang w:val="en-US" w:bidi="ar-JO"/>
              </w:rPr>
              <w:t>[1, 2</w:t>
            </w:r>
            <w:r w:rsidRPr="007A0933">
              <w:rPr>
                <w:rFonts w:ascii="Times New Roman" w:eastAsia="Times New Roman" w:hAnsi="Times New Roman"/>
                <w:bCs/>
                <w:sz w:val="24"/>
                <w:szCs w:val="24"/>
                <w:lang w:bidi="ar-JO"/>
              </w:rPr>
              <w:t>, 3</w:t>
            </w:r>
            <w:r w:rsidR="003C2190" w:rsidRPr="007A0933">
              <w:rPr>
                <w:rFonts w:ascii="Times New Roman" w:eastAsia="Times New Roman" w:hAnsi="Times New Roman"/>
                <w:bCs/>
                <w:sz w:val="24"/>
                <w:szCs w:val="24"/>
                <w:lang w:bidi="ar-JO"/>
              </w:rPr>
              <w:t>, 6, 11, 12</w:t>
            </w:r>
            <w:r w:rsidRPr="007A0933">
              <w:rPr>
                <w:rFonts w:ascii="Times New Roman" w:eastAsia="Times New Roman" w:hAnsi="Times New Roman"/>
                <w:bCs/>
                <w:sz w:val="24"/>
                <w:szCs w:val="24"/>
                <w:lang w:val="en-US" w:bidi="ar-JO"/>
              </w:rPr>
              <w:t>]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85B864" w14:textId="4B8A72D4" w:rsidR="00576C47" w:rsidRPr="007A0933" w:rsidRDefault="00576C47" w:rsidP="00576C4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0933">
              <w:rPr>
                <w:rFonts w:ascii="Times New Roman" w:eastAsia="Times New Roman" w:hAnsi="Times New Roman"/>
                <w:bCs/>
                <w:sz w:val="24"/>
                <w:szCs w:val="24"/>
              </w:rPr>
              <w:t>Решение задач в интерактивной форме, проверка самостоятельной работы</w:t>
            </w:r>
          </w:p>
        </w:tc>
      </w:tr>
      <w:tr w:rsidR="00576C47" w:rsidRPr="005A595A" w14:paraId="36CD9836" w14:textId="77777777" w:rsidTr="00CF20A5">
        <w:trPr>
          <w:trHeight w:val="574"/>
        </w:trPr>
        <w:tc>
          <w:tcPr>
            <w:tcW w:w="2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994B752" w14:textId="19641AD7" w:rsidR="00576C47" w:rsidRPr="007A0933" w:rsidRDefault="00576C47" w:rsidP="00576C47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0933">
              <w:rPr>
                <w:rFonts w:ascii="Times New Roman" w:eastAsia="Times New Roman" w:hAnsi="Times New Roman"/>
                <w:bCs/>
                <w:sz w:val="24"/>
                <w:szCs w:val="24"/>
              </w:rPr>
              <w:lastRenderedPageBreak/>
              <w:t>Доверительные интервалы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666C32" w14:textId="77777777" w:rsidR="00576C47" w:rsidRPr="007A0933" w:rsidRDefault="00576C47" w:rsidP="00576C47">
            <w:pPr>
              <w:spacing w:after="160" w:line="259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7A0933">
              <w:rPr>
                <w:rFonts w:ascii="Times New Roman" w:eastAsia="Times New Roman" w:hAnsi="Times New Roman"/>
                <w:bCs/>
                <w:sz w:val="24"/>
                <w:szCs w:val="24"/>
              </w:rPr>
              <w:t>Построение доверительного интервала для эмпирического распределения. Информационная матрица и дельта метод. Доверительные интервалы для оценки параметров без предположения нормальности.</w:t>
            </w:r>
          </w:p>
          <w:p w14:paraId="294967DB" w14:textId="013ED848" w:rsidR="00576C47" w:rsidRPr="007A0933" w:rsidRDefault="00576C47" w:rsidP="007E48B2">
            <w:pPr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  <w:r w:rsidRPr="007A0933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Рекомендуемые источники: 9 </w:t>
            </w:r>
            <w:r w:rsidRPr="007A0933">
              <w:rPr>
                <w:rFonts w:ascii="Times New Roman" w:eastAsia="Times New Roman" w:hAnsi="Times New Roman"/>
                <w:bCs/>
                <w:sz w:val="24"/>
                <w:szCs w:val="24"/>
                <w:lang w:val="en-US" w:bidi="ar-JO"/>
              </w:rPr>
              <w:t>[1, 2</w:t>
            </w:r>
            <w:r w:rsidRPr="007A0933">
              <w:rPr>
                <w:rFonts w:ascii="Times New Roman" w:eastAsia="Times New Roman" w:hAnsi="Times New Roman"/>
                <w:bCs/>
                <w:sz w:val="24"/>
                <w:szCs w:val="24"/>
                <w:lang w:bidi="ar-JO"/>
              </w:rPr>
              <w:t>, 3</w:t>
            </w:r>
            <w:r w:rsidR="003C2190" w:rsidRPr="007A0933">
              <w:rPr>
                <w:rFonts w:ascii="Times New Roman" w:eastAsia="Times New Roman" w:hAnsi="Times New Roman"/>
                <w:bCs/>
                <w:sz w:val="24"/>
                <w:szCs w:val="24"/>
                <w:lang w:bidi="ar-JO"/>
              </w:rPr>
              <w:t>, 6, 11, 12</w:t>
            </w:r>
            <w:r w:rsidRPr="007A0933">
              <w:rPr>
                <w:rFonts w:ascii="Times New Roman" w:eastAsia="Times New Roman" w:hAnsi="Times New Roman"/>
                <w:bCs/>
                <w:sz w:val="24"/>
                <w:szCs w:val="24"/>
                <w:lang w:val="en-US" w:bidi="ar-JO"/>
              </w:rPr>
              <w:t>]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2216B4" w14:textId="2418B08B" w:rsidR="00576C47" w:rsidRPr="007A0933" w:rsidRDefault="00576C47" w:rsidP="00576C4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0933">
              <w:rPr>
                <w:rFonts w:ascii="Times New Roman" w:eastAsia="Times New Roman" w:hAnsi="Times New Roman"/>
                <w:bCs/>
                <w:sz w:val="24"/>
                <w:szCs w:val="24"/>
              </w:rPr>
              <w:t>Решение задач в интерактивной форме, проверка самостоятельной работы</w:t>
            </w:r>
          </w:p>
        </w:tc>
      </w:tr>
      <w:tr w:rsidR="00576C47" w:rsidRPr="005A595A" w14:paraId="7536CBD9" w14:textId="77777777" w:rsidTr="00CF20A5">
        <w:trPr>
          <w:trHeight w:val="574"/>
        </w:trPr>
        <w:tc>
          <w:tcPr>
            <w:tcW w:w="2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B5B77BF" w14:textId="62398F0C" w:rsidR="00576C47" w:rsidRPr="007A0933" w:rsidRDefault="00576C47" w:rsidP="00576C47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0933">
              <w:rPr>
                <w:rFonts w:ascii="Times New Roman" w:eastAsia="Times New Roman" w:hAnsi="Times New Roman"/>
                <w:bCs/>
                <w:sz w:val="24"/>
                <w:szCs w:val="24"/>
              </w:rPr>
              <w:t>Оценка и выбор актуарной модели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31B54C" w14:textId="77777777" w:rsidR="00576C47" w:rsidRPr="007A0933" w:rsidRDefault="00576C47" w:rsidP="00576C47">
            <w:pPr>
              <w:spacing w:after="160" w:line="259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7A0933">
              <w:rPr>
                <w:rFonts w:ascii="Times New Roman" w:eastAsia="Times New Roman" w:hAnsi="Times New Roman"/>
                <w:bCs/>
                <w:sz w:val="24"/>
                <w:szCs w:val="24"/>
              </w:rPr>
              <w:t>Графическое сравнение данных с функцией плотности и теоретической функцией распределения: сравнение гистограммы с плотностью, сравнение эмпирической функции распределения с теоретической функцией распределения. Построение РР – графика.  Критерий Колмогорова – Смирнова. Критерий Андерсона – Дарлинга. Критерий согласия Неймана – Пирсона.  Критерий Шварца – Байеса.</w:t>
            </w:r>
          </w:p>
          <w:p w14:paraId="7F0DE06E" w14:textId="1DB0BA36" w:rsidR="00576C47" w:rsidRPr="007A0933" w:rsidRDefault="00576C47" w:rsidP="007E48B2">
            <w:pPr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  <w:r w:rsidRPr="007A0933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Рекомендуемые источники: п. 9 </w:t>
            </w:r>
            <w:r w:rsidRPr="007A0933">
              <w:rPr>
                <w:rFonts w:ascii="Times New Roman" w:eastAsia="Times New Roman" w:hAnsi="Times New Roman"/>
                <w:bCs/>
                <w:sz w:val="24"/>
                <w:szCs w:val="24"/>
                <w:lang w:val="en-US" w:bidi="ar-JO"/>
              </w:rPr>
              <w:t>[1, 2</w:t>
            </w:r>
            <w:r w:rsidRPr="007A0933">
              <w:rPr>
                <w:rFonts w:ascii="Times New Roman" w:eastAsia="Times New Roman" w:hAnsi="Times New Roman"/>
                <w:bCs/>
                <w:sz w:val="24"/>
                <w:szCs w:val="24"/>
                <w:lang w:bidi="ar-JO"/>
              </w:rPr>
              <w:t>, 3</w:t>
            </w:r>
            <w:r w:rsidR="003C2190" w:rsidRPr="007A0933">
              <w:rPr>
                <w:rFonts w:ascii="Times New Roman" w:eastAsia="Times New Roman" w:hAnsi="Times New Roman"/>
                <w:bCs/>
                <w:sz w:val="24"/>
                <w:szCs w:val="24"/>
                <w:lang w:bidi="ar-JO"/>
              </w:rPr>
              <w:t>,6, 11, 12</w:t>
            </w:r>
            <w:r w:rsidRPr="007A0933">
              <w:rPr>
                <w:rFonts w:ascii="Times New Roman" w:eastAsia="Times New Roman" w:hAnsi="Times New Roman"/>
                <w:bCs/>
                <w:sz w:val="24"/>
                <w:szCs w:val="24"/>
                <w:lang w:val="en-US" w:bidi="ar-JO"/>
              </w:rPr>
              <w:t>]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67DA84" w14:textId="2D1299EB" w:rsidR="00576C47" w:rsidRPr="007A0933" w:rsidRDefault="00576C47" w:rsidP="00576C4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0933">
              <w:rPr>
                <w:rFonts w:ascii="Times New Roman" w:eastAsia="Times New Roman" w:hAnsi="Times New Roman"/>
                <w:bCs/>
                <w:sz w:val="24"/>
                <w:szCs w:val="24"/>
              </w:rPr>
              <w:t>Решение задач в интерактивной форме, проверка самостоятельной работы</w:t>
            </w:r>
          </w:p>
        </w:tc>
      </w:tr>
    </w:tbl>
    <w:p w14:paraId="4FFCFAC3" w14:textId="77777777" w:rsidR="00CC5362" w:rsidRPr="005D2792" w:rsidRDefault="00CC5362" w:rsidP="00424809">
      <w:pPr>
        <w:pStyle w:val="2"/>
        <w:jc w:val="both"/>
        <w:rPr>
          <w:bCs/>
        </w:rPr>
      </w:pPr>
      <w:bookmarkStart w:id="9" w:name="_Toc149530753"/>
      <w:r w:rsidRPr="00B51C16">
        <w:rPr>
          <w:bCs/>
        </w:rPr>
        <w:t xml:space="preserve">6. </w:t>
      </w:r>
      <w:r w:rsidR="0042256D">
        <w:rPr>
          <w:bCs/>
        </w:rPr>
        <w:t>Перечень у</w:t>
      </w:r>
      <w:r w:rsidRPr="00B51C16">
        <w:rPr>
          <w:bCs/>
        </w:rPr>
        <w:t>чебно-методическо</w:t>
      </w:r>
      <w:r w:rsidR="0042256D">
        <w:rPr>
          <w:bCs/>
        </w:rPr>
        <w:t>го</w:t>
      </w:r>
      <w:r w:rsidRPr="00B51C16">
        <w:rPr>
          <w:bCs/>
        </w:rPr>
        <w:t xml:space="preserve"> обеспечени</w:t>
      </w:r>
      <w:r w:rsidR="0042256D">
        <w:rPr>
          <w:bCs/>
        </w:rPr>
        <w:t>я</w:t>
      </w:r>
      <w:r w:rsidRPr="00B51C16">
        <w:rPr>
          <w:bCs/>
        </w:rPr>
        <w:t xml:space="preserve"> для самостоятельной работы </w:t>
      </w:r>
      <w:r w:rsidR="005D2792" w:rsidRPr="00301057">
        <w:rPr>
          <w:bCs/>
        </w:rPr>
        <w:t>обучающихся по дисциплине</w:t>
      </w:r>
      <w:bookmarkEnd w:id="9"/>
    </w:p>
    <w:p w14:paraId="372CF2B1" w14:textId="1374EA5D" w:rsidR="00ED6824" w:rsidRDefault="00A348C9" w:rsidP="00424809">
      <w:pPr>
        <w:pStyle w:val="2"/>
        <w:spacing w:before="0" w:after="0"/>
        <w:jc w:val="both"/>
      </w:pPr>
      <w:bookmarkStart w:id="10" w:name="_Toc5052148"/>
      <w:bookmarkStart w:id="11" w:name="_Toc5795815"/>
      <w:bookmarkStart w:id="12" w:name="_Toc149530754"/>
      <w:r>
        <w:t xml:space="preserve">6.1. </w:t>
      </w:r>
      <w:r w:rsidR="0042256D" w:rsidRPr="0042256D">
        <w:t>Перечень вопросов, отводимых на самостоятельное освоение дисциплины, формы внеаудиторной самостоятельной работы</w:t>
      </w:r>
      <w:bookmarkEnd w:id="10"/>
      <w:bookmarkEnd w:id="11"/>
      <w:bookmarkEnd w:id="12"/>
    </w:p>
    <w:p w14:paraId="074FB274" w14:textId="6E916C54" w:rsidR="00DE6977" w:rsidRPr="007E48B2" w:rsidRDefault="00DE6977" w:rsidP="00E8139D">
      <w:pPr>
        <w:spacing w:after="0" w:line="240" w:lineRule="auto"/>
        <w:jc w:val="right"/>
        <w:rPr>
          <w:rFonts w:ascii="Times New Roman" w:hAnsi="Times New Roman"/>
          <w:sz w:val="24"/>
          <w:szCs w:val="28"/>
          <w:lang w:eastAsia="ru-RU"/>
        </w:rPr>
      </w:pPr>
      <w:r w:rsidRPr="007E48B2">
        <w:rPr>
          <w:rFonts w:ascii="Times New Roman" w:hAnsi="Times New Roman"/>
          <w:sz w:val="24"/>
          <w:szCs w:val="28"/>
          <w:lang w:eastAsia="ru-RU"/>
        </w:rPr>
        <w:t>Таблица 4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494"/>
        <w:gridCol w:w="4254"/>
        <w:gridCol w:w="3023"/>
      </w:tblGrid>
      <w:tr w:rsidR="00ED6824" w:rsidRPr="006C1B1F" w14:paraId="44A3F24D" w14:textId="77777777" w:rsidTr="00F0288E">
        <w:trPr>
          <w:trHeight w:val="697"/>
        </w:trPr>
        <w:tc>
          <w:tcPr>
            <w:tcW w:w="1276" w:type="pct"/>
          </w:tcPr>
          <w:p w14:paraId="526740B3" w14:textId="77777777" w:rsidR="009D712D" w:rsidRPr="007E48B2" w:rsidRDefault="00ED6824" w:rsidP="009D712D">
            <w:pPr>
              <w:keepNext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E48B2">
              <w:rPr>
                <w:rFonts w:ascii="Times New Roman" w:hAnsi="Times New Roman"/>
                <w:b/>
                <w:sz w:val="24"/>
                <w:szCs w:val="24"/>
              </w:rPr>
              <w:t xml:space="preserve">Наименование </w:t>
            </w:r>
            <w:r w:rsidR="009D712D" w:rsidRPr="007E48B2">
              <w:rPr>
                <w:rFonts w:ascii="Times New Roman" w:hAnsi="Times New Roman"/>
                <w:b/>
                <w:sz w:val="24"/>
                <w:szCs w:val="24"/>
              </w:rPr>
              <w:t xml:space="preserve">тем </w:t>
            </w:r>
          </w:p>
          <w:p w14:paraId="5E29E90B" w14:textId="77777777" w:rsidR="00F0288E" w:rsidRPr="007E48B2" w:rsidRDefault="009D712D" w:rsidP="009D712D">
            <w:pPr>
              <w:keepNext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E48B2">
              <w:rPr>
                <w:rFonts w:ascii="Times New Roman" w:hAnsi="Times New Roman"/>
                <w:b/>
                <w:sz w:val="24"/>
                <w:szCs w:val="24"/>
              </w:rPr>
              <w:t>(</w:t>
            </w:r>
            <w:r w:rsidR="00ED6824" w:rsidRPr="007E48B2">
              <w:rPr>
                <w:rFonts w:ascii="Times New Roman" w:hAnsi="Times New Roman"/>
                <w:b/>
                <w:sz w:val="24"/>
                <w:szCs w:val="24"/>
              </w:rPr>
              <w:t>разделов</w:t>
            </w:r>
            <w:r w:rsidRPr="007E48B2">
              <w:rPr>
                <w:rFonts w:ascii="Times New Roman" w:hAnsi="Times New Roman"/>
                <w:b/>
                <w:sz w:val="24"/>
                <w:szCs w:val="24"/>
              </w:rPr>
              <w:t>)</w:t>
            </w:r>
            <w:r w:rsidR="00ED6824" w:rsidRPr="007E48B2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14:paraId="08DE38EB" w14:textId="77777777" w:rsidR="00ED6824" w:rsidRPr="007E48B2" w:rsidRDefault="00ED6824" w:rsidP="009D712D">
            <w:pPr>
              <w:keepNext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48B2">
              <w:rPr>
                <w:rFonts w:ascii="Times New Roman" w:hAnsi="Times New Roman"/>
                <w:b/>
                <w:sz w:val="24"/>
                <w:szCs w:val="24"/>
              </w:rPr>
              <w:t>дисциплин</w:t>
            </w:r>
            <w:r w:rsidR="009D712D" w:rsidRPr="007E48B2">
              <w:rPr>
                <w:rFonts w:ascii="Times New Roman" w:hAnsi="Times New Roman"/>
                <w:b/>
                <w:sz w:val="24"/>
                <w:szCs w:val="24"/>
              </w:rPr>
              <w:t>ы</w:t>
            </w:r>
          </w:p>
        </w:tc>
        <w:tc>
          <w:tcPr>
            <w:tcW w:w="2177" w:type="pct"/>
          </w:tcPr>
          <w:p w14:paraId="503A54C1" w14:textId="77777777" w:rsidR="00F0288E" w:rsidRPr="007E48B2" w:rsidRDefault="00ED6824" w:rsidP="00F0288E">
            <w:pPr>
              <w:keepNext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E48B2">
              <w:rPr>
                <w:rFonts w:ascii="Times New Roman" w:hAnsi="Times New Roman"/>
                <w:b/>
                <w:sz w:val="24"/>
                <w:szCs w:val="24"/>
              </w:rPr>
              <w:t xml:space="preserve">Перечень вопросов, отводимых на </w:t>
            </w:r>
          </w:p>
          <w:p w14:paraId="68D25198" w14:textId="77777777" w:rsidR="00ED6824" w:rsidRPr="007E48B2" w:rsidRDefault="00ED6824" w:rsidP="00F0288E">
            <w:pPr>
              <w:keepNext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E48B2">
              <w:rPr>
                <w:rFonts w:ascii="Times New Roman" w:hAnsi="Times New Roman"/>
                <w:b/>
                <w:sz w:val="24"/>
                <w:szCs w:val="24"/>
              </w:rPr>
              <w:t>самостоятельное освоение</w:t>
            </w:r>
          </w:p>
        </w:tc>
        <w:tc>
          <w:tcPr>
            <w:tcW w:w="1547" w:type="pct"/>
          </w:tcPr>
          <w:p w14:paraId="67911A1E" w14:textId="77777777" w:rsidR="00ED6824" w:rsidRPr="005D2792" w:rsidRDefault="00ED6824" w:rsidP="0040128B">
            <w:pPr>
              <w:keepNext/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E48B2">
              <w:rPr>
                <w:rFonts w:ascii="Times New Roman" w:hAnsi="Times New Roman"/>
                <w:b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576C47" w:rsidRPr="006C1B1F" w14:paraId="2A7B10D4" w14:textId="77777777" w:rsidTr="007E48B2">
        <w:tc>
          <w:tcPr>
            <w:tcW w:w="1276" w:type="pct"/>
          </w:tcPr>
          <w:p w14:paraId="6093420C" w14:textId="61FA0098" w:rsidR="00576C47" w:rsidRPr="00F0288E" w:rsidRDefault="00576C47" w:rsidP="007E48B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DA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Основные понятия </w:t>
            </w:r>
            <w:proofErr w:type="spellStart"/>
            <w:r w:rsidRPr="00CB4DA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актуарно</w:t>
            </w:r>
            <w:proofErr w:type="spellEnd"/>
            <w:r w:rsidRPr="00CB4DA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c</w:t>
            </w:r>
            <w:proofErr w:type="spellStart"/>
            <w:r w:rsidRPr="00CB4DA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татистических</w:t>
            </w:r>
            <w:proofErr w:type="spellEnd"/>
            <w:r w:rsidRPr="00CB4DA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моделей.  </w:t>
            </w:r>
          </w:p>
        </w:tc>
        <w:tc>
          <w:tcPr>
            <w:tcW w:w="2177" w:type="pct"/>
          </w:tcPr>
          <w:p w14:paraId="0C59AA8B" w14:textId="440A81C3" w:rsidR="00576C47" w:rsidRPr="00F0288E" w:rsidRDefault="00576C47" w:rsidP="00576C47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DA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Характеристики случайных величин. Производящие функции.</w:t>
            </w:r>
          </w:p>
        </w:tc>
        <w:tc>
          <w:tcPr>
            <w:tcW w:w="1547" w:type="pct"/>
          </w:tcPr>
          <w:p w14:paraId="66F0445A" w14:textId="25698E72" w:rsidR="00576C47" w:rsidRPr="00F0288E" w:rsidRDefault="00576C47" w:rsidP="00576C47">
            <w:pPr>
              <w:keepNext/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0288E">
              <w:rPr>
                <w:rFonts w:ascii="Times New Roman" w:hAnsi="Times New Roman"/>
                <w:sz w:val="24"/>
                <w:szCs w:val="24"/>
              </w:rPr>
              <w:t>Работа с учебной литературой. Разбор вопросов по теме занятия. Выполнение домашних заданий к занятию.</w:t>
            </w:r>
          </w:p>
        </w:tc>
      </w:tr>
      <w:tr w:rsidR="00576C47" w:rsidRPr="006C1B1F" w14:paraId="6A6BB28A" w14:textId="77777777" w:rsidTr="007E48B2">
        <w:tc>
          <w:tcPr>
            <w:tcW w:w="1276" w:type="pct"/>
          </w:tcPr>
          <w:p w14:paraId="213EB8CD" w14:textId="77777777" w:rsidR="00576C47" w:rsidRPr="00331779" w:rsidRDefault="00576C47" w:rsidP="00576C47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/>
                <w:color w:val="000000"/>
                <w:sz w:val="24"/>
                <w:szCs w:val="28"/>
                <w:lang w:eastAsia="ru-RU"/>
              </w:rPr>
            </w:pPr>
            <w:r w:rsidRPr="00331779">
              <w:rPr>
                <w:rFonts w:ascii="Times New Roman" w:eastAsiaTheme="minorEastAsia" w:hAnsi="Times New Roman"/>
                <w:color w:val="000000"/>
                <w:sz w:val="24"/>
                <w:szCs w:val="28"/>
                <w:lang w:eastAsia="ru-RU"/>
              </w:rPr>
              <w:t xml:space="preserve">Статистические и динамические модели числа исков. </w:t>
            </w:r>
          </w:p>
          <w:p w14:paraId="7E4467B0" w14:textId="77777777" w:rsidR="00576C47" w:rsidRPr="00331779" w:rsidRDefault="00576C47" w:rsidP="00576C47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/>
                <w:color w:val="000000"/>
                <w:sz w:val="24"/>
                <w:szCs w:val="28"/>
                <w:lang w:eastAsia="ru-RU"/>
              </w:rPr>
            </w:pPr>
            <w:r w:rsidRPr="00331779">
              <w:rPr>
                <w:rFonts w:ascii="Times New Roman" w:eastAsiaTheme="minorEastAsia" w:hAnsi="Times New Roman"/>
                <w:color w:val="000000"/>
                <w:sz w:val="24"/>
                <w:szCs w:val="28"/>
                <w:lang w:eastAsia="ru-RU"/>
              </w:rPr>
              <w:t xml:space="preserve">Решение задач. </w:t>
            </w:r>
          </w:p>
          <w:p w14:paraId="4E417094" w14:textId="5D8A6482" w:rsidR="00576C47" w:rsidRPr="00F0288E" w:rsidRDefault="00576C47" w:rsidP="00576C47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77" w:type="pct"/>
          </w:tcPr>
          <w:p w14:paraId="3F88B642" w14:textId="4A189B96" w:rsidR="00576C47" w:rsidRPr="00F0288E" w:rsidRDefault="00576C47" w:rsidP="00576C47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779">
              <w:rPr>
                <w:rFonts w:ascii="Times New Roman" w:eastAsiaTheme="minorEastAsia" w:hAnsi="Times New Roman"/>
                <w:color w:val="000000"/>
                <w:sz w:val="24"/>
                <w:szCs w:val="28"/>
                <w:lang w:eastAsia="ru-RU"/>
              </w:rPr>
              <w:t>Модели числа исков из семейства (</w:t>
            </w:r>
            <w:proofErr w:type="spellStart"/>
            <w:r w:rsidRPr="00331779">
              <w:rPr>
                <w:rFonts w:ascii="Times New Roman" w:eastAsiaTheme="minorEastAsia" w:hAnsi="Times New Roman"/>
                <w:color w:val="000000"/>
                <w:sz w:val="24"/>
                <w:szCs w:val="28"/>
                <w:lang w:eastAsia="ru-RU"/>
              </w:rPr>
              <w:t>a,b,m</w:t>
            </w:r>
            <w:proofErr w:type="spellEnd"/>
            <w:r w:rsidRPr="00331779">
              <w:rPr>
                <w:rFonts w:ascii="Times New Roman" w:eastAsiaTheme="minorEastAsia" w:hAnsi="Times New Roman"/>
                <w:color w:val="000000"/>
                <w:sz w:val="24"/>
                <w:szCs w:val="28"/>
                <w:lang w:eastAsia="ru-RU"/>
              </w:rPr>
              <w:t>).</w:t>
            </w:r>
          </w:p>
        </w:tc>
        <w:tc>
          <w:tcPr>
            <w:tcW w:w="1547" w:type="pct"/>
          </w:tcPr>
          <w:p w14:paraId="7AC4C94E" w14:textId="353E41FD" w:rsidR="00576C47" w:rsidRPr="00F0288E" w:rsidRDefault="00576C47" w:rsidP="00576C47">
            <w:pPr>
              <w:keepNext/>
              <w:spacing w:line="240" w:lineRule="auto"/>
              <w:jc w:val="both"/>
              <w:rPr>
                <w:b/>
                <w:sz w:val="24"/>
                <w:szCs w:val="24"/>
              </w:rPr>
            </w:pPr>
            <w:r w:rsidRPr="00F0288E">
              <w:rPr>
                <w:rFonts w:ascii="Times New Roman" w:hAnsi="Times New Roman"/>
                <w:sz w:val="24"/>
                <w:szCs w:val="24"/>
              </w:rPr>
              <w:t>Работа с учебной литературой. Разбор вопросов по теме занятия. Выполнение домашних заданий к занятию.</w:t>
            </w:r>
          </w:p>
        </w:tc>
      </w:tr>
      <w:tr w:rsidR="00576C47" w:rsidRPr="006C1B1F" w14:paraId="38B8B3CE" w14:textId="77777777" w:rsidTr="00F0288E">
        <w:tc>
          <w:tcPr>
            <w:tcW w:w="1276" w:type="pct"/>
          </w:tcPr>
          <w:p w14:paraId="40AD460E" w14:textId="41DC6F31" w:rsidR="00576C47" w:rsidRPr="00F0288E" w:rsidRDefault="00576C47" w:rsidP="007E48B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pacing w:val="10"/>
                <w:sz w:val="24"/>
                <w:szCs w:val="24"/>
                <w:lang w:eastAsia="ru-RU"/>
              </w:rPr>
            </w:pPr>
            <w:r w:rsidRPr="00331779">
              <w:rPr>
                <w:rFonts w:ascii="Times New Roman" w:eastAsiaTheme="minorEastAsia" w:hAnsi="Times New Roman"/>
                <w:color w:val="000000"/>
                <w:sz w:val="24"/>
                <w:szCs w:val="28"/>
                <w:lang w:eastAsia="ru-RU"/>
              </w:rPr>
              <w:lastRenderedPageBreak/>
              <w:t xml:space="preserve">Договоры страхования с франшизой и лимитом. Перестрахование.  </w:t>
            </w:r>
          </w:p>
        </w:tc>
        <w:tc>
          <w:tcPr>
            <w:tcW w:w="2177" w:type="pct"/>
            <w:shd w:val="clear" w:color="auto" w:fill="auto"/>
          </w:tcPr>
          <w:p w14:paraId="52654C78" w14:textId="319E748C" w:rsidR="00576C47" w:rsidRPr="00F0288E" w:rsidRDefault="00576C47" w:rsidP="007E48B2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779">
              <w:rPr>
                <w:rFonts w:ascii="Times New Roman" w:eastAsiaTheme="minorEastAsia" w:hAnsi="Times New Roman"/>
                <w:color w:val="000000"/>
                <w:sz w:val="24"/>
                <w:szCs w:val="28"/>
                <w:lang w:eastAsia="ru-RU"/>
              </w:rPr>
              <w:t xml:space="preserve">Учет инфляции в договорах перестрахования. Подготовка к контрольной работе. </w:t>
            </w:r>
          </w:p>
        </w:tc>
        <w:tc>
          <w:tcPr>
            <w:tcW w:w="1547" w:type="pct"/>
          </w:tcPr>
          <w:p w14:paraId="13337914" w14:textId="2374903C" w:rsidR="00576C47" w:rsidRPr="00F0288E" w:rsidRDefault="00576C47" w:rsidP="00576C47">
            <w:pPr>
              <w:keepNext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288E">
              <w:rPr>
                <w:rFonts w:ascii="Times New Roman" w:hAnsi="Times New Roman"/>
                <w:sz w:val="24"/>
                <w:szCs w:val="24"/>
              </w:rPr>
              <w:t>Работа с учебной литературой. Решение типовых задач. Разбор вопросов по теме занятия. Выполнение домашних заданий к каждому занятию.</w:t>
            </w:r>
          </w:p>
        </w:tc>
      </w:tr>
      <w:tr w:rsidR="00576C47" w:rsidRPr="006C1B1F" w14:paraId="0C7A253A" w14:textId="77777777" w:rsidTr="00F0288E">
        <w:tc>
          <w:tcPr>
            <w:tcW w:w="1276" w:type="pct"/>
          </w:tcPr>
          <w:p w14:paraId="20D6C0E0" w14:textId="161579FE" w:rsidR="00576C47" w:rsidRPr="00F0288E" w:rsidRDefault="00576C47" w:rsidP="007E48B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pacing w:val="10"/>
                <w:sz w:val="24"/>
                <w:szCs w:val="24"/>
                <w:lang w:eastAsia="ru-RU"/>
              </w:rPr>
            </w:pPr>
            <w:r w:rsidRPr="00331779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 xml:space="preserve">Модели, зависящие от данных и эмпирические распределения </w:t>
            </w:r>
          </w:p>
        </w:tc>
        <w:tc>
          <w:tcPr>
            <w:tcW w:w="2177" w:type="pct"/>
            <w:shd w:val="clear" w:color="auto" w:fill="auto"/>
          </w:tcPr>
          <w:p w14:paraId="69B21F73" w14:textId="78EED816" w:rsidR="00576C47" w:rsidRPr="00F0288E" w:rsidRDefault="00576C47" w:rsidP="00576C47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779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Приближение Каплана-Майера для больших объемов данных</w:t>
            </w:r>
          </w:p>
        </w:tc>
        <w:tc>
          <w:tcPr>
            <w:tcW w:w="1547" w:type="pct"/>
            <w:vAlign w:val="center"/>
          </w:tcPr>
          <w:p w14:paraId="716D62F4" w14:textId="4A68E97B" w:rsidR="00576C47" w:rsidRPr="00F0288E" w:rsidRDefault="00576C47" w:rsidP="00576C47">
            <w:pPr>
              <w:keepNext/>
              <w:spacing w:line="240" w:lineRule="auto"/>
              <w:jc w:val="both"/>
              <w:rPr>
                <w:sz w:val="24"/>
                <w:szCs w:val="24"/>
              </w:rPr>
            </w:pPr>
            <w:r w:rsidRPr="00F0288E">
              <w:rPr>
                <w:rFonts w:ascii="Times New Roman" w:hAnsi="Times New Roman"/>
                <w:sz w:val="24"/>
                <w:szCs w:val="24"/>
              </w:rPr>
              <w:t>Работа с учебной литературой. Решение типовых задач. Разбор вопросов по теме занятия. Выполнение домашних заданий к каждому занятию</w:t>
            </w:r>
            <w:r w:rsidRPr="00F0288E">
              <w:rPr>
                <w:sz w:val="24"/>
                <w:szCs w:val="24"/>
              </w:rPr>
              <w:t>.</w:t>
            </w:r>
          </w:p>
        </w:tc>
      </w:tr>
      <w:tr w:rsidR="00576C47" w:rsidRPr="006C1B1F" w14:paraId="78C1264D" w14:textId="77777777" w:rsidTr="001837EC">
        <w:tc>
          <w:tcPr>
            <w:tcW w:w="1276" w:type="pct"/>
          </w:tcPr>
          <w:p w14:paraId="35D1F338" w14:textId="77777777" w:rsidR="00576C47" w:rsidRPr="00331779" w:rsidRDefault="00576C47" w:rsidP="00576C47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/>
                <w:color w:val="000000"/>
                <w:sz w:val="24"/>
                <w:szCs w:val="28"/>
                <w:lang w:eastAsia="ru-RU"/>
              </w:rPr>
            </w:pPr>
            <w:r w:rsidRPr="00331779">
              <w:rPr>
                <w:rFonts w:ascii="Times New Roman" w:eastAsiaTheme="minorEastAsia" w:hAnsi="Times New Roman"/>
                <w:color w:val="000000"/>
                <w:sz w:val="24"/>
                <w:szCs w:val="28"/>
                <w:lang w:eastAsia="ru-RU"/>
              </w:rPr>
              <w:t xml:space="preserve">Методы оценки параметров. </w:t>
            </w:r>
          </w:p>
          <w:p w14:paraId="21DB1CF7" w14:textId="54AF2EE2" w:rsidR="00576C47" w:rsidRPr="009228EE" w:rsidRDefault="00576C47" w:rsidP="007E48B2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779">
              <w:rPr>
                <w:rFonts w:ascii="Times New Roman" w:eastAsiaTheme="minorEastAsia" w:hAnsi="Times New Roman"/>
                <w:color w:val="000000"/>
                <w:sz w:val="24"/>
                <w:szCs w:val="28"/>
                <w:lang w:eastAsia="ru-RU"/>
              </w:rPr>
              <w:t xml:space="preserve">Решение задач.  </w:t>
            </w:r>
          </w:p>
        </w:tc>
        <w:tc>
          <w:tcPr>
            <w:tcW w:w="2177" w:type="pct"/>
            <w:shd w:val="clear" w:color="auto" w:fill="auto"/>
          </w:tcPr>
          <w:p w14:paraId="6DF2EFB7" w14:textId="25E568C7" w:rsidR="00576C47" w:rsidRPr="008B0020" w:rsidRDefault="00576C47" w:rsidP="00576C47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779">
              <w:rPr>
                <w:rFonts w:ascii="Times New Roman" w:eastAsiaTheme="minorEastAsia" w:hAnsi="Times New Roman"/>
                <w:color w:val="000000"/>
                <w:sz w:val="24"/>
                <w:szCs w:val="28"/>
                <w:lang w:eastAsia="ru-RU"/>
              </w:rPr>
              <w:t>Метод моментов, метод квантилей, метод максимального правдоподобия для полных данных.</w:t>
            </w:r>
          </w:p>
        </w:tc>
        <w:tc>
          <w:tcPr>
            <w:tcW w:w="1547" w:type="pct"/>
          </w:tcPr>
          <w:p w14:paraId="1BE34455" w14:textId="6CF15EA0" w:rsidR="00576C47" w:rsidRPr="00F0288E" w:rsidRDefault="00576C47" w:rsidP="00576C47">
            <w:pPr>
              <w:keepNext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288E">
              <w:rPr>
                <w:rFonts w:ascii="Times New Roman" w:hAnsi="Times New Roman"/>
                <w:sz w:val="24"/>
                <w:szCs w:val="24"/>
              </w:rPr>
              <w:t>Работа с учебной литературой. Решение типовых задач. Разбор вопросов по теме занятия. Выполнение домашних заданий к каждому занятию</w:t>
            </w:r>
          </w:p>
        </w:tc>
      </w:tr>
      <w:tr w:rsidR="00576C47" w:rsidRPr="006C1B1F" w14:paraId="508BF5A4" w14:textId="77777777" w:rsidTr="001837EC">
        <w:tc>
          <w:tcPr>
            <w:tcW w:w="1276" w:type="pct"/>
          </w:tcPr>
          <w:p w14:paraId="5CBDFF2C" w14:textId="02C81325" w:rsidR="00576C47" w:rsidRPr="009228EE" w:rsidRDefault="00576C47" w:rsidP="00576C47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779">
              <w:rPr>
                <w:rFonts w:ascii="Times New Roman" w:eastAsiaTheme="minorEastAsia" w:hAnsi="Times New Roman"/>
                <w:color w:val="000000"/>
                <w:sz w:val="24"/>
                <w:szCs w:val="28"/>
                <w:lang w:eastAsia="ru-RU"/>
              </w:rPr>
              <w:t xml:space="preserve">Доверительные интервалы </w:t>
            </w:r>
          </w:p>
        </w:tc>
        <w:tc>
          <w:tcPr>
            <w:tcW w:w="2177" w:type="pct"/>
            <w:shd w:val="clear" w:color="auto" w:fill="auto"/>
          </w:tcPr>
          <w:p w14:paraId="7FF32275" w14:textId="3FF6D052" w:rsidR="00576C47" w:rsidRPr="008B0020" w:rsidRDefault="00576C47" w:rsidP="00576C47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779">
              <w:rPr>
                <w:rFonts w:ascii="Times New Roman" w:eastAsiaTheme="minorEastAsia" w:hAnsi="Times New Roman"/>
                <w:color w:val="000000"/>
                <w:sz w:val="24"/>
                <w:szCs w:val="28"/>
                <w:lang w:eastAsia="ru-RU"/>
              </w:rPr>
              <w:t xml:space="preserve">Доверительные интервалы для оценки параметров без предположения нормальности. </w:t>
            </w:r>
          </w:p>
        </w:tc>
        <w:tc>
          <w:tcPr>
            <w:tcW w:w="1547" w:type="pct"/>
          </w:tcPr>
          <w:p w14:paraId="2D7DDCCA" w14:textId="371A05F2" w:rsidR="00576C47" w:rsidRPr="00F0288E" w:rsidRDefault="00576C47" w:rsidP="00576C47">
            <w:pPr>
              <w:keepNext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288E">
              <w:rPr>
                <w:rFonts w:ascii="Times New Roman" w:hAnsi="Times New Roman"/>
                <w:sz w:val="24"/>
                <w:szCs w:val="24"/>
              </w:rPr>
              <w:t>Работа с учебной литературой. Решение типовых задач. Разбор вопросов по теме занятия. Выполнение домашних заданий к каждому занятию.</w:t>
            </w:r>
          </w:p>
        </w:tc>
      </w:tr>
      <w:tr w:rsidR="00576C47" w:rsidRPr="006C1B1F" w14:paraId="17B5F0DC" w14:textId="77777777" w:rsidTr="001837EC">
        <w:tc>
          <w:tcPr>
            <w:tcW w:w="1276" w:type="pct"/>
          </w:tcPr>
          <w:p w14:paraId="5108E826" w14:textId="163FD5B1" w:rsidR="00576C47" w:rsidRPr="009228EE" w:rsidRDefault="00576C47" w:rsidP="007E48B2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779">
              <w:rPr>
                <w:rFonts w:ascii="Times New Roman" w:eastAsiaTheme="minorEastAsia" w:hAnsi="Times New Roman"/>
                <w:color w:val="000000"/>
                <w:sz w:val="24"/>
                <w:szCs w:val="28"/>
                <w:lang w:eastAsia="ru-RU"/>
              </w:rPr>
              <w:t xml:space="preserve">Оценка и выбор актуарной модели </w:t>
            </w:r>
          </w:p>
        </w:tc>
        <w:tc>
          <w:tcPr>
            <w:tcW w:w="2177" w:type="pct"/>
            <w:shd w:val="clear" w:color="auto" w:fill="auto"/>
          </w:tcPr>
          <w:p w14:paraId="5DBEC9C0" w14:textId="776336D4" w:rsidR="00576C47" w:rsidRPr="008B0020" w:rsidRDefault="00576C47" w:rsidP="00576C47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779">
              <w:rPr>
                <w:rFonts w:ascii="Times New Roman" w:eastAsiaTheme="minorEastAsia" w:hAnsi="Times New Roman"/>
                <w:color w:val="000000"/>
                <w:sz w:val="24"/>
                <w:szCs w:val="28"/>
                <w:lang w:eastAsia="ru-RU"/>
              </w:rPr>
              <w:t>Критерии проверки гипотез о виде распределения.</w:t>
            </w:r>
          </w:p>
        </w:tc>
        <w:tc>
          <w:tcPr>
            <w:tcW w:w="1547" w:type="pct"/>
          </w:tcPr>
          <w:p w14:paraId="7B4EC3AE" w14:textId="343B671E" w:rsidR="00576C47" w:rsidRPr="00F0288E" w:rsidRDefault="00576C47" w:rsidP="00576C47">
            <w:pPr>
              <w:keepNext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288E">
              <w:rPr>
                <w:rFonts w:ascii="Times New Roman" w:hAnsi="Times New Roman"/>
                <w:sz w:val="24"/>
                <w:szCs w:val="24"/>
              </w:rPr>
              <w:t>Работа с учебной литературой. Решение типовых задач. Разбор вопросов по теме занятия. Выполнение домашних заданий к каждому занятию.</w:t>
            </w:r>
          </w:p>
        </w:tc>
      </w:tr>
    </w:tbl>
    <w:p w14:paraId="5F1B785C" w14:textId="77777777" w:rsidR="008A6BDA" w:rsidRPr="004439BC" w:rsidRDefault="004439BC" w:rsidP="008A52F7">
      <w:pPr>
        <w:pStyle w:val="2"/>
        <w:jc w:val="left"/>
      </w:pPr>
      <w:bookmarkStart w:id="13" w:name="_Toc5052149"/>
      <w:bookmarkStart w:id="14" w:name="_Toc5795816"/>
      <w:bookmarkStart w:id="15" w:name="_Toc149530755"/>
      <w:r w:rsidRPr="004439BC">
        <w:t xml:space="preserve">6.2. </w:t>
      </w:r>
      <w:r w:rsidR="008A6BDA" w:rsidRPr="004439BC">
        <w:t>Перечень вопросов, заданий, тем для подготовки к текущему контролю</w:t>
      </w:r>
      <w:bookmarkEnd w:id="13"/>
      <w:bookmarkEnd w:id="14"/>
      <w:bookmarkEnd w:id="15"/>
      <w:r w:rsidR="008A6BDA" w:rsidRPr="004439BC">
        <w:t xml:space="preserve"> </w:t>
      </w:r>
    </w:p>
    <w:p w14:paraId="3BE53BDC" w14:textId="77777777" w:rsidR="009308D2" w:rsidRPr="000303CA" w:rsidRDefault="008F0B4A" w:rsidP="000303CA">
      <w:pPr>
        <w:tabs>
          <w:tab w:val="left" w:pos="-180"/>
          <w:tab w:val="left" w:pos="1080"/>
          <w:tab w:val="num" w:pos="1440"/>
        </w:tabs>
        <w:suppressAutoHyphens/>
        <w:spacing w:after="0" w:line="360" w:lineRule="auto"/>
        <w:ind w:right="70"/>
        <w:jc w:val="center"/>
        <w:rPr>
          <w:rFonts w:ascii="Times New Roman" w:eastAsia="Times New Roman" w:hAnsi="Times New Roman"/>
          <w:b/>
          <w:bCs/>
          <w:i/>
          <w:color w:val="000000"/>
          <w:sz w:val="28"/>
          <w:szCs w:val="28"/>
          <w:lang w:eastAsia="ru-RU"/>
        </w:rPr>
      </w:pPr>
      <w:r w:rsidRPr="000303CA">
        <w:rPr>
          <w:rFonts w:ascii="Times New Roman" w:eastAsia="Times New Roman" w:hAnsi="Times New Roman"/>
          <w:b/>
          <w:bCs/>
          <w:i/>
          <w:color w:val="000000"/>
          <w:sz w:val="28"/>
          <w:szCs w:val="28"/>
          <w:lang w:eastAsia="ru-RU"/>
        </w:rPr>
        <w:t>П</w:t>
      </w:r>
      <w:r w:rsidR="005D2792" w:rsidRPr="000303CA">
        <w:rPr>
          <w:rFonts w:ascii="Times New Roman" w:eastAsia="Times New Roman" w:hAnsi="Times New Roman"/>
          <w:b/>
          <w:bCs/>
          <w:i/>
          <w:color w:val="000000"/>
          <w:sz w:val="28"/>
          <w:szCs w:val="28"/>
          <w:lang w:eastAsia="ru-RU"/>
        </w:rPr>
        <w:t xml:space="preserve">римерные </w:t>
      </w:r>
      <w:r w:rsidR="00F0288E" w:rsidRPr="000865AD">
        <w:rPr>
          <w:rFonts w:ascii="Times New Roman" w:eastAsia="Times New Roman" w:hAnsi="Times New Roman"/>
          <w:b/>
          <w:bCs/>
          <w:i/>
          <w:color w:val="000000"/>
          <w:sz w:val="28"/>
          <w:szCs w:val="28"/>
          <w:lang w:eastAsia="ru-RU"/>
        </w:rPr>
        <w:t>задания</w:t>
      </w:r>
      <w:r w:rsidR="00F0288E">
        <w:rPr>
          <w:rFonts w:ascii="Times New Roman" w:eastAsia="Times New Roman" w:hAnsi="Times New Roman"/>
          <w:b/>
          <w:bCs/>
          <w:i/>
          <w:color w:val="000000"/>
          <w:sz w:val="28"/>
          <w:szCs w:val="28"/>
          <w:lang w:eastAsia="ru-RU"/>
        </w:rPr>
        <w:t xml:space="preserve"> </w:t>
      </w:r>
      <w:r w:rsidR="005D2792" w:rsidRPr="000303CA">
        <w:rPr>
          <w:rFonts w:ascii="Times New Roman" w:eastAsia="Times New Roman" w:hAnsi="Times New Roman"/>
          <w:b/>
          <w:bCs/>
          <w:i/>
          <w:color w:val="000000"/>
          <w:sz w:val="28"/>
          <w:szCs w:val="28"/>
          <w:lang w:eastAsia="ru-RU"/>
        </w:rPr>
        <w:t>контрольной работ</w:t>
      </w:r>
      <w:r w:rsidR="00F0288E">
        <w:rPr>
          <w:rFonts w:ascii="Times New Roman" w:eastAsia="Times New Roman" w:hAnsi="Times New Roman"/>
          <w:b/>
          <w:bCs/>
          <w:i/>
          <w:color w:val="000000"/>
          <w:sz w:val="28"/>
          <w:szCs w:val="28"/>
          <w:lang w:eastAsia="ru-RU"/>
        </w:rPr>
        <w:t>ы</w:t>
      </w:r>
    </w:p>
    <w:p w14:paraId="22092D38" w14:textId="77777777" w:rsidR="00A97AF1" w:rsidRPr="004558BD" w:rsidRDefault="00A97AF1" w:rsidP="007E48B2">
      <w:pPr>
        <w:numPr>
          <w:ilvl w:val="0"/>
          <w:numId w:val="41"/>
        </w:numPr>
        <w:tabs>
          <w:tab w:val="num" w:pos="1260"/>
        </w:tabs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558BD">
        <w:rPr>
          <w:rFonts w:ascii="Times New Roman" w:eastAsia="Times New Roman" w:hAnsi="Times New Roman"/>
          <w:sz w:val="28"/>
          <w:szCs w:val="28"/>
          <w:lang w:eastAsia="ru-RU"/>
        </w:rPr>
        <w:t xml:space="preserve">Семейство экспоненциальных распределений. Основные вероятностные и числовые характеристики. </w:t>
      </w:r>
    </w:p>
    <w:p w14:paraId="551876BD" w14:textId="77777777" w:rsidR="00A97AF1" w:rsidRPr="004558BD" w:rsidRDefault="00A97AF1" w:rsidP="007E48B2">
      <w:pPr>
        <w:numPr>
          <w:ilvl w:val="0"/>
          <w:numId w:val="41"/>
        </w:numPr>
        <w:tabs>
          <w:tab w:val="num" w:pos="1260"/>
        </w:tabs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558BD">
        <w:rPr>
          <w:rFonts w:ascii="Times New Roman" w:eastAsia="Times New Roman" w:hAnsi="Times New Roman"/>
          <w:sz w:val="28"/>
          <w:szCs w:val="28"/>
          <w:lang w:eastAsia="ru-RU"/>
        </w:rPr>
        <w:t xml:space="preserve"> Семейство логнормальных распределений. Основные вероятностные и числовые характеристики.</w:t>
      </w:r>
    </w:p>
    <w:p w14:paraId="26900FBF" w14:textId="77777777" w:rsidR="00A97AF1" w:rsidRPr="004558BD" w:rsidRDefault="00A97AF1" w:rsidP="007E48B2">
      <w:pPr>
        <w:numPr>
          <w:ilvl w:val="0"/>
          <w:numId w:val="41"/>
        </w:numPr>
        <w:tabs>
          <w:tab w:val="num" w:pos="1260"/>
        </w:tabs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558BD">
        <w:rPr>
          <w:rFonts w:ascii="Times New Roman" w:eastAsia="Times New Roman" w:hAnsi="Times New Roman"/>
          <w:sz w:val="28"/>
          <w:szCs w:val="28"/>
          <w:lang w:eastAsia="ru-RU"/>
        </w:rPr>
        <w:t>Семейство распределений Парето. Основные вероятностные и числовые характеристики.</w:t>
      </w:r>
    </w:p>
    <w:p w14:paraId="7FB8D91E" w14:textId="77777777" w:rsidR="00A97AF1" w:rsidRPr="004558BD" w:rsidRDefault="00A97AF1" w:rsidP="007E48B2">
      <w:pPr>
        <w:numPr>
          <w:ilvl w:val="0"/>
          <w:numId w:val="41"/>
        </w:numPr>
        <w:tabs>
          <w:tab w:val="num" w:pos="1260"/>
        </w:tabs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558BD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 Семейство гамма-распределений. Основные вероятностные и числовые характеристики.</w:t>
      </w:r>
    </w:p>
    <w:p w14:paraId="716E3FB8" w14:textId="77777777" w:rsidR="00A97AF1" w:rsidRPr="004558BD" w:rsidRDefault="00A97AF1" w:rsidP="007E48B2">
      <w:pPr>
        <w:numPr>
          <w:ilvl w:val="0"/>
          <w:numId w:val="41"/>
        </w:numPr>
        <w:tabs>
          <w:tab w:val="num" w:pos="1260"/>
        </w:tabs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558BD">
        <w:rPr>
          <w:rFonts w:ascii="Times New Roman" w:eastAsia="Times New Roman" w:hAnsi="Times New Roman"/>
          <w:sz w:val="28"/>
          <w:szCs w:val="28"/>
          <w:lang w:eastAsia="ru-RU"/>
        </w:rPr>
        <w:t xml:space="preserve"> Линейное экспоненциальное семейство распределений. Основные вероятностные и числовые характеристики.</w:t>
      </w:r>
    </w:p>
    <w:p w14:paraId="2D8F5E5F" w14:textId="77777777" w:rsidR="00A97AF1" w:rsidRPr="004558BD" w:rsidRDefault="00A97AF1" w:rsidP="007E48B2">
      <w:pPr>
        <w:numPr>
          <w:ilvl w:val="0"/>
          <w:numId w:val="41"/>
        </w:numPr>
        <w:tabs>
          <w:tab w:val="num" w:pos="360"/>
          <w:tab w:val="num" w:pos="1260"/>
        </w:tabs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558BD">
        <w:rPr>
          <w:rFonts w:ascii="Times New Roman" w:eastAsia="Times New Roman" w:hAnsi="Times New Roman"/>
          <w:sz w:val="28"/>
          <w:szCs w:val="28"/>
          <w:lang w:eastAsia="ru-RU"/>
        </w:rPr>
        <w:t xml:space="preserve"> Основные свойства производящих функций. </w:t>
      </w:r>
    </w:p>
    <w:p w14:paraId="702424F8" w14:textId="77777777" w:rsidR="00A97AF1" w:rsidRPr="004558BD" w:rsidRDefault="00A97AF1" w:rsidP="007E48B2">
      <w:pPr>
        <w:numPr>
          <w:ilvl w:val="0"/>
          <w:numId w:val="41"/>
        </w:numPr>
        <w:tabs>
          <w:tab w:val="num" w:pos="360"/>
          <w:tab w:val="num" w:pos="1260"/>
        </w:tabs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558BD">
        <w:rPr>
          <w:rFonts w:ascii="Times New Roman" w:eastAsia="Times New Roman" w:hAnsi="Times New Roman"/>
          <w:sz w:val="28"/>
          <w:szCs w:val="28"/>
          <w:lang w:eastAsia="ru-RU"/>
        </w:rPr>
        <w:t xml:space="preserve"> Поведение правого хвоста распределения убытков.</w:t>
      </w:r>
    </w:p>
    <w:p w14:paraId="35AB42B8" w14:textId="77777777" w:rsidR="00A97AF1" w:rsidRPr="004558BD" w:rsidRDefault="00A97AF1" w:rsidP="007E48B2">
      <w:pPr>
        <w:numPr>
          <w:ilvl w:val="0"/>
          <w:numId w:val="41"/>
        </w:numPr>
        <w:tabs>
          <w:tab w:val="num" w:pos="360"/>
          <w:tab w:val="num" w:pos="1260"/>
        </w:tabs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558BD">
        <w:rPr>
          <w:rFonts w:ascii="Times New Roman" w:eastAsia="Times New Roman" w:hAnsi="Times New Roman"/>
          <w:sz w:val="28"/>
          <w:szCs w:val="28"/>
          <w:lang w:eastAsia="ru-RU"/>
        </w:rPr>
        <w:t xml:space="preserve"> Методы сравнения правых хвостов двух распределений</w:t>
      </w:r>
    </w:p>
    <w:p w14:paraId="062B53CE" w14:textId="77777777" w:rsidR="00A97AF1" w:rsidRPr="004558BD" w:rsidRDefault="00A97AF1" w:rsidP="007E48B2">
      <w:pPr>
        <w:numPr>
          <w:ilvl w:val="0"/>
          <w:numId w:val="41"/>
        </w:numPr>
        <w:tabs>
          <w:tab w:val="num" w:pos="360"/>
          <w:tab w:val="num" w:pos="1260"/>
        </w:tabs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558BD">
        <w:rPr>
          <w:rFonts w:ascii="Times New Roman" w:eastAsia="Times New Roman" w:hAnsi="Times New Roman"/>
          <w:sz w:val="28"/>
          <w:szCs w:val="28"/>
          <w:lang w:eastAsia="ru-RU"/>
        </w:rPr>
        <w:t xml:space="preserve"> Метод масштабирования случайной величины убытков. </w:t>
      </w:r>
    </w:p>
    <w:p w14:paraId="473AB9D6" w14:textId="77777777" w:rsidR="00A97AF1" w:rsidRPr="004558BD" w:rsidRDefault="00A97AF1" w:rsidP="007E48B2">
      <w:pPr>
        <w:numPr>
          <w:ilvl w:val="0"/>
          <w:numId w:val="41"/>
        </w:numPr>
        <w:tabs>
          <w:tab w:val="num" w:pos="360"/>
          <w:tab w:val="num" w:pos="1260"/>
        </w:tabs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558BD">
        <w:rPr>
          <w:rFonts w:ascii="Times New Roman" w:eastAsia="Times New Roman" w:hAnsi="Times New Roman"/>
          <w:sz w:val="28"/>
          <w:szCs w:val="28"/>
          <w:lang w:eastAsia="ru-RU"/>
        </w:rPr>
        <w:t xml:space="preserve"> Метод возведения случайной величины убытков в степень. </w:t>
      </w:r>
    </w:p>
    <w:p w14:paraId="32F822D5" w14:textId="77777777" w:rsidR="00A97AF1" w:rsidRPr="004558BD" w:rsidRDefault="00A97AF1" w:rsidP="007E48B2">
      <w:pPr>
        <w:numPr>
          <w:ilvl w:val="0"/>
          <w:numId w:val="41"/>
        </w:numPr>
        <w:tabs>
          <w:tab w:val="num" w:pos="360"/>
          <w:tab w:val="num" w:pos="1260"/>
        </w:tabs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558BD">
        <w:rPr>
          <w:rFonts w:ascii="Times New Roman" w:eastAsia="Times New Roman" w:hAnsi="Times New Roman"/>
          <w:sz w:val="28"/>
          <w:szCs w:val="28"/>
          <w:lang w:eastAsia="ru-RU"/>
        </w:rPr>
        <w:t xml:space="preserve"> Экспоната от случайной величины убытков. </w:t>
      </w:r>
    </w:p>
    <w:p w14:paraId="745D01EB" w14:textId="77777777" w:rsidR="00A97AF1" w:rsidRPr="004558BD" w:rsidRDefault="00A97AF1" w:rsidP="007E48B2">
      <w:pPr>
        <w:numPr>
          <w:ilvl w:val="0"/>
          <w:numId w:val="41"/>
        </w:numPr>
        <w:tabs>
          <w:tab w:val="num" w:pos="360"/>
          <w:tab w:val="num" w:pos="1260"/>
        </w:tabs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558BD">
        <w:rPr>
          <w:rFonts w:ascii="Times New Roman" w:eastAsia="Times New Roman" w:hAnsi="Times New Roman"/>
          <w:sz w:val="28"/>
          <w:szCs w:val="28"/>
          <w:lang w:eastAsia="ru-RU"/>
        </w:rPr>
        <w:t xml:space="preserve"> Метод рандомизации параметров распределений убытков. </w:t>
      </w:r>
    </w:p>
    <w:p w14:paraId="2F1F8B95" w14:textId="77777777" w:rsidR="00A97AF1" w:rsidRPr="004558BD" w:rsidRDefault="00A97AF1" w:rsidP="007E48B2">
      <w:pPr>
        <w:numPr>
          <w:ilvl w:val="0"/>
          <w:numId w:val="41"/>
        </w:numPr>
        <w:tabs>
          <w:tab w:val="num" w:pos="360"/>
          <w:tab w:val="num" w:pos="1260"/>
        </w:tabs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558BD">
        <w:rPr>
          <w:rFonts w:ascii="Times New Roman" w:eastAsia="Times New Roman" w:hAnsi="Times New Roman"/>
          <w:sz w:val="28"/>
          <w:szCs w:val="28"/>
          <w:lang w:eastAsia="ru-RU"/>
        </w:rPr>
        <w:t xml:space="preserve"> Экспоненциальная модель с гамма-рандомизацией параметра. Смесь распределений. </w:t>
      </w:r>
    </w:p>
    <w:p w14:paraId="683AACAB" w14:textId="77777777" w:rsidR="00A97AF1" w:rsidRPr="004558BD" w:rsidRDefault="00A97AF1" w:rsidP="007E48B2">
      <w:pPr>
        <w:numPr>
          <w:ilvl w:val="0"/>
          <w:numId w:val="41"/>
        </w:numPr>
        <w:tabs>
          <w:tab w:val="num" w:pos="360"/>
          <w:tab w:val="num" w:pos="1260"/>
        </w:tabs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558BD">
        <w:rPr>
          <w:rFonts w:ascii="Times New Roman" w:eastAsia="Times New Roman" w:hAnsi="Times New Roman"/>
          <w:sz w:val="28"/>
          <w:szCs w:val="28"/>
          <w:lang w:eastAsia="ru-RU"/>
        </w:rPr>
        <w:t xml:space="preserve"> Метод </w:t>
      </w:r>
      <w:proofErr w:type="spellStart"/>
      <w:r w:rsidRPr="004558BD">
        <w:rPr>
          <w:rFonts w:ascii="Times New Roman" w:eastAsia="Times New Roman" w:hAnsi="Times New Roman"/>
          <w:sz w:val="28"/>
          <w:szCs w:val="28"/>
          <w:lang w:eastAsia="ru-RU"/>
        </w:rPr>
        <w:t>сплайсированных</w:t>
      </w:r>
      <w:proofErr w:type="spellEnd"/>
      <w:r w:rsidRPr="004558BD">
        <w:rPr>
          <w:rFonts w:ascii="Times New Roman" w:eastAsia="Times New Roman" w:hAnsi="Times New Roman"/>
          <w:sz w:val="28"/>
          <w:szCs w:val="28"/>
          <w:lang w:eastAsia="ru-RU"/>
        </w:rPr>
        <w:t xml:space="preserve"> распределений. Метод предельных распределений. </w:t>
      </w:r>
    </w:p>
    <w:p w14:paraId="2DFEF849" w14:textId="77777777" w:rsidR="00A97AF1" w:rsidRPr="004558BD" w:rsidRDefault="00A97AF1" w:rsidP="007E48B2">
      <w:pPr>
        <w:numPr>
          <w:ilvl w:val="0"/>
          <w:numId w:val="41"/>
        </w:numPr>
        <w:tabs>
          <w:tab w:val="num" w:pos="360"/>
          <w:tab w:val="num" w:pos="1260"/>
        </w:tabs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558BD">
        <w:rPr>
          <w:rFonts w:ascii="Times New Roman" w:eastAsia="Times New Roman" w:hAnsi="Times New Roman"/>
          <w:sz w:val="28"/>
          <w:szCs w:val="28"/>
          <w:lang w:eastAsia="ru-RU"/>
        </w:rPr>
        <w:t xml:space="preserve"> Метод </w:t>
      </w:r>
      <w:proofErr w:type="spellStart"/>
      <w:r w:rsidRPr="004558BD">
        <w:rPr>
          <w:rFonts w:ascii="Times New Roman" w:eastAsia="Times New Roman" w:hAnsi="Times New Roman"/>
          <w:sz w:val="28"/>
          <w:szCs w:val="28"/>
          <w:lang w:eastAsia="ru-RU"/>
        </w:rPr>
        <w:t>цензурирования</w:t>
      </w:r>
      <w:proofErr w:type="spellEnd"/>
      <w:r w:rsidRPr="004558BD">
        <w:rPr>
          <w:rFonts w:ascii="Times New Roman" w:eastAsia="Times New Roman" w:hAnsi="Times New Roman"/>
          <w:sz w:val="28"/>
          <w:szCs w:val="28"/>
          <w:lang w:eastAsia="ru-RU"/>
        </w:rPr>
        <w:t xml:space="preserve"> и усечения со сдвигом случайной величины убытков </w:t>
      </w:r>
    </w:p>
    <w:p w14:paraId="2987CC08" w14:textId="77777777" w:rsidR="00A97AF1" w:rsidRPr="004558BD" w:rsidRDefault="00A97AF1" w:rsidP="007E48B2">
      <w:pPr>
        <w:numPr>
          <w:ilvl w:val="0"/>
          <w:numId w:val="41"/>
        </w:numPr>
        <w:tabs>
          <w:tab w:val="num" w:pos="360"/>
          <w:tab w:val="num" w:pos="1260"/>
        </w:tabs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558BD">
        <w:rPr>
          <w:rFonts w:ascii="Times New Roman" w:eastAsia="Times New Roman" w:hAnsi="Times New Roman"/>
          <w:sz w:val="28"/>
          <w:szCs w:val="28"/>
          <w:lang w:eastAsia="ru-RU"/>
        </w:rPr>
        <w:t xml:space="preserve"> Пуассоновская модель с гамма-рандомизацией параметра.</w:t>
      </w:r>
    </w:p>
    <w:p w14:paraId="59AB1BA2" w14:textId="77777777" w:rsidR="00A97AF1" w:rsidRPr="004558BD" w:rsidRDefault="00A97AF1" w:rsidP="007E48B2">
      <w:pPr>
        <w:numPr>
          <w:ilvl w:val="0"/>
          <w:numId w:val="41"/>
        </w:numPr>
        <w:tabs>
          <w:tab w:val="num" w:pos="360"/>
          <w:tab w:val="num" w:pos="1260"/>
        </w:tabs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558BD">
        <w:rPr>
          <w:rFonts w:ascii="Times New Roman" w:eastAsia="Times New Roman" w:hAnsi="Times New Roman"/>
          <w:sz w:val="28"/>
          <w:szCs w:val="28"/>
          <w:lang w:eastAsia="ru-RU"/>
        </w:rPr>
        <w:t xml:space="preserve"> Семейство </w:t>
      </w:r>
      <m:oMath>
        <m:r>
          <w:rPr>
            <w:rFonts w:ascii="Cambria Math" w:eastAsia="Times New Roman" w:hAnsi="Cambria Math"/>
            <w:sz w:val="28"/>
            <w:szCs w:val="28"/>
            <w:lang w:eastAsia="ru-RU"/>
          </w:rPr>
          <m:t>(</m:t>
        </m:r>
        <m:r>
          <w:rPr>
            <w:rFonts w:ascii="Cambria Math" w:eastAsia="Times New Roman" w:hAnsi="Cambria Math"/>
            <w:sz w:val="28"/>
            <w:szCs w:val="28"/>
            <w:lang w:val="en-US" w:eastAsia="ru-RU"/>
          </w:rPr>
          <m:t>a</m:t>
        </m:r>
        <m:r>
          <w:rPr>
            <w:rFonts w:ascii="Cambria Math" w:eastAsia="Times New Roman" w:hAnsi="Cambria Math"/>
            <w:sz w:val="28"/>
            <w:szCs w:val="28"/>
            <w:lang w:eastAsia="ru-RU"/>
          </w:rPr>
          <m:t>,</m:t>
        </m:r>
        <m:r>
          <w:rPr>
            <w:rFonts w:ascii="Cambria Math" w:eastAsia="Times New Roman" w:hAnsi="Cambria Math"/>
            <w:sz w:val="28"/>
            <w:szCs w:val="28"/>
            <w:lang w:val="en-US" w:eastAsia="ru-RU"/>
          </w:rPr>
          <m:t>b</m:t>
        </m:r>
        <m:r>
          <w:rPr>
            <w:rFonts w:ascii="Cambria Math" w:eastAsia="Times New Roman" w:hAnsi="Cambria Math"/>
            <w:sz w:val="28"/>
            <w:szCs w:val="28"/>
            <w:lang w:eastAsia="ru-RU"/>
          </w:rPr>
          <m:t>,0)</m:t>
        </m:r>
      </m:oMath>
      <w:r w:rsidRPr="004558BD">
        <w:rPr>
          <w:rFonts w:ascii="Times New Roman" w:eastAsia="Times New Roman" w:hAnsi="Times New Roman"/>
          <w:sz w:val="28"/>
          <w:szCs w:val="28"/>
          <w:lang w:eastAsia="ru-RU"/>
        </w:rPr>
        <w:t xml:space="preserve"> дискретных распределений числа исков. Классификация дискретных распределений семейства </w:t>
      </w:r>
      <m:oMath>
        <m:r>
          <w:rPr>
            <w:rFonts w:ascii="Cambria Math" w:eastAsia="Times New Roman" w:hAnsi="Cambria Math"/>
            <w:sz w:val="28"/>
            <w:szCs w:val="28"/>
            <w:lang w:eastAsia="ru-RU"/>
          </w:rPr>
          <m:t>(</m:t>
        </m:r>
        <m:r>
          <w:rPr>
            <w:rFonts w:ascii="Cambria Math" w:eastAsia="Times New Roman" w:hAnsi="Cambria Math"/>
            <w:sz w:val="28"/>
            <w:szCs w:val="28"/>
            <w:lang w:val="en-US" w:eastAsia="ru-RU"/>
          </w:rPr>
          <m:t>a</m:t>
        </m:r>
        <m:r>
          <w:rPr>
            <w:rFonts w:ascii="Cambria Math" w:eastAsia="Times New Roman" w:hAnsi="Cambria Math"/>
            <w:sz w:val="28"/>
            <w:szCs w:val="28"/>
            <w:lang w:eastAsia="ru-RU"/>
          </w:rPr>
          <m:t>,</m:t>
        </m:r>
        <m:r>
          <w:rPr>
            <w:rFonts w:ascii="Cambria Math" w:eastAsia="Times New Roman" w:hAnsi="Cambria Math"/>
            <w:sz w:val="28"/>
            <w:szCs w:val="28"/>
            <w:lang w:val="en-US" w:eastAsia="ru-RU"/>
          </w:rPr>
          <m:t>b</m:t>
        </m:r>
        <m:r>
          <w:rPr>
            <w:rFonts w:ascii="Cambria Math" w:eastAsia="Times New Roman" w:hAnsi="Cambria Math"/>
            <w:sz w:val="28"/>
            <w:szCs w:val="28"/>
            <w:lang w:eastAsia="ru-RU"/>
          </w:rPr>
          <m:t>,0)</m:t>
        </m:r>
      </m:oMath>
      <w:r w:rsidRPr="004558BD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144FEFB2" w14:textId="77777777" w:rsidR="00A97AF1" w:rsidRPr="004558BD" w:rsidRDefault="00A97AF1" w:rsidP="007E48B2">
      <w:pPr>
        <w:numPr>
          <w:ilvl w:val="0"/>
          <w:numId w:val="41"/>
        </w:numPr>
        <w:tabs>
          <w:tab w:val="num" w:pos="360"/>
          <w:tab w:val="num" w:pos="1260"/>
        </w:tabs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558BD">
        <w:rPr>
          <w:rFonts w:ascii="Times New Roman" w:eastAsia="Times New Roman" w:hAnsi="Times New Roman"/>
          <w:sz w:val="28"/>
          <w:szCs w:val="28"/>
          <w:lang w:eastAsia="ru-RU"/>
        </w:rPr>
        <w:t xml:space="preserve">Производящая функция моментов распределений семейства </w:t>
      </w:r>
      <m:oMath>
        <m:r>
          <w:rPr>
            <w:rFonts w:ascii="Cambria Math" w:eastAsia="Times New Roman" w:hAnsi="Cambria Math"/>
            <w:sz w:val="28"/>
            <w:szCs w:val="28"/>
            <w:lang w:eastAsia="ru-RU"/>
          </w:rPr>
          <m:t>(</m:t>
        </m:r>
        <m:r>
          <w:rPr>
            <w:rFonts w:ascii="Cambria Math" w:eastAsia="Times New Roman" w:hAnsi="Cambria Math"/>
            <w:sz w:val="28"/>
            <w:szCs w:val="28"/>
            <w:lang w:val="en-US" w:eastAsia="ru-RU"/>
          </w:rPr>
          <m:t>a</m:t>
        </m:r>
        <m:r>
          <w:rPr>
            <w:rFonts w:ascii="Cambria Math" w:eastAsia="Times New Roman" w:hAnsi="Cambria Math"/>
            <w:sz w:val="28"/>
            <w:szCs w:val="28"/>
            <w:lang w:eastAsia="ru-RU"/>
          </w:rPr>
          <m:t>,</m:t>
        </m:r>
        <m:r>
          <w:rPr>
            <w:rFonts w:ascii="Cambria Math" w:eastAsia="Times New Roman" w:hAnsi="Cambria Math"/>
            <w:sz w:val="28"/>
            <w:szCs w:val="28"/>
            <w:lang w:val="en-US" w:eastAsia="ru-RU"/>
          </w:rPr>
          <m:t>b</m:t>
        </m:r>
        <m:r>
          <w:rPr>
            <w:rFonts w:ascii="Cambria Math" w:eastAsia="Times New Roman" w:hAnsi="Cambria Math"/>
            <w:sz w:val="28"/>
            <w:szCs w:val="28"/>
            <w:lang w:eastAsia="ru-RU"/>
          </w:rPr>
          <m:t>,1)</m:t>
        </m:r>
      </m:oMath>
      <w:r w:rsidRPr="004558BD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59AB2AF9" w14:textId="77777777" w:rsidR="00A97AF1" w:rsidRPr="004558BD" w:rsidRDefault="00A97AF1" w:rsidP="007E48B2">
      <w:pPr>
        <w:numPr>
          <w:ilvl w:val="0"/>
          <w:numId w:val="41"/>
        </w:numPr>
        <w:tabs>
          <w:tab w:val="num" w:pos="360"/>
          <w:tab w:val="num" w:pos="1260"/>
        </w:tabs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558BD">
        <w:rPr>
          <w:rFonts w:ascii="Times New Roman" w:eastAsia="Times New Roman" w:hAnsi="Times New Roman"/>
          <w:sz w:val="28"/>
          <w:szCs w:val="28"/>
          <w:lang w:eastAsia="ru-RU"/>
        </w:rPr>
        <w:t xml:space="preserve"> Основные свойства пуассоновского процесса.</w:t>
      </w:r>
    </w:p>
    <w:p w14:paraId="169C6BD9" w14:textId="77777777" w:rsidR="00A97AF1" w:rsidRPr="004558BD" w:rsidRDefault="00A97AF1" w:rsidP="007E48B2">
      <w:pPr>
        <w:numPr>
          <w:ilvl w:val="0"/>
          <w:numId w:val="41"/>
        </w:numPr>
        <w:tabs>
          <w:tab w:val="num" w:pos="360"/>
          <w:tab w:val="num" w:pos="1260"/>
        </w:tabs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558BD">
        <w:rPr>
          <w:rFonts w:ascii="Times New Roman" w:eastAsia="Times New Roman" w:hAnsi="Times New Roman"/>
          <w:sz w:val="28"/>
          <w:szCs w:val="28"/>
          <w:lang w:eastAsia="ru-RU"/>
        </w:rPr>
        <w:t xml:space="preserve"> Вероятностная модель договора страхования с безусловной франшизой. Моменты.</w:t>
      </w:r>
    </w:p>
    <w:p w14:paraId="09E23210" w14:textId="77777777" w:rsidR="00A97AF1" w:rsidRPr="004558BD" w:rsidRDefault="00A97AF1" w:rsidP="007E48B2">
      <w:pPr>
        <w:numPr>
          <w:ilvl w:val="0"/>
          <w:numId w:val="41"/>
        </w:numPr>
        <w:tabs>
          <w:tab w:val="num" w:pos="360"/>
          <w:tab w:val="num" w:pos="1260"/>
        </w:tabs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558BD">
        <w:rPr>
          <w:rFonts w:ascii="Times New Roman" w:eastAsia="Times New Roman" w:hAnsi="Times New Roman"/>
          <w:sz w:val="28"/>
          <w:szCs w:val="28"/>
          <w:lang w:eastAsia="ru-RU"/>
        </w:rPr>
        <w:t xml:space="preserve"> Вероятностная модель договора с лимитированной выплатой. Моменты.</w:t>
      </w:r>
    </w:p>
    <w:p w14:paraId="45A73534" w14:textId="77777777" w:rsidR="00A97AF1" w:rsidRPr="004558BD" w:rsidRDefault="00A97AF1" w:rsidP="007E48B2">
      <w:pPr>
        <w:numPr>
          <w:ilvl w:val="0"/>
          <w:numId w:val="41"/>
        </w:numPr>
        <w:tabs>
          <w:tab w:val="num" w:pos="360"/>
          <w:tab w:val="num" w:pos="1260"/>
        </w:tabs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558BD">
        <w:rPr>
          <w:rFonts w:ascii="Times New Roman" w:eastAsia="Times New Roman" w:hAnsi="Times New Roman"/>
          <w:sz w:val="28"/>
          <w:szCs w:val="28"/>
          <w:lang w:eastAsia="ru-RU"/>
        </w:rPr>
        <w:t xml:space="preserve"> Вероятностная модель договора страхования с условной франшизой. Моменты.</w:t>
      </w:r>
    </w:p>
    <w:p w14:paraId="3AB0D7DE" w14:textId="77777777" w:rsidR="00A97AF1" w:rsidRPr="004558BD" w:rsidRDefault="00A97AF1" w:rsidP="007E48B2">
      <w:pPr>
        <w:numPr>
          <w:ilvl w:val="0"/>
          <w:numId w:val="41"/>
        </w:numPr>
        <w:tabs>
          <w:tab w:val="num" w:pos="360"/>
          <w:tab w:val="num" w:pos="1260"/>
        </w:tabs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558BD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 </w:t>
      </w:r>
      <w:proofErr w:type="spellStart"/>
      <w:r w:rsidRPr="004558BD">
        <w:rPr>
          <w:rFonts w:ascii="Times New Roman" w:eastAsia="Times New Roman" w:hAnsi="Times New Roman"/>
          <w:sz w:val="28"/>
          <w:szCs w:val="28"/>
          <w:lang w:eastAsia="ru-RU"/>
        </w:rPr>
        <w:t>Эксцедентное</w:t>
      </w:r>
      <w:proofErr w:type="spellEnd"/>
      <w:r w:rsidRPr="004558BD">
        <w:rPr>
          <w:rFonts w:ascii="Times New Roman" w:eastAsia="Times New Roman" w:hAnsi="Times New Roman"/>
          <w:sz w:val="28"/>
          <w:szCs w:val="28"/>
          <w:lang w:eastAsia="ru-RU"/>
        </w:rPr>
        <w:t xml:space="preserve"> перестрахование. Основные вероятностные и числовые характеристики. </w:t>
      </w:r>
    </w:p>
    <w:p w14:paraId="2D564088" w14:textId="77777777" w:rsidR="00A97AF1" w:rsidRPr="004558BD" w:rsidRDefault="00A97AF1" w:rsidP="007E48B2">
      <w:pPr>
        <w:numPr>
          <w:ilvl w:val="0"/>
          <w:numId w:val="41"/>
        </w:numPr>
        <w:tabs>
          <w:tab w:val="num" w:pos="360"/>
          <w:tab w:val="num" w:pos="1260"/>
        </w:tabs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558BD">
        <w:rPr>
          <w:rFonts w:ascii="Times New Roman" w:eastAsia="Times New Roman" w:hAnsi="Times New Roman"/>
          <w:sz w:val="28"/>
          <w:szCs w:val="28"/>
          <w:lang w:eastAsia="ru-RU"/>
        </w:rPr>
        <w:t xml:space="preserve"> Пропорциональное перестрахование. Основные вероятностные и числовые характеристики.</w:t>
      </w:r>
    </w:p>
    <w:p w14:paraId="5F5D1AA6" w14:textId="77777777" w:rsidR="00FF4892" w:rsidRDefault="00FF4892" w:rsidP="00363BF9">
      <w:pPr>
        <w:overflowPunct w:val="0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eastAsia="Times New Roman" w:hAnsi="Times New Roman"/>
          <w:b/>
          <w:i/>
          <w:color w:val="000000"/>
          <w:sz w:val="28"/>
          <w:szCs w:val="28"/>
          <w:lang w:eastAsia="ru-RU"/>
        </w:rPr>
      </w:pPr>
    </w:p>
    <w:p w14:paraId="11D43045" w14:textId="77777777" w:rsidR="004B4EC8" w:rsidRPr="004B4EC8" w:rsidRDefault="004B4EC8" w:rsidP="00FF4892">
      <w:pPr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bCs/>
          <w:i/>
          <w:sz w:val="28"/>
          <w:szCs w:val="28"/>
          <w:lang w:eastAsia="ru-RU"/>
        </w:rPr>
      </w:pPr>
      <w:r w:rsidRPr="004B4EC8">
        <w:rPr>
          <w:rFonts w:ascii="Times New Roman" w:eastAsia="Times New Roman" w:hAnsi="Times New Roman"/>
          <w:b/>
          <w:bCs/>
          <w:i/>
          <w:sz w:val="28"/>
          <w:szCs w:val="28"/>
          <w:lang w:eastAsia="ru-RU"/>
        </w:rPr>
        <w:t>Пример</w:t>
      </w:r>
      <w:r w:rsidR="002014D3">
        <w:rPr>
          <w:rFonts w:ascii="Times New Roman" w:eastAsia="Times New Roman" w:hAnsi="Times New Roman"/>
          <w:b/>
          <w:bCs/>
          <w:i/>
          <w:sz w:val="28"/>
          <w:szCs w:val="28"/>
          <w:lang w:eastAsia="ru-RU"/>
        </w:rPr>
        <w:t>ный вариант</w:t>
      </w:r>
      <w:r w:rsidRPr="004B4EC8">
        <w:rPr>
          <w:rFonts w:ascii="Times New Roman" w:eastAsia="Times New Roman" w:hAnsi="Times New Roman"/>
          <w:b/>
          <w:bCs/>
          <w:i/>
          <w:sz w:val="28"/>
          <w:szCs w:val="28"/>
          <w:lang w:eastAsia="ru-RU"/>
        </w:rPr>
        <w:t xml:space="preserve"> контрольной работы</w:t>
      </w:r>
    </w:p>
    <w:p w14:paraId="6CFC3FCB" w14:textId="201D59DE" w:rsidR="00A97AF1" w:rsidRPr="004558BD" w:rsidRDefault="00A97AF1" w:rsidP="007E48B2">
      <w:pPr>
        <w:numPr>
          <w:ilvl w:val="0"/>
          <w:numId w:val="42"/>
        </w:numPr>
        <w:tabs>
          <w:tab w:val="left" w:pos="0"/>
          <w:tab w:val="left" w:pos="910"/>
        </w:tabs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558BD">
        <w:rPr>
          <w:rFonts w:ascii="Times New Roman" w:eastAsia="Times New Roman" w:hAnsi="Times New Roman"/>
          <w:sz w:val="28"/>
          <w:szCs w:val="28"/>
          <w:lang w:eastAsia="ru-RU"/>
        </w:rPr>
        <w:t>Распределение размера страхового возмещения для договора автострахования задано таблицей</w:t>
      </w:r>
    </w:p>
    <w:tbl>
      <w:tblPr>
        <w:tblStyle w:val="3"/>
        <w:tblW w:w="0" w:type="auto"/>
        <w:jc w:val="center"/>
        <w:tblLook w:val="04A0" w:firstRow="1" w:lastRow="0" w:firstColumn="1" w:lastColumn="0" w:noHBand="0" w:noVBand="1"/>
      </w:tblPr>
      <w:tblGrid>
        <w:gridCol w:w="3425"/>
        <w:gridCol w:w="1508"/>
      </w:tblGrid>
      <w:tr w:rsidR="00A97AF1" w:rsidRPr="004558BD" w14:paraId="794C2F51" w14:textId="77777777" w:rsidTr="001837EC">
        <w:trPr>
          <w:jc w:val="center"/>
        </w:trPr>
        <w:tc>
          <w:tcPr>
            <w:tcW w:w="0" w:type="auto"/>
            <w:vAlign w:val="center"/>
          </w:tcPr>
          <w:p w14:paraId="24283866" w14:textId="77777777" w:rsidR="00A97AF1" w:rsidRPr="004558BD" w:rsidRDefault="00A97AF1" w:rsidP="001837EC">
            <w:pPr>
              <w:spacing w:line="360" w:lineRule="auto"/>
              <w:contextualSpacing/>
              <w:jc w:val="center"/>
              <w:rPr>
                <w:sz w:val="24"/>
                <w:szCs w:val="24"/>
              </w:rPr>
            </w:pPr>
            <w:r w:rsidRPr="004558BD">
              <w:rPr>
                <w:sz w:val="24"/>
                <w:szCs w:val="24"/>
              </w:rPr>
              <w:t>Размер страхового возмещения</w:t>
            </w:r>
          </w:p>
        </w:tc>
        <w:tc>
          <w:tcPr>
            <w:tcW w:w="0" w:type="auto"/>
            <w:vAlign w:val="center"/>
          </w:tcPr>
          <w:p w14:paraId="36085907" w14:textId="77777777" w:rsidR="00A97AF1" w:rsidRPr="004558BD" w:rsidRDefault="00A97AF1" w:rsidP="001837EC">
            <w:pPr>
              <w:spacing w:line="360" w:lineRule="auto"/>
              <w:contextualSpacing/>
              <w:jc w:val="center"/>
              <w:rPr>
                <w:sz w:val="24"/>
                <w:szCs w:val="24"/>
              </w:rPr>
            </w:pPr>
            <w:r w:rsidRPr="004558BD">
              <w:rPr>
                <w:sz w:val="24"/>
                <w:szCs w:val="24"/>
              </w:rPr>
              <w:t>Вероятность</w:t>
            </w:r>
          </w:p>
        </w:tc>
      </w:tr>
      <w:tr w:rsidR="00A97AF1" w:rsidRPr="004558BD" w14:paraId="39D963D1" w14:textId="77777777" w:rsidTr="001837EC">
        <w:trPr>
          <w:jc w:val="center"/>
        </w:trPr>
        <w:tc>
          <w:tcPr>
            <w:tcW w:w="0" w:type="auto"/>
            <w:vAlign w:val="center"/>
          </w:tcPr>
          <w:p w14:paraId="7AC02517" w14:textId="77777777" w:rsidR="00A97AF1" w:rsidRPr="004558BD" w:rsidRDefault="00A97AF1" w:rsidP="001837EC">
            <w:pPr>
              <w:spacing w:line="360" w:lineRule="auto"/>
              <w:contextualSpacing/>
              <w:jc w:val="center"/>
              <w:rPr>
                <w:sz w:val="24"/>
                <w:szCs w:val="24"/>
              </w:rPr>
            </w:pPr>
            <w:r w:rsidRPr="004558BD">
              <w:rPr>
                <w:sz w:val="24"/>
                <w:szCs w:val="24"/>
              </w:rPr>
              <w:t>20</w:t>
            </w:r>
          </w:p>
        </w:tc>
        <w:tc>
          <w:tcPr>
            <w:tcW w:w="0" w:type="auto"/>
            <w:vAlign w:val="center"/>
          </w:tcPr>
          <w:p w14:paraId="385BEE80" w14:textId="77777777" w:rsidR="00A97AF1" w:rsidRPr="004558BD" w:rsidRDefault="00A97AF1" w:rsidP="001837EC">
            <w:pPr>
              <w:spacing w:line="360" w:lineRule="auto"/>
              <w:contextualSpacing/>
              <w:jc w:val="center"/>
              <w:rPr>
                <w:sz w:val="24"/>
                <w:szCs w:val="24"/>
                <w:lang w:val="en-US"/>
              </w:rPr>
            </w:pPr>
            <w:r w:rsidRPr="004558BD">
              <w:rPr>
                <w:sz w:val="24"/>
                <w:szCs w:val="24"/>
                <w:lang w:val="en-US"/>
              </w:rPr>
              <w:t>0,15</w:t>
            </w:r>
          </w:p>
        </w:tc>
      </w:tr>
      <w:tr w:rsidR="00A97AF1" w:rsidRPr="004558BD" w14:paraId="084EC386" w14:textId="77777777" w:rsidTr="001837EC">
        <w:trPr>
          <w:jc w:val="center"/>
        </w:trPr>
        <w:tc>
          <w:tcPr>
            <w:tcW w:w="0" w:type="auto"/>
            <w:vAlign w:val="center"/>
          </w:tcPr>
          <w:p w14:paraId="63D70F0F" w14:textId="77777777" w:rsidR="00A97AF1" w:rsidRPr="004558BD" w:rsidRDefault="00A97AF1" w:rsidP="001837EC">
            <w:pPr>
              <w:spacing w:line="360" w:lineRule="auto"/>
              <w:contextualSpacing/>
              <w:jc w:val="center"/>
              <w:rPr>
                <w:sz w:val="24"/>
                <w:szCs w:val="24"/>
              </w:rPr>
            </w:pPr>
            <w:r w:rsidRPr="004558BD">
              <w:rPr>
                <w:sz w:val="24"/>
                <w:szCs w:val="24"/>
              </w:rPr>
              <w:t>30</w:t>
            </w:r>
          </w:p>
        </w:tc>
        <w:tc>
          <w:tcPr>
            <w:tcW w:w="0" w:type="auto"/>
            <w:vAlign w:val="center"/>
          </w:tcPr>
          <w:p w14:paraId="4C698CE3" w14:textId="77777777" w:rsidR="00A97AF1" w:rsidRPr="004558BD" w:rsidRDefault="00A97AF1" w:rsidP="001837EC">
            <w:pPr>
              <w:spacing w:line="360" w:lineRule="auto"/>
              <w:contextualSpacing/>
              <w:jc w:val="center"/>
              <w:rPr>
                <w:sz w:val="24"/>
                <w:szCs w:val="24"/>
                <w:lang w:val="en-US"/>
              </w:rPr>
            </w:pPr>
            <w:r w:rsidRPr="004558BD">
              <w:rPr>
                <w:sz w:val="24"/>
                <w:szCs w:val="24"/>
                <w:lang w:val="en-US"/>
              </w:rPr>
              <w:t>0,1</w:t>
            </w:r>
          </w:p>
        </w:tc>
      </w:tr>
      <w:tr w:rsidR="00A97AF1" w:rsidRPr="004558BD" w14:paraId="4D385810" w14:textId="77777777" w:rsidTr="001837EC">
        <w:trPr>
          <w:jc w:val="center"/>
        </w:trPr>
        <w:tc>
          <w:tcPr>
            <w:tcW w:w="0" w:type="auto"/>
            <w:vAlign w:val="center"/>
          </w:tcPr>
          <w:p w14:paraId="50AFA41A" w14:textId="77777777" w:rsidR="00A97AF1" w:rsidRPr="004558BD" w:rsidRDefault="00A97AF1" w:rsidP="001837EC">
            <w:pPr>
              <w:spacing w:line="360" w:lineRule="auto"/>
              <w:contextualSpacing/>
              <w:jc w:val="center"/>
              <w:rPr>
                <w:sz w:val="24"/>
                <w:szCs w:val="24"/>
              </w:rPr>
            </w:pPr>
            <w:r w:rsidRPr="004558BD">
              <w:rPr>
                <w:sz w:val="24"/>
                <w:szCs w:val="24"/>
              </w:rPr>
              <w:t>40</w:t>
            </w:r>
          </w:p>
        </w:tc>
        <w:tc>
          <w:tcPr>
            <w:tcW w:w="0" w:type="auto"/>
            <w:vAlign w:val="center"/>
          </w:tcPr>
          <w:p w14:paraId="7D374AAA" w14:textId="77777777" w:rsidR="00A97AF1" w:rsidRPr="004558BD" w:rsidRDefault="00A97AF1" w:rsidP="001837EC">
            <w:pPr>
              <w:spacing w:line="360" w:lineRule="auto"/>
              <w:contextualSpacing/>
              <w:jc w:val="center"/>
              <w:rPr>
                <w:sz w:val="24"/>
                <w:szCs w:val="24"/>
              </w:rPr>
            </w:pPr>
            <w:r w:rsidRPr="004558BD">
              <w:rPr>
                <w:sz w:val="24"/>
                <w:szCs w:val="24"/>
                <w:lang w:val="en-US"/>
              </w:rPr>
              <w:t>0,05</w:t>
            </w:r>
          </w:p>
        </w:tc>
      </w:tr>
      <w:tr w:rsidR="00A97AF1" w:rsidRPr="004558BD" w14:paraId="76A756C0" w14:textId="77777777" w:rsidTr="001837EC">
        <w:trPr>
          <w:jc w:val="center"/>
        </w:trPr>
        <w:tc>
          <w:tcPr>
            <w:tcW w:w="0" w:type="auto"/>
            <w:vAlign w:val="center"/>
          </w:tcPr>
          <w:p w14:paraId="059744D8" w14:textId="77777777" w:rsidR="00A97AF1" w:rsidRPr="004558BD" w:rsidRDefault="00A97AF1" w:rsidP="001837EC">
            <w:pPr>
              <w:spacing w:line="360" w:lineRule="auto"/>
              <w:contextualSpacing/>
              <w:jc w:val="center"/>
              <w:rPr>
                <w:sz w:val="24"/>
                <w:szCs w:val="24"/>
              </w:rPr>
            </w:pPr>
            <w:r w:rsidRPr="004558BD">
              <w:rPr>
                <w:sz w:val="24"/>
                <w:szCs w:val="24"/>
              </w:rPr>
              <w:t>50</w:t>
            </w:r>
          </w:p>
        </w:tc>
        <w:tc>
          <w:tcPr>
            <w:tcW w:w="0" w:type="auto"/>
            <w:vAlign w:val="center"/>
          </w:tcPr>
          <w:p w14:paraId="1738BC95" w14:textId="77777777" w:rsidR="00A97AF1" w:rsidRPr="004558BD" w:rsidRDefault="00A97AF1" w:rsidP="001837EC">
            <w:pPr>
              <w:spacing w:line="360" w:lineRule="auto"/>
              <w:contextualSpacing/>
              <w:jc w:val="center"/>
              <w:rPr>
                <w:sz w:val="24"/>
                <w:szCs w:val="24"/>
                <w:lang w:val="en-US"/>
              </w:rPr>
            </w:pPr>
            <w:r w:rsidRPr="004558BD">
              <w:rPr>
                <w:sz w:val="24"/>
                <w:szCs w:val="24"/>
              </w:rPr>
              <w:t>0</w:t>
            </w:r>
            <w:r w:rsidRPr="004558BD">
              <w:rPr>
                <w:sz w:val="24"/>
                <w:szCs w:val="24"/>
                <w:lang w:val="en-US"/>
              </w:rPr>
              <w:t>,2</w:t>
            </w:r>
          </w:p>
        </w:tc>
      </w:tr>
      <w:tr w:rsidR="00A97AF1" w:rsidRPr="004558BD" w14:paraId="18091E25" w14:textId="77777777" w:rsidTr="001837EC">
        <w:trPr>
          <w:jc w:val="center"/>
        </w:trPr>
        <w:tc>
          <w:tcPr>
            <w:tcW w:w="0" w:type="auto"/>
            <w:vAlign w:val="center"/>
          </w:tcPr>
          <w:p w14:paraId="0CB7ED8D" w14:textId="77777777" w:rsidR="00A97AF1" w:rsidRPr="004558BD" w:rsidRDefault="00A97AF1" w:rsidP="001837EC">
            <w:pPr>
              <w:spacing w:line="360" w:lineRule="auto"/>
              <w:contextualSpacing/>
              <w:jc w:val="center"/>
              <w:rPr>
                <w:sz w:val="24"/>
                <w:szCs w:val="24"/>
              </w:rPr>
            </w:pPr>
            <w:r w:rsidRPr="004558BD">
              <w:rPr>
                <w:sz w:val="24"/>
                <w:szCs w:val="24"/>
              </w:rPr>
              <w:t>60</w:t>
            </w:r>
          </w:p>
        </w:tc>
        <w:tc>
          <w:tcPr>
            <w:tcW w:w="0" w:type="auto"/>
            <w:vAlign w:val="center"/>
          </w:tcPr>
          <w:p w14:paraId="0720FFFC" w14:textId="77777777" w:rsidR="00A97AF1" w:rsidRPr="004558BD" w:rsidRDefault="00A97AF1" w:rsidP="001837EC">
            <w:pPr>
              <w:spacing w:line="360" w:lineRule="auto"/>
              <w:contextualSpacing/>
              <w:jc w:val="center"/>
              <w:rPr>
                <w:sz w:val="24"/>
                <w:szCs w:val="24"/>
                <w:lang w:val="en-US"/>
              </w:rPr>
            </w:pPr>
            <w:r w:rsidRPr="004558BD">
              <w:rPr>
                <w:sz w:val="24"/>
                <w:szCs w:val="24"/>
                <w:lang w:val="en-US"/>
              </w:rPr>
              <w:t>0,1</w:t>
            </w:r>
          </w:p>
        </w:tc>
      </w:tr>
      <w:tr w:rsidR="00A97AF1" w:rsidRPr="004558BD" w14:paraId="5B06A8DE" w14:textId="77777777" w:rsidTr="001837EC">
        <w:trPr>
          <w:jc w:val="center"/>
        </w:trPr>
        <w:tc>
          <w:tcPr>
            <w:tcW w:w="0" w:type="auto"/>
            <w:vAlign w:val="center"/>
          </w:tcPr>
          <w:p w14:paraId="30D642BD" w14:textId="77777777" w:rsidR="00A97AF1" w:rsidRPr="004558BD" w:rsidRDefault="00A97AF1" w:rsidP="001837EC">
            <w:pPr>
              <w:spacing w:line="360" w:lineRule="auto"/>
              <w:contextualSpacing/>
              <w:jc w:val="center"/>
              <w:rPr>
                <w:sz w:val="24"/>
                <w:szCs w:val="24"/>
              </w:rPr>
            </w:pPr>
            <w:r w:rsidRPr="004558BD">
              <w:rPr>
                <w:sz w:val="24"/>
                <w:szCs w:val="24"/>
              </w:rPr>
              <w:t>70</w:t>
            </w:r>
          </w:p>
        </w:tc>
        <w:tc>
          <w:tcPr>
            <w:tcW w:w="0" w:type="auto"/>
            <w:vAlign w:val="center"/>
          </w:tcPr>
          <w:p w14:paraId="26CB2993" w14:textId="77777777" w:rsidR="00A97AF1" w:rsidRPr="004558BD" w:rsidRDefault="00A97AF1" w:rsidP="001837EC">
            <w:pPr>
              <w:spacing w:line="360" w:lineRule="auto"/>
              <w:contextualSpacing/>
              <w:jc w:val="center"/>
              <w:rPr>
                <w:sz w:val="24"/>
                <w:szCs w:val="24"/>
                <w:lang w:val="en-US"/>
              </w:rPr>
            </w:pPr>
            <w:r w:rsidRPr="004558BD">
              <w:rPr>
                <w:sz w:val="24"/>
                <w:szCs w:val="24"/>
                <w:lang w:val="en-US"/>
              </w:rPr>
              <w:t>0,1</w:t>
            </w:r>
          </w:p>
        </w:tc>
      </w:tr>
      <w:tr w:rsidR="00A97AF1" w:rsidRPr="004558BD" w14:paraId="286EBB54" w14:textId="77777777" w:rsidTr="001837EC">
        <w:trPr>
          <w:jc w:val="center"/>
        </w:trPr>
        <w:tc>
          <w:tcPr>
            <w:tcW w:w="0" w:type="auto"/>
            <w:vAlign w:val="center"/>
          </w:tcPr>
          <w:p w14:paraId="29893CE5" w14:textId="77777777" w:rsidR="00A97AF1" w:rsidRPr="004558BD" w:rsidRDefault="00A97AF1" w:rsidP="001837EC">
            <w:pPr>
              <w:spacing w:line="360" w:lineRule="auto"/>
              <w:contextualSpacing/>
              <w:jc w:val="center"/>
              <w:rPr>
                <w:sz w:val="24"/>
                <w:szCs w:val="24"/>
              </w:rPr>
            </w:pPr>
            <w:r w:rsidRPr="004558BD">
              <w:rPr>
                <w:sz w:val="24"/>
                <w:szCs w:val="24"/>
              </w:rPr>
              <w:t>80</w:t>
            </w:r>
          </w:p>
        </w:tc>
        <w:tc>
          <w:tcPr>
            <w:tcW w:w="0" w:type="auto"/>
            <w:vAlign w:val="center"/>
          </w:tcPr>
          <w:p w14:paraId="10F1D46B" w14:textId="77777777" w:rsidR="00A97AF1" w:rsidRPr="004558BD" w:rsidRDefault="00A97AF1" w:rsidP="001837EC">
            <w:pPr>
              <w:spacing w:line="360" w:lineRule="auto"/>
              <w:contextualSpacing/>
              <w:jc w:val="center"/>
              <w:rPr>
                <w:sz w:val="24"/>
                <w:szCs w:val="24"/>
                <w:lang w:val="en-US"/>
              </w:rPr>
            </w:pPr>
            <w:r w:rsidRPr="004558BD">
              <w:rPr>
                <w:sz w:val="24"/>
                <w:szCs w:val="24"/>
                <w:lang w:val="en-US"/>
              </w:rPr>
              <w:t>0,3</w:t>
            </w:r>
          </w:p>
        </w:tc>
      </w:tr>
    </w:tbl>
    <w:p w14:paraId="3B1550AB" w14:textId="77777777" w:rsidR="00A97AF1" w:rsidRPr="004558BD" w:rsidRDefault="00A97AF1" w:rsidP="007E48B2">
      <w:pPr>
        <w:spacing w:line="36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558BD">
        <w:rPr>
          <w:rFonts w:ascii="Times New Roman" w:eastAsia="Times New Roman" w:hAnsi="Times New Roman"/>
          <w:sz w:val="28"/>
          <w:szCs w:val="28"/>
          <w:lang w:eastAsia="ru-RU"/>
        </w:rPr>
        <w:t>а) найти долю страховых возмещений, которые отличаются от своего среднего значения, меньше чем на одно стандартное отклонение.</w:t>
      </w:r>
    </w:p>
    <w:p w14:paraId="3BC49114" w14:textId="77777777" w:rsidR="00A97AF1" w:rsidRPr="004558BD" w:rsidRDefault="00A97AF1" w:rsidP="00A97AF1">
      <w:pPr>
        <w:spacing w:line="360" w:lineRule="auto"/>
        <w:ind w:firstLine="567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558BD">
        <w:rPr>
          <w:rFonts w:ascii="Times New Roman" w:eastAsia="Times New Roman" w:hAnsi="Times New Roman"/>
          <w:sz w:val="28"/>
          <w:szCs w:val="28"/>
          <w:lang w:eastAsia="ru-RU"/>
        </w:rPr>
        <w:t xml:space="preserve">б) пусть величина индивидуального убытка </w:t>
      </w:r>
      <m:oMath>
        <m:r>
          <w:rPr>
            <w:rFonts w:ascii="Cambria Math" w:eastAsia="Times New Roman" w:hAnsi="Cambria Math"/>
            <w:sz w:val="28"/>
            <w:szCs w:val="28"/>
            <w:lang w:eastAsia="ru-RU"/>
          </w:rPr>
          <m:t>ξ</m:t>
        </m:r>
      </m:oMath>
      <w:r w:rsidRPr="004558BD">
        <w:rPr>
          <w:rFonts w:ascii="Times New Roman" w:eastAsia="Times New Roman" w:hAnsi="Times New Roman"/>
          <w:sz w:val="28"/>
          <w:szCs w:val="28"/>
          <w:lang w:eastAsia="ru-RU"/>
        </w:rPr>
        <w:t xml:space="preserve">  представлена в виде </w:t>
      </w:r>
      <m:oMath>
        <m:r>
          <w:rPr>
            <w:rFonts w:ascii="Cambria Math" w:eastAsia="Times New Roman" w:hAnsi="Cambria Math"/>
            <w:sz w:val="28"/>
            <w:szCs w:val="28"/>
            <w:lang w:eastAsia="ru-RU"/>
          </w:rPr>
          <m:t>ξ=I⋅η</m:t>
        </m:r>
      </m:oMath>
      <w:r w:rsidRPr="004558BD">
        <w:rPr>
          <w:rFonts w:ascii="Times New Roman" w:eastAsia="Times New Roman" w:hAnsi="Times New Roman"/>
          <w:sz w:val="28"/>
          <w:szCs w:val="28"/>
          <w:lang w:eastAsia="ru-RU"/>
        </w:rPr>
        <w:t xml:space="preserve">, где </w:t>
      </w:r>
      <m:oMath>
        <m:r>
          <w:rPr>
            <w:rFonts w:ascii="Cambria Math" w:eastAsia="Times New Roman" w:hAnsi="Cambria Math"/>
            <w:sz w:val="28"/>
            <w:szCs w:val="28"/>
            <w:lang w:eastAsia="ru-RU"/>
          </w:rPr>
          <m:t>I</m:t>
        </m:r>
      </m:oMath>
      <w:r w:rsidRPr="004558BD">
        <w:rPr>
          <w:rFonts w:ascii="Times New Roman" w:eastAsia="Times New Roman" w:hAnsi="Times New Roman"/>
          <w:sz w:val="28"/>
          <w:szCs w:val="28"/>
          <w:lang w:eastAsia="ru-RU"/>
        </w:rPr>
        <w:t xml:space="preserve"> – индикатор наступления страхового случая, </w:t>
      </w:r>
      <m:oMath>
        <m:r>
          <w:rPr>
            <w:rFonts w:ascii="Cambria Math" w:eastAsia="Times New Roman" w:hAnsi="Cambria Math"/>
            <w:sz w:val="28"/>
            <w:szCs w:val="28"/>
            <w:lang w:eastAsia="ru-RU"/>
          </w:rPr>
          <m:t>η</m:t>
        </m:r>
      </m:oMath>
      <w:r w:rsidRPr="004558BD">
        <w:rPr>
          <w:rFonts w:ascii="Times New Roman" w:eastAsia="Times New Roman" w:hAnsi="Times New Roman"/>
          <w:sz w:val="28"/>
          <w:szCs w:val="28"/>
          <w:lang w:eastAsia="ru-RU"/>
        </w:rPr>
        <w:t xml:space="preserve"> – величина страхового возмещения при наступлении страхового случая. Пусть распределение </w:t>
      </w:r>
      <m:oMath>
        <m:r>
          <w:rPr>
            <w:rFonts w:ascii="Cambria Math" w:eastAsia="Times New Roman" w:hAnsi="Cambria Math"/>
            <w:sz w:val="28"/>
            <w:szCs w:val="28"/>
            <w:lang w:eastAsia="ru-RU"/>
          </w:rPr>
          <m:t>I</m:t>
        </m:r>
      </m:oMath>
      <w:r w:rsidRPr="004558BD">
        <w:rPr>
          <w:rFonts w:ascii="Times New Roman" w:eastAsia="Times New Roman" w:hAnsi="Times New Roman"/>
          <w:sz w:val="28"/>
          <w:szCs w:val="28"/>
          <w:lang w:eastAsia="ru-RU"/>
        </w:rPr>
        <w:t xml:space="preserve"> задано таблицей  </w:t>
      </w:r>
    </w:p>
    <w:tbl>
      <w:tblPr>
        <w:tblStyle w:val="3"/>
        <w:tblW w:w="0" w:type="auto"/>
        <w:jc w:val="center"/>
        <w:tblLook w:val="04A0" w:firstRow="1" w:lastRow="0" w:firstColumn="1" w:lastColumn="0" w:noHBand="0" w:noVBand="1"/>
      </w:tblPr>
      <w:tblGrid>
        <w:gridCol w:w="371"/>
        <w:gridCol w:w="636"/>
        <w:gridCol w:w="636"/>
      </w:tblGrid>
      <w:tr w:rsidR="00A97AF1" w:rsidRPr="004558BD" w14:paraId="3EBAD697" w14:textId="77777777" w:rsidTr="001837EC">
        <w:trPr>
          <w:jc w:val="center"/>
        </w:trPr>
        <w:tc>
          <w:tcPr>
            <w:tcW w:w="0" w:type="auto"/>
          </w:tcPr>
          <w:p w14:paraId="7EFE87C0" w14:textId="77777777" w:rsidR="00A97AF1" w:rsidRPr="004558BD" w:rsidRDefault="00A97AF1" w:rsidP="001837EC">
            <w:pPr>
              <w:tabs>
                <w:tab w:val="left" w:pos="0"/>
              </w:tabs>
              <w:spacing w:line="360" w:lineRule="auto"/>
              <w:contextualSpacing/>
              <w:jc w:val="center"/>
              <w:rPr>
                <w:sz w:val="24"/>
                <w:szCs w:val="24"/>
              </w:rPr>
            </w:pPr>
            <m:oMathPara>
              <m:oMath>
                <m:r>
                  <w:rPr>
                    <w:rFonts w:ascii="Cambria Math" w:hAnsi="Cambria Math"/>
                    <w:sz w:val="24"/>
                    <w:szCs w:val="24"/>
                  </w:rPr>
                  <m:t>I</m:t>
                </m:r>
              </m:oMath>
            </m:oMathPara>
          </w:p>
        </w:tc>
        <w:tc>
          <w:tcPr>
            <w:tcW w:w="0" w:type="auto"/>
          </w:tcPr>
          <w:p w14:paraId="05AAC8A4" w14:textId="77777777" w:rsidR="00A97AF1" w:rsidRPr="004558BD" w:rsidRDefault="00A97AF1" w:rsidP="001837EC">
            <w:pPr>
              <w:tabs>
                <w:tab w:val="left" w:pos="0"/>
              </w:tabs>
              <w:spacing w:line="360" w:lineRule="auto"/>
              <w:contextualSpacing/>
              <w:jc w:val="center"/>
              <w:rPr>
                <w:sz w:val="24"/>
                <w:szCs w:val="24"/>
                <w:lang w:val="en-US"/>
              </w:rPr>
            </w:pPr>
            <w:r w:rsidRPr="004558BD"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0" w:type="auto"/>
          </w:tcPr>
          <w:p w14:paraId="03DFE0AC" w14:textId="77777777" w:rsidR="00A97AF1" w:rsidRPr="004558BD" w:rsidRDefault="00A97AF1" w:rsidP="001837EC">
            <w:pPr>
              <w:tabs>
                <w:tab w:val="left" w:pos="0"/>
              </w:tabs>
              <w:spacing w:line="360" w:lineRule="auto"/>
              <w:contextualSpacing/>
              <w:jc w:val="center"/>
              <w:rPr>
                <w:sz w:val="24"/>
                <w:szCs w:val="24"/>
              </w:rPr>
            </w:pPr>
            <w:r w:rsidRPr="004558BD">
              <w:rPr>
                <w:sz w:val="24"/>
                <w:szCs w:val="24"/>
              </w:rPr>
              <w:t>1</w:t>
            </w:r>
          </w:p>
        </w:tc>
      </w:tr>
      <w:tr w:rsidR="00A97AF1" w:rsidRPr="004558BD" w14:paraId="240C5EEE" w14:textId="77777777" w:rsidTr="001837EC">
        <w:trPr>
          <w:jc w:val="center"/>
        </w:trPr>
        <w:tc>
          <w:tcPr>
            <w:tcW w:w="0" w:type="auto"/>
          </w:tcPr>
          <w:p w14:paraId="20C729DC" w14:textId="77777777" w:rsidR="00A97AF1" w:rsidRPr="004558BD" w:rsidRDefault="00A97AF1" w:rsidP="001837EC">
            <w:pPr>
              <w:tabs>
                <w:tab w:val="left" w:pos="0"/>
              </w:tabs>
              <w:spacing w:line="360" w:lineRule="auto"/>
              <w:contextualSpacing/>
              <w:jc w:val="center"/>
              <w:rPr>
                <w:sz w:val="24"/>
                <w:szCs w:val="24"/>
                <w:lang w:val="en-US"/>
              </w:rPr>
            </w:pPr>
            <m:oMathPara>
              <m:oMath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P</m:t>
                </m:r>
              </m:oMath>
            </m:oMathPara>
          </w:p>
        </w:tc>
        <w:tc>
          <w:tcPr>
            <w:tcW w:w="0" w:type="auto"/>
          </w:tcPr>
          <w:p w14:paraId="139DAFF2" w14:textId="77777777" w:rsidR="00A97AF1" w:rsidRPr="004558BD" w:rsidRDefault="00A97AF1" w:rsidP="001837EC">
            <w:pPr>
              <w:tabs>
                <w:tab w:val="left" w:pos="0"/>
              </w:tabs>
              <w:spacing w:line="360" w:lineRule="auto"/>
              <w:contextualSpacing/>
              <w:jc w:val="center"/>
              <w:rPr>
                <w:sz w:val="24"/>
                <w:szCs w:val="24"/>
                <w:lang w:val="en-US"/>
              </w:rPr>
            </w:pPr>
            <w:r w:rsidRPr="004558BD">
              <w:rPr>
                <w:sz w:val="24"/>
                <w:szCs w:val="24"/>
                <w:lang w:val="en-US"/>
              </w:rPr>
              <w:t>0,75</w:t>
            </w:r>
          </w:p>
        </w:tc>
        <w:tc>
          <w:tcPr>
            <w:tcW w:w="0" w:type="auto"/>
          </w:tcPr>
          <w:p w14:paraId="23739448" w14:textId="77777777" w:rsidR="00A97AF1" w:rsidRPr="004558BD" w:rsidRDefault="00A97AF1" w:rsidP="001837EC">
            <w:pPr>
              <w:tabs>
                <w:tab w:val="left" w:pos="0"/>
              </w:tabs>
              <w:spacing w:line="360" w:lineRule="auto"/>
              <w:contextualSpacing/>
              <w:jc w:val="center"/>
              <w:rPr>
                <w:sz w:val="24"/>
                <w:szCs w:val="24"/>
                <w:lang w:val="en-US"/>
              </w:rPr>
            </w:pPr>
            <w:r w:rsidRPr="004558BD">
              <w:rPr>
                <w:sz w:val="24"/>
                <w:szCs w:val="24"/>
                <w:lang w:val="en-US"/>
              </w:rPr>
              <w:t>0,25</w:t>
            </w:r>
          </w:p>
        </w:tc>
      </w:tr>
    </w:tbl>
    <w:p w14:paraId="09A2A2F6" w14:textId="77777777" w:rsidR="00A97AF1" w:rsidRPr="004558BD" w:rsidRDefault="00A97AF1" w:rsidP="00A97AF1">
      <w:pPr>
        <w:tabs>
          <w:tab w:val="left" w:pos="0"/>
        </w:tabs>
        <w:spacing w:line="36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558BD">
        <w:rPr>
          <w:rFonts w:ascii="Times New Roman" w:eastAsia="Times New Roman" w:hAnsi="Times New Roman"/>
          <w:sz w:val="28"/>
          <w:szCs w:val="28"/>
          <w:lang w:eastAsia="ru-RU"/>
        </w:rPr>
        <w:t xml:space="preserve">Найти распределение </w:t>
      </w:r>
      <m:oMath>
        <m:r>
          <w:rPr>
            <w:rFonts w:ascii="Cambria Math" w:eastAsia="Times New Roman" w:hAnsi="Cambria Math"/>
            <w:sz w:val="28"/>
            <w:szCs w:val="28"/>
            <w:lang w:eastAsia="ru-RU"/>
          </w:rPr>
          <m:t>ξ</m:t>
        </m:r>
      </m:oMath>
      <w:r w:rsidRPr="004558BD">
        <w:rPr>
          <w:rFonts w:ascii="Times New Roman" w:eastAsia="Times New Roman" w:hAnsi="Times New Roman"/>
          <w:sz w:val="28"/>
          <w:szCs w:val="28"/>
          <w:lang w:eastAsia="ru-RU"/>
        </w:rPr>
        <w:t>. Найти также долю страховых убытков, которые отличаются от своего среднего значения, меньше чем на одно стандартное отклонение.</w:t>
      </w:r>
    </w:p>
    <w:p w14:paraId="3F526A52" w14:textId="76B03D92" w:rsidR="00A97AF1" w:rsidRPr="004558BD" w:rsidRDefault="00A97AF1" w:rsidP="007E48B2">
      <w:pPr>
        <w:numPr>
          <w:ilvl w:val="0"/>
          <w:numId w:val="42"/>
        </w:numPr>
        <w:tabs>
          <w:tab w:val="left" w:pos="0"/>
          <w:tab w:val="left" w:pos="910"/>
        </w:tabs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558BD">
        <w:rPr>
          <w:rFonts w:ascii="Times New Roman" w:eastAsia="Times New Roman" w:hAnsi="Times New Roman"/>
          <w:sz w:val="28"/>
          <w:szCs w:val="28"/>
          <w:lang w:eastAsia="ru-RU"/>
        </w:rPr>
        <w:t xml:space="preserve"> Случайная величина убытков </w:t>
      </w:r>
      <m:oMath>
        <m:r>
          <w:rPr>
            <w:rFonts w:ascii="Cambria Math" w:eastAsia="Times New Roman" w:hAnsi="Cambria Math"/>
            <w:sz w:val="28"/>
            <w:szCs w:val="28"/>
            <w:lang w:val="en-US" w:eastAsia="ru-RU"/>
          </w:rPr>
          <m:t>ξ</m:t>
        </m:r>
      </m:oMath>
      <w:r w:rsidRPr="004558BD">
        <w:rPr>
          <w:rFonts w:ascii="Times New Roman" w:eastAsia="Times New Roman" w:hAnsi="Times New Roman"/>
          <w:sz w:val="28"/>
          <w:szCs w:val="28"/>
          <w:lang w:eastAsia="ru-RU"/>
        </w:rPr>
        <w:t xml:space="preserve"> имеет функцию распределения </w:t>
      </w:r>
      <m:oMath>
        <m:sSub>
          <m:sSubPr>
            <m:ctrlPr>
              <w:rPr>
                <w:rFonts w:ascii="Cambria Math" w:eastAsia="Times New Roman" w:hAnsi="Cambria Math"/>
                <w:i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F</m:t>
            </m:r>
          </m:e>
          <m:sub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ξ</m:t>
            </m:r>
          </m:sub>
        </m:sSub>
        <m:d>
          <m:dPr>
            <m:ctrlPr>
              <w:rPr>
                <w:rFonts w:ascii="Cambria Math" w:eastAsia="Times New Roman" w:hAnsi="Cambria Math"/>
                <w:i/>
                <w:sz w:val="28"/>
                <w:szCs w:val="28"/>
                <w:lang w:eastAsia="ru-RU"/>
              </w:rPr>
            </m:ctrlPr>
          </m:dPr>
          <m:e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x</m:t>
            </m:r>
          </m:e>
        </m:d>
        <m:r>
          <w:rPr>
            <w:rFonts w:ascii="Cambria Math" w:eastAsia="Times New Roman" w:hAnsi="Cambria Math"/>
            <w:sz w:val="28"/>
            <w:szCs w:val="28"/>
            <w:lang w:eastAsia="ru-RU"/>
          </w:rPr>
          <m:t>=1-</m:t>
        </m:r>
        <m:sSup>
          <m:sSupPr>
            <m:ctrlPr>
              <w:rPr>
                <w:rFonts w:ascii="Cambria Math" w:eastAsia="Times New Roman" w:hAnsi="Cambria Math"/>
                <w:i/>
                <w:sz w:val="28"/>
                <w:szCs w:val="28"/>
                <w:lang w:eastAsia="ru-RU"/>
              </w:rPr>
            </m:ctrlPr>
          </m:sSupPr>
          <m:e>
            <m:d>
              <m:dPr>
                <m:ctrlPr>
                  <w:rPr>
                    <w:rFonts w:ascii="Cambria Math" w:eastAsia="Times New Roman" w:hAnsi="Cambria Math"/>
                    <w:i/>
                    <w:sz w:val="28"/>
                    <w:szCs w:val="28"/>
                    <w:lang w:eastAsia="ru-RU"/>
                  </w:rPr>
                </m:ctrlPr>
              </m:dPr>
              <m:e>
                <m:f>
                  <m:fPr>
                    <m:ctrlPr>
                      <w:rPr>
                        <w:rFonts w:ascii="Cambria Math" w:eastAsia="Times New Roman" w:hAnsi="Cambria Math"/>
                        <w:i/>
                        <w:sz w:val="28"/>
                        <w:szCs w:val="28"/>
                        <w:lang w:eastAsia="ru-RU"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/>
                        <w:sz w:val="28"/>
                        <w:szCs w:val="28"/>
                        <w:lang w:eastAsia="ru-RU"/>
                      </w:rPr>
                      <m:t>50</m:t>
                    </m:r>
                  </m:num>
                  <m:den>
                    <m:r>
                      <w:rPr>
                        <w:rFonts w:ascii="Cambria Math" w:eastAsia="Times New Roman" w:hAnsi="Cambria Math"/>
                        <w:sz w:val="28"/>
                        <w:szCs w:val="28"/>
                        <w:lang w:eastAsia="ru-RU"/>
                      </w:rPr>
                      <m:t>50+x</m:t>
                    </m:r>
                  </m:den>
                </m:f>
              </m:e>
            </m:d>
          </m:e>
          <m:sup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2</m:t>
            </m:r>
          </m:sup>
        </m:sSup>
        <m:r>
          <w:rPr>
            <w:rFonts w:ascii="Cambria Math" w:eastAsia="Times New Roman" w:hAnsi="Cambria Math"/>
            <w:sz w:val="28"/>
            <w:szCs w:val="28"/>
            <w:lang w:eastAsia="ru-RU"/>
          </w:rPr>
          <m:t xml:space="preserve">,    </m:t>
        </m:r>
        <m:r>
          <w:rPr>
            <w:rFonts w:ascii="Cambria Math" w:eastAsia="Times New Roman" w:hAnsi="Cambria Math"/>
            <w:sz w:val="28"/>
            <w:szCs w:val="28"/>
            <w:lang w:val="en-US" w:eastAsia="ru-RU"/>
          </w:rPr>
          <m:t>x</m:t>
        </m:r>
        <m:r>
          <w:rPr>
            <w:rFonts w:ascii="Cambria Math" w:eastAsia="Times New Roman" w:hAnsi="Cambria Math"/>
            <w:sz w:val="28"/>
            <w:szCs w:val="28"/>
            <w:lang w:eastAsia="ru-RU"/>
          </w:rPr>
          <m:t>&gt;0.</m:t>
        </m:r>
      </m:oMath>
      <w:r w:rsidRPr="004558B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4558BD">
        <w:rPr>
          <w:rFonts w:ascii="Times New Roman" w:eastAsia="Times New Roman" w:hAnsi="Times New Roman"/>
          <w:iCs/>
          <w:sz w:val="28"/>
          <w:szCs w:val="28"/>
          <w:lang w:eastAsia="ru-RU"/>
        </w:rPr>
        <w:t>Найти функцию распределения и плотность случайной величины</w:t>
      </w:r>
      <w:r w:rsidRPr="004558BD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m:oMath>
        <m:r>
          <w:rPr>
            <w:rFonts w:ascii="Cambria Math" w:eastAsia="Times New Roman" w:hAnsi="Cambria Math"/>
            <w:sz w:val="28"/>
            <w:szCs w:val="28"/>
            <w:lang w:eastAsia="ru-RU"/>
          </w:rPr>
          <m:t>η=</m:t>
        </m:r>
        <m:f>
          <m:fPr>
            <m:ctrlPr>
              <w:rPr>
                <w:rFonts w:ascii="Cambria Math" w:eastAsia="Times New Roman" w:hAnsi="Cambria Math"/>
                <w:i/>
                <w:sz w:val="28"/>
                <w:szCs w:val="28"/>
                <w:lang w:eastAsia="ru-RU"/>
              </w:rPr>
            </m:ctrlPr>
          </m:fPr>
          <m:num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1</m:t>
            </m:r>
          </m:num>
          <m:den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ξ</m:t>
            </m:r>
          </m:den>
        </m:f>
      </m:oMath>
      <w:r w:rsidRPr="004558BD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. </w:t>
      </w:r>
    </w:p>
    <w:p w14:paraId="57C5930B" w14:textId="77777777" w:rsidR="00A97AF1" w:rsidRPr="004558BD" w:rsidRDefault="00A97AF1" w:rsidP="007E48B2">
      <w:pPr>
        <w:numPr>
          <w:ilvl w:val="0"/>
          <w:numId w:val="42"/>
        </w:numPr>
        <w:tabs>
          <w:tab w:val="left" w:pos="0"/>
          <w:tab w:val="left" w:pos="910"/>
        </w:tabs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558BD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 Для того чтобы покрыть потери </w:t>
      </w:r>
      <m:oMath>
        <m:r>
          <w:rPr>
            <w:rFonts w:ascii="Cambria Math" w:eastAsia="Times New Roman" w:hAnsi="Cambria Math"/>
            <w:sz w:val="28"/>
            <w:szCs w:val="28"/>
            <w:lang w:eastAsia="ru-RU"/>
          </w:rPr>
          <m:t>η</m:t>
        </m:r>
      </m:oMath>
      <w:r w:rsidRPr="004558BD">
        <w:rPr>
          <w:rFonts w:ascii="Times New Roman" w:eastAsia="Times New Roman" w:hAnsi="Times New Roman"/>
          <w:sz w:val="28"/>
          <w:szCs w:val="28"/>
          <w:lang w:eastAsia="ru-RU"/>
        </w:rPr>
        <w:t xml:space="preserve">, которые равномерно распределены на отрезке [0,1000], рассматривается вопрос о заключении договора страхования типа стоп-лосс с вычетом </w:t>
      </w:r>
      <m:oMath>
        <m:r>
          <w:rPr>
            <w:rFonts w:ascii="Cambria Math" w:eastAsia="Times New Roman" w:hAnsi="Cambria Math"/>
            <w:sz w:val="28"/>
            <w:szCs w:val="28"/>
            <w:lang w:eastAsia="ru-RU"/>
          </w:rPr>
          <m:t>d</m:t>
        </m:r>
      </m:oMath>
      <w:r w:rsidRPr="004558BD">
        <w:rPr>
          <w:rFonts w:ascii="Times New Roman" w:eastAsia="Times New Roman" w:hAnsi="Times New Roman"/>
          <w:sz w:val="28"/>
          <w:szCs w:val="28"/>
          <w:lang w:eastAsia="ru-RU"/>
        </w:rPr>
        <w:t xml:space="preserve"> (с целью уменьшения премии). </w:t>
      </w:r>
      <w:r w:rsidRPr="004558BD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r w:rsidRPr="004558BD">
        <w:rPr>
          <w:rFonts w:ascii="Times New Roman" w:eastAsia="Times New Roman" w:hAnsi="Times New Roman"/>
          <w:sz w:val="28"/>
          <w:szCs w:val="28"/>
          <w:lang w:eastAsia="ru-RU"/>
        </w:rPr>
        <w:t>На каком уровне нужно установить вычет, чтобы средняя тяжесть снизилось в 4 раза?</w:t>
      </w:r>
    </w:p>
    <w:p w14:paraId="51A7033B" w14:textId="77777777" w:rsidR="00A97AF1" w:rsidRPr="004558BD" w:rsidRDefault="00A97AF1" w:rsidP="007E48B2">
      <w:pPr>
        <w:numPr>
          <w:ilvl w:val="0"/>
          <w:numId w:val="42"/>
        </w:numPr>
        <w:tabs>
          <w:tab w:val="left" w:pos="0"/>
          <w:tab w:val="left" w:pos="910"/>
        </w:tabs>
        <w:spacing w:after="0" w:line="360" w:lineRule="auto"/>
        <w:ind w:left="0" w:firstLine="709"/>
        <w:jc w:val="both"/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</w:pPr>
      <w:r w:rsidRPr="004558B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4558BD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Для неотрицательных случайных величин </w:t>
      </w:r>
      <m:oMath>
        <m:sSub>
          <m:sSubPr>
            <m:ctrlPr>
              <w:rPr>
                <w:rFonts w:ascii="Cambria Math" w:eastAsia="Times New Roman" w:hAnsi="Cambria Math"/>
                <w:bCs/>
                <w:i/>
                <w:sz w:val="28"/>
                <w:szCs w:val="28"/>
                <w:lang w:val="en-US" w:eastAsia="ru-RU"/>
              </w:rPr>
            </m:ctrlPr>
          </m:sSubPr>
          <m:e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ξ</m:t>
            </m:r>
            <m:ctrlPr>
              <w:rPr>
                <w:rFonts w:ascii="Cambria Math" w:eastAsia="Times New Roman" w:hAnsi="Cambria Math"/>
                <w:bCs/>
                <w:i/>
                <w:sz w:val="28"/>
                <w:szCs w:val="28"/>
                <w:lang w:eastAsia="ru-RU"/>
              </w:rPr>
            </m:ctrlPr>
          </m:e>
          <m:sub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1</m:t>
            </m:r>
          </m:sub>
        </m:sSub>
      </m:oMath>
      <w:r w:rsidRPr="004558BD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, </w:t>
      </w:r>
      <m:oMath>
        <m:sSub>
          <m:sSubPr>
            <m:ctrlPr>
              <w:rPr>
                <w:rFonts w:ascii="Cambria Math" w:eastAsia="Times New Roman" w:hAnsi="Cambria Math"/>
                <w:bCs/>
                <w:i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ξ</m:t>
            </m:r>
          </m:e>
          <m:sub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2</m:t>
            </m:r>
          </m:sub>
        </m:sSub>
      </m:oMath>
      <w:r w:rsidRPr="004558BD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даны соответсвенно функции интенсивности отказа </w:t>
      </w:r>
      <m:oMath>
        <m:sSub>
          <m:sSubPr>
            <m:ctrlPr>
              <w:rPr>
                <w:rFonts w:ascii="Cambria Math" w:eastAsia="Times New Roman" w:hAnsi="Cambria Math"/>
                <w:bCs/>
                <w:i/>
                <w:sz w:val="28"/>
                <w:szCs w:val="28"/>
                <w:lang w:val="en-US" w:eastAsia="ru-RU"/>
              </w:rPr>
            </m:ctrlPr>
          </m:sSubPr>
          <m:e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h</m:t>
            </m:r>
          </m:e>
          <m:sub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1</m:t>
            </m:r>
          </m:sub>
        </m:sSub>
        <m:d>
          <m:dPr>
            <m:ctrlPr>
              <w:rPr>
                <w:rFonts w:ascii="Cambria Math" w:eastAsia="Times New Roman" w:hAnsi="Cambria Math"/>
                <w:bCs/>
                <w:i/>
                <w:sz w:val="28"/>
                <w:szCs w:val="28"/>
                <w:lang w:val="en-US" w:eastAsia="ru-RU"/>
              </w:rPr>
            </m:ctrlPr>
          </m:dPr>
          <m:e>
            <m:r>
              <w:rPr>
                <w:rFonts w:ascii="Cambria Math" w:eastAsia="Times New Roman" w:hAnsi="Cambria Math"/>
                <w:sz w:val="28"/>
                <w:szCs w:val="28"/>
                <w:lang w:val="en-US" w:eastAsia="ru-RU"/>
              </w:rPr>
              <m:t>x</m:t>
            </m:r>
          </m:e>
        </m:d>
        <m:r>
          <w:rPr>
            <w:rFonts w:ascii="Cambria Math" w:eastAsia="Times New Roman" w:hAnsi="Cambria Math"/>
            <w:sz w:val="28"/>
            <w:szCs w:val="28"/>
            <w:lang w:eastAsia="ru-RU"/>
          </w:rPr>
          <m:t>=2</m:t>
        </m:r>
      </m:oMath>
      <w:r w:rsidRPr="004558BD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, </w:t>
      </w:r>
      <m:oMath>
        <m:sSub>
          <m:sSubPr>
            <m:ctrlPr>
              <w:rPr>
                <w:rFonts w:ascii="Cambria Math" w:eastAsia="Times New Roman" w:hAnsi="Cambria Math"/>
                <w:bCs/>
                <w:i/>
                <w:sz w:val="28"/>
                <w:szCs w:val="28"/>
                <w:lang w:val="en-US" w:eastAsia="ru-RU"/>
              </w:rPr>
            </m:ctrlPr>
          </m:sSubPr>
          <m:e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h</m:t>
            </m:r>
          </m:e>
          <m:sub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2</m:t>
            </m:r>
          </m:sub>
        </m:sSub>
        <m:d>
          <m:dPr>
            <m:ctrlPr>
              <w:rPr>
                <w:rFonts w:ascii="Cambria Math" w:eastAsia="Times New Roman" w:hAnsi="Cambria Math"/>
                <w:bCs/>
                <w:i/>
                <w:sz w:val="28"/>
                <w:szCs w:val="28"/>
                <w:lang w:val="en-US" w:eastAsia="ru-RU"/>
              </w:rPr>
            </m:ctrlPr>
          </m:dPr>
          <m:e>
            <m:r>
              <w:rPr>
                <w:rFonts w:ascii="Cambria Math" w:eastAsia="Times New Roman" w:hAnsi="Cambria Math"/>
                <w:sz w:val="28"/>
                <w:szCs w:val="28"/>
                <w:lang w:val="en-US" w:eastAsia="ru-RU"/>
              </w:rPr>
              <m:t>x</m:t>
            </m:r>
          </m:e>
        </m:d>
        <m:r>
          <w:rPr>
            <w:rFonts w:ascii="Cambria Math" w:eastAsia="Times New Roman" w:hAnsi="Cambria Math"/>
            <w:sz w:val="28"/>
            <w:szCs w:val="28"/>
            <w:lang w:eastAsia="ru-RU"/>
          </w:rPr>
          <m:t>=2x</m:t>
        </m:r>
      </m:oMath>
      <w:r w:rsidRPr="004558BD">
        <w:rPr>
          <w:rFonts w:ascii="Times New Roman" w:eastAsia="Times New Roman" w:hAnsi="Times New Roman"/>
          <w:bCs/>
          <w:sz w:val="28"/>
          <w:szCs w:val="28"/>
          <w:lang w:eastAsia="ru-RU"/>
        </w:rPr>
        <w:t>. Использовать метод функции дожития для сравнения хвостов распределений.</w:t>
      </w:r>
    </w:p>
    <w:p w14:paraId="0F33E067" w14:textId="77777777" w:rsidR="00A97AF1" w:rsidRPr="004558BD" w:rsidRDefault="00A97AF1" w:rsidP="007E48B2">
      <w:pPr>
        <w:numPr>
          <w:ilvl w:val="0"/>
          <w:numId w:val="42"/>
        </w:numPr>
        <w:tabs>
          <w:tab w:val="left" w:pos="0"/>
          <w:tab w:val="left" w:pos="910"/>
        </w:tabs>
        <w:spacing w:after="0" w:line="360" w:lineRule="auto"/>
        <w:ind w:left="0" w:firstLine="709"/>
        <w:jc w:val="both"/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</w:pPr>
      <w:r w:rsidRPr="004558BD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 xml:space="preserve"> Распределение числа исков </w:t>
      </w:r>
      <m:oMath>
        <m:r>
          <w:rPr>
            <w:rFonts w:ascii="Cambria Math" w:eastAsia="Times New Roman" w:hAnsi="Cambria Math"/>
            <w:sz w:val="28"/>
            <w:szCs w:val="28"/>
            <w:lang w:eastAsia="ru-RU"/>
          </w:rPr>
          <m:t>ν</m:t>
        </m:r>
      </m:oMath>
      <w:r w:rsidRPr="004558BD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 xml:space="preserve"> удовлетворяет рекуррентному соотношению </w:t>
      </w:r>
      <m:oMath>
        <m:sSub>
          <m:sSubPr>
            <m:ctrlPr>
              <w:rPr>
                <w:rFonts w:ascii="Cambria Math" w:eastAsia="Times New Roman" w:hAnsi="Cambria Math"/>
                <w:bCs/>
                <w:i/>
                <w:iCs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p</m:t>
            </m:r>
          </m:e>
          <m:sub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k</m:t>
            </m:r>
          </m:sub>
        </m:sSub>
        <m:r>
          <w:rPr>
            <w:rFonts w:ascii="Cambria Math" w:eastAsia="Times New Roman" w:hAnsi="Cambria Math"/>
            <w:sz w:val="28"/>
            <w:szCs w:val="28"/>
            <w:lang w:eastAsia="ru-RU"/>
          </w:rPr>
          <m:t>=</m:t>
        </m:r>
        <m:f>
          <m:fPr>
            <m:ctrlPr>
              <w:rPr>
                <w:rFonts w:ascii="Cambria Math" w:eastAsia="Times New Roman" w:hAnsi="Cambria Math"/>
                <w:bCs/>
                <w:i/>
                <w:iCs/>
                <w:sz w:val="28"/>
                <w:szCs w:val="28"/>
                <w:lang w:eastAsia="ru-RU"/>
              </w:rPr>
            </m:ctrlPr>
          </m:fPr>
          <m:num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λ</m:t>
            </m:r>
          </m:num>
          <m:den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k</m:t>
            </m:r>
          </m:den>
        </m:f>
        <m:sSub>
          <m:sSubPr>
            <m:ctrlPr>
              <w:rPr>
                <w:rFonts w:ascii="Cambria Math" w:eastAsia="Times New Roman" w:hAnsi="Cambria Math"/>
                <w:bCs/>
                <w:i/>
                <w:iCs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p</m:t>
            </m:r>
          </m:e>
          <m:sub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k-1</m:t>
            </m:r>
          </m:sub>
        </m:sSub>
        <m:r>
          <w:rPr>
            <w:rFonts w:ascii="Cambria Math" w:eastAsia="Times New Roman" w:hAnsi="Cambria Math"/>
            <w:sz w:val="28"/>
            <w:szCs w:val="28"/>
            <w:lang w:eastAsia="ru-RU"/>
          </w:rPr>
          <m:t>,    k=0,1,…</m:t>
        </m:r>
      </m:oMath>
      <w:r w:rsidRPr="004558B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4558BD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 xml:space="preserve">Найти среднее значение и вариацию соответствующей модифицированной в нуле случайной величины </w:t>
      </w:r>
      <m:oMath>
        <m:sSup>
          <m:sSupPr>
            <m:ctrlPr>
              <w:rPr>
                <w:rFonts w:ascii="Cambria Math" w:eastAsia="Times New Roman" w:hAnsi="Cambria Math"/>
                <w:bCs/>
                <w:i/>
                <w:iCs/>
                <w:sz w:val="28"/>
                <w:szCs w:val="28"/>
                <w:lang w:eastAsia="ru-RU"/>
              </w:rPr>
            </m:ctrlPr>
          </m:sSupPr>
          <m:e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ν</m:t>
            </m:r>
          </m:e>
          <m:sup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M</m:t>
            </m:r>
          </m:sup>
        </m:sSup>
      </m:oMath>
      <w:r w:rsidRPr="004558BD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 xml:space="preserve">, для которой </w:t>
      </w:r>
      <m:oMath>
        <m:sSubSup>
          <m:sSubSupPr>
            <m:ctrlPr>
              <w:rPr>
                <w:rFonts w:ascii="Cambria Math" w:eastAsia="Times New Roman" w:hAnsi="Cambria Math"/>
                <w:bCs/>
                <w:i/>
                <w:iCs/>
                <w:sz w:val="28"/>
                <w:szCs w:val="28"/>
                <w:lang w:eastAsia="ru-RU"/>
              </w:rPr>
            </m:ctrlPr>
          </m:sSubSupPr>
          <m:e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p</m:t>
            </m:r>
          </m:e>
          <m:sub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0</m:t>
            </m:r>
          </m:sub>
          <m:sup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M</m:t>
            </m:r>
          </m:sup>
        </m:sSubSup>
        <m:r>
          <w:rPr>
            <w:rFonts w:ascii="Cambria Math" w:eastAsia="Times New Roman" w:hAnsi="Cambria Math"/>
            <w:sz w:val="28"/>
            <w:szCs w:val="28"/>
            <w:lang w:eastAsia="ru-RU"/>
          </w:rPr>
          <m:t>=0,1</m:t>
        </m:r>
      </m:oMath>
      <w:r w:rsidRPr="004558BD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>.</w:t>
      </w:r>
    </w:p>
    <w:p w14:paraId="398C1E93" w14:textId="54348D75" w:rsidR="004B4EC8" w:rsidRPr="000E1157" w:rsidRDefault="004B4EC8" w:rsidP="007E48B2">
      <w:pPr>
        <w:spacing w:after="0" w:line="360" w:lineRule="auto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 w:rsidRPr="000E1157">
        <w:rPr>
          <w:rFonts w:ascii="Times New Roman" w:eastAsia="Times New Roman" w:hAnsi="Times New Roman"/>
          <w:sz w:val="28"/>
          <w:szCs w:val="28"/>
          <w:lang w:eastAsia="ru-RU"/>
        </w:rPr>
        <w:t>Работу нужно выполнить на листах формата А4. В работе должен быть описан ход решения с указанием результата на каждом шаге.</w:t>
      </w:r>
    </w:p>
    <w:p w14:paraId="4F7DC8E4" w14:textId="77777777" w:rsidR="005276B4" w:rsidRPr="005276B4" w:rsidRDefault="005276B4" w:rsidP="007E48B2">
      <w:pPr>
        <w:spacing w:after="0"/>
        <w:ind w:firstLine="709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2790A45A" w14:textId="24E0F8FC" w:rsidR="00BC56F7" w:rsidRPr="00CF20A5" w:rsidRDefault="005276B4" w:rsidP="007E48B2">
      <w:pPr>
        <w:spacing w:after="0" w:line="360" w:lineRule="auto"/>
        <w:ind w:firstLine="709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BC56F7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Критерии бальной оценки различных форм текущего контроля успеваемости содержится в соответствующих методических рекомендациях </w:t>
      </w:r>
      <w:r w:rsidR="009C7A47">
        <w:rPr>
          <w:rFonts w:ascii="Times New Roman" w:eastAsia="Times New Roman" w:hAnsi="Times New Roman"/>
          <w:i/>
          <w:sz w:val="28"/>
          <w:szCs w:val="28"/>
          <w:lang w:eastAsia="ru-RU"/>
        </w:rPr>
        <w:t>Кафедры</w:t>
      </w:r>
      <w:r w:rsidRPr="00BC56F7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="007B4BC4" w:rsidRPr="00BC56F7">
        <w:rPr>
          <w:rFonts w:ascii="Times New Roman" w:eastAsia="Times New Roman" w:hAnsi="Times New Roman"/>
          <w:i/>
          <w:sz w:val="28"/>
          <w:szCs w:val="28"/>
          <w:lang w:eastAsia="ru-RU"/>
        </w:rPr>
        <w:t>математики</w:t>
      </w:r>
      <w:r w:rsidR="00CF20A5">
        <w:rPr>
          <w:rFonts w:ascii="Times New Roman" w:eastAsia="Times New Roman" w:hAnsi="Times New Roman"/>
          <w:i/>
          <w:sz w:val="28"/>
          <w:szCs w:val="28"/>
          <w:lang w:eastAsia="ru-RU"/>
        </w:rPr>
        <w:t>.</w:t>
      </w:r>
    </w:p>
    <w:p w14:paraId="72FDDC25" w14:textId="77777777" w:rsidR="009526E2" w:rsidRDefault="004439BC" w:rsidP="004439BC">
      <w:pPr>
        <w:pStyle w:val="2"/>
        <w:jc w:val="left"/>
      </w:pPr>
      <w:bookmarkStart w:id="16" w:name="_Toc149530756"/>
      <w:r>
        <w:t>7.</w:t>
      </w:r>
      <w:r w:rsidR="00A14E08">
        <w:t xml:space="preserve"> </w:t>
      </w:r>
      <w:r w:rsidR="009526E2" w:rsidRPr="009526E2">
        <w:t xml:space="preserve">Фонд оценочных средств для проведения промежуточной аттестации обучающихся по </w:t>
      </w:r>
      <w:r w:rsidR="009526E2">
        <w:t xml:space="preserve">данной </w:t>
      </w:r>
      <w:r w:rsidR="009526E2" w:rsidRPr="009526E2">
        <w:t>дисциплине</w:t>
      </w:r>
      <w:bookmarkEnd w:id="16"/>
    </w:p>
    <w:p w14:paraId="4FFE6BBE" w14:textId="77777777" w:rsidR="00831BFF" w:rsidRDefault="00831BFF" w:rsidP="00E8139D">
      <w:pPr>
        <w:spacing w:after="0" w:line="360" w:lineRule="auto"/>
        <w:ind w:right="-286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31BFF">
        <w:rPr>
          <w:rFonts w:ascii="Times New Roman" w:eastAsia="Times New Roman" w:hAnsi="Times New Roman"/>
          <w:sz w:val="28"/>
          <w:szCs w:val="28"/>
          <w:lang w:eastAsia="ru-RU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«2.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14:paraId="09C06C96" w14:textId="17860258" w:rsidR="009526E2" w:rsidRDefault="009526E2" w:rsidP="009526E2">
      <w:pPr>
        <w:spacing w:after="0" w:line="360" w:lineRule="auto"/>
        <w:ind w:right="-286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9526E2">
        <w:rPr>
          <w:rFonts w:ascii="Times New Roman" w:eastAsia="Times New Roman" w:hAnsi="Times New Roman"/>
          <w:b/>
          <w:sz w:val="28"/>
          <w:szCs w:val="28"/>
          <w:lang w:eastAsia="ru-RU"/>
        </w:rPr>
        <w:t>Типовые контрольные задания или иные материалы, необходимые для оценки индикаторов достижения компетенций, знаний и умений</w:t>
      </w:r>
    </w:p>
    <w:p w14:paraId="0B14B4E7" w14:textId="72BB0DF9" w:rsidR="00831BFF" w:rsidRPr="00831BFF" w:rsidRDefault="00831BFF" w:rsidP="00E8139D">
      <w:pPr>
        <w:spacing w:after="0" w:line="240" w:lineRule="auto"/>
        <w:ind w:right="-286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7E48B2">
        <w:rPr>
          <w:rFonts w:ascii="Times New Roman" w:eastAsia="Times New Roman" w:hAnsi="Times New Roman"/>
          <w:sz w:val="24"/>
          <w:szCs w:val="28"/>
          <w:lang w:eastAsia="ru-RU"/>
        </w:rPr>
        <w:t>Таблица 5</w:t>
      </w:r>
    </w:p>
    <w:tbl>
      <w:tblPr>
        <w:tblW w:w="10311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70"/>
        <w:gridCol w:w="1998"/>
        <w:gridCol w:w="2214"/>
        <w:gridCol w:w="4229"/>
      </w:tblGrid>
      <w:tr w:rsidR="008A48C7" w:rsidRPr="008A48C7" w14:paraId="4EBD03DC" w14:textId="77777777" w:rsidTr="008A52F7">
        <w:tc>
          <w:tcPr>
            <w:tcW w:w="22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7C89347A" w14:textId="77777777" w:rsidR="008A48C7" w:rsidRPr="008A48C7" w:rsidRDefault="008A48C7" w:rsidP="008A48C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8C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Наименование компетенции 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36AF2435" w14:textId="77777777" w:rsidR="008A48C7" w:rsidRPr="008A48C7" w:rsidRDefault="008A48C7" w:rsidP="008A48C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8C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Наименование индикаторов достижения компетенции 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780CD0B4" w14:textId="1CC9C68A" w:rsidR="008A48C7" w:rsidRPr="008A48C7" w:rsidRDefault="008A48C7" w:rsidP="008A48C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8C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1EAF8639" w14:textId="77777777" w:rsidR="008A48C7" w:rsidRPr="008A48C7" w:rsidRDefault="008A48C7" w:rsidP="008A48C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8C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Типовые контрольные задания</w:t>
            </w:r>
          </w:p>
        </w:tc>
      </w:tr>
      <w:tr w:rsidR="00B52D7E" w:rsidRPr="008A48C7" w14:paraId="0356DA9B" w14:textId="77777777" w:rsidTr="008A52F7">
        <w:tc>
          <w:tcPr>
            <w:tcW w:w="223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4449EFE1" w14:textId="1B2247E6" w:rsidR="00B52D7E" w:rsidRPr="001E4028" w:rsidRDefault="00B52D7E" w:rsidP="00B52D7E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931CD">
              <w:rPr>
                <w:rFonts w:ascii="Times New Roman" w:eastAsia="Times New Roman" w:hAnsi="Times New Roman"/>
                <w:sz w:val="24"/>
                <w:szCs w:val="24"/>
              </w:rPr>
              <w:t>Способен консультировать и использовать фундаментальные знания в области математического анализа, комплексного и функционального анализа алгебры, аналитической геометрии, дифференциальной геометрии и топологии, дифференциальных уравнений, дискретной математики и математической логики, теории вероятностей, математической статистики и случайных процессов, численных методов, теоретической механики в профессиональной деятельности</w:t>
            </w:r>
            <w:r w:rsidRPr="00AB5EE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</w:t>
            </w:r>
            <w:r w:rsidRPr="00AB5EE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ПК-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  <w:r w:rsidRPr="00AB5EE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1DA06E8D" w14:textId="77777777" w:rsidR="00B52D7E" w:rsidRDefault="00B52D7E" w:rsidP="00B52D7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4102E">
              <w:rPr>
                <w:rFonts w:ascii="Times New Roman" w:eastAsia="Times New Roman" w:hAnsi="Times New Roman"/>
                <w:sz w:val="24"/>
                <w:szCs w:val="24"/>
              </w:rPr>
              <w:t>1.</w:t>
            </w:r>
            <w:r w:rsidRPr="00755953">
              <w:rPr>
                <w:rFonts w:ascii="Times New Roman" w:hAnsi="Times New Roman"/>
                <w:sz w:val="24"/>
                <w:szCs w:val="24"/>
              </w:rPr>
              <w:t xml:space="preserve"> Владеет фундаментальными знаниями в области математики</w:t>
            </w:r>
          </w:p>
          <w:p w14:paraId="69529097" w14:textId="77777777" w:rsidR="00B52D7E" w:rsidRPr="008A48C7" w:rsidRDefault="00B52D7E" w:rsidP="00B52D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2EBDD9E9" w14:textId="77777777" w:rsidR="00B52D7E" w:rsidRPr="002F153C" w:rsidRDefault="00B52D7E" w:rsidP="00B52D7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53C"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  <w:t>Знать</w:t>
            </w:r>
            <w:r w:rsidRPr="002F153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2F153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основы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теории вероятностей и математической статистики и их применение в задачах страхования</w:t>
            </w:r>
            <w:r w:rsidRPr="002F153C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14:paraId="445D8C72" w14:textId="77777777" w:rsidR="00B52D7E" w:rsidRDefault="00B52D7E" w:rsidP="00B52D7E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u w:val="single"/>
              </w:rPr>
            </w:pPr>
          </w:p>
          <w:p w14:paraId="53E1D238" w14:textId="77777777" w:rsidR="00B52D7E" w:rsidRPr="002F153C" w:rsidRDefault="00B52D7E" w:rsidP="00B52D7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53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u w:val="single"/>
              </w:rPr>
              <w:t>Уметь</w:t>
            </w:r>
            <w:r w:rsidRPr="002F153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Pr="002F153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применять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теорию вероятностей математическую статистику в задачах страхования</w:t>
            </w:r>
            <w:r w:rsidRPr="002F153C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14:paraId="54E1B6F3" w14:textId="01E17A8D" w:rsidR="00B52D7E" w:rsidRPr="008A48C7" w:rsidRDefault="00B52D7E" w:rsidP="00B52D7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65CE08FA" w14:textId="77777777" w:rsidR="00771F05" w:rsidRPr="000141A4" w:rsidRDefault="00771F05" w:rsidP="00771F05">
            <w:pPr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0141A4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Для выборки из 10 полисов были зарегистрированы следующие выплаты</w:t>
            </w:r>
          </w:p>
          <w:p w14:paraId="2C3B3A9C" w14:textId="77777777" w:rsidR="00771F05" w:rsidRPr="000141A4" w:rsidRDefault="00771F05" w:rsidP="00771F05">
            <w:pPr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m:oMathPara>
              <m:oMath>
                <m:r>
                  <w:rPr>
                    <w:rFonts w:ascii="Cambria Math" w:hAnsi="Cambria Math"/>
                    <w:sz w:val="24"/>
                    <w:szCs w:val="24"/>
                    <w:lang w:eastAsia="ru-RU"/>
                  </w:rPr>
                  <m:t>2;3</m:t>
                </m:r>
                <m:r>
                  <w:rPr>
                    <w:rFonts w:ascii="Cambria Math" w:hAnsi="Cambria Math"/>
                    <w:sz w:val="24"/>
                    <w:szCs w:val="24"/>
                    <w:lang w:val="en-US" w:eastAsia="ru-RU"/>
                  </w:rPr>
                  <m:t>;</m:t>
                </m:r>
                <m:r>
                  <w:rPr>
                    <w:rFonts w:ascii="Cambria Math" w:hAnsi="Cambria Math"/>
                    <w:sz w:val="24"/>
                    <w:szCs w:val="24"/>
                    <w:lang w:eastAsia="ru-RU"/>
                  </w:rPr>
                  <m:t xml:space="preserve"> 3; 5; </m:t>
                </m:r>
                <m:sSup>
                  <m:sSupPr>
                    <m:ctrlPr>
                      <w:rPr>
                        <w:rFonts w:ascii="Cambria Math" w:hAnsi="Cambria Math"/>
                        <w:bCs/>
                        <w:i/>
                        <w:iCs/>
                        <w:sz w:val="24"/>
                        <w:szCs w:val="24"/>
                        <w:lang w:eastAsia="ru-RU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4"/>
                        <w:szCs w:val="24"/>
                        <w:lang w:eastAsia="ru-RU"/>
                      </w:rPr>
                      <m:t>5</m:t>
                    </m:r>
                  </m:e>
                  <m:sup>
                    <m:r>
                      <w:rPr>
                        <w:rFonts w:ascii="Cambria Math" w:hAnsi="Cambria Math"/>
                        <w:sz w:val="24"/>
                        <w:szCs w:val="24"/>
                        <w:lang w:eastAsia="ru-RU"/>
                      </w:rPr>
                      <m:t>+</m:t>
                    </m:r>
                  </m:sup>
                </m:sSup>
                <m:r>
                  <w:rPr>
                    <w:rFonts w:ascii="Cambria Math" w:hAnsi="Cambria Math"/>
                    <w:sz w:val="24"/>
                    <w:szCs w:val="24"/>
                    <w:lang w:eastAsia="ru-RU"/>
                  </w:rPr>
                  <m:t xml:space="preserve">; 6; 7; </m:t>
                </m:r>
                <m:sSup>
                  <m:sSupPr>
                    <m:ctrlPr>
                      <w:rPr>
                        <w:rFonts w:ascii="Cambria Math" w:hAnsi="Cambria Math"/>
                        <w:bCs/>
                        <w:i/>
                        <w:iCs/>
                        <w:sz w:val="24"/>
                        <w:szCs w:val="24"/>
                        <w:lang w:eastAsia="ru-RU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4"/>
                        <w:szCs w:val="24"/>
                        <w:lang w:eastAsia="ru-RU"/>
                      </w:rPr>
                      <m:t>7</m:t>
                    </m:r>
                  </m:e>
                  <m:sup>
                    <m:r>
                      <w:rPr>
                        <w:rFonts w:ascii="Cambria Math" w:hAnsi="Cambria Math"/>
                        <w:sz w:val="24"/>
                        <w:szCs w:val="24"/>
                        <w:lang w:eastAsia="ru-RU"/>
                      </w:rPr>
                      <m:t>+</m:t>
                    </m:r>
                  </m:sup>
                </m:sSup>
                <m:r>
                  <w:rPr>
                    <w:rFonts w:ascii="Cambria Math" w:hAnsi="Cambria Math"/>
                    <w:sz w:val="24"/>
                    <w:szCs w:val="24"/>
                    <w:lang w:eastAsia="ru-RU"/>
                  </w:rPr>
                  <m:t xml:space="preserve">; 9; </m:t>
                </m:r>
                <m:sSup>
                  <m:sSupPr>
                    <m:ctrlPr>
                      <w:rPr>
                        <w:rFonts w:ascii="Cambria Math" w:hAnsi="Cambria Math"/>
                        <w:bCs/>
                        <w:i/>
                        <w:iCs/>
                        <w:sz w:val="24"/>
                        <w:szCs w:val="24"/>
                        <w:lang w:eastAsia="ru-RU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4"/>
                        <w:szCs w:val="24"/>
                        <w:lang w:eastAsia="ru-RU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/>
                        <w:sz w:val="24"/>
                        <w:szCs w:val="24"/>
                        <w:lang w:eastAsia="ru-RU"/>
                      </w:rPr>
                      <m:t>+</m:t>
                    </m:r>
                  </m:sup>
                </m:sSup>
              </m:oMath>
            </m:oMathPara>
          </w:p>
          <w:p w14:paraId="1425A5D0" w14:textId="0CBEC801" w:rsidR="00B52D7E" w:rsidRPr="00771F05" w:rsidRDefault="00771F05" w:rsidP="00771F05">
            <w:pPr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0141A4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где «+» указывает на то, что выплаты превышали лимит полиса. Используя оценку Каплана-Мейера чтобы оценить вероятность того, что выплата превысит 8</w:t>
            </w:r>
          </w:p>
        </w:tc>
      </w:tr>
      <w:tr w:rsidR="00B52D7E" w:rsidRPr="008A48C7" w14:paraId="3BD09C35" w14:textId="77777777" w:rsidTr="008A52F7">
        <w:tc>
          <w:tcPr>
            <w:tcW w:w="223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360D2F12" w14:textId="77777777" w:rsidR="00B52D7E" w:rsidRPr="009313F1" w:rsidRDefault="00B52D7E" w:rsidP="00B52D7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3A8180BE" w14:textId="77777777" w:rsidR="00B52D7E" w:rsidRDefault="00B52D7E" w:rsidP="00B52D7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Применяет</w:t>
            </w:r>
            <w:r w:rsidRPr="37B7F938">
              <w:rPr>
                <w:rFonts w:ascii="Times New Roman" w:hAnsi="Times New Roman"/>
                <w:sz w:val="24"/>
                <w:szCs w:val="24"/>
              </w:rPr>
              <w:t xml:space="preserve"> теоретические знания для выбора оптимальных методов решения поставленных профессиональных задач</w:t>
            </w:r>
          </w:p>
          <w:p w14:paraId="32D3994F" w14:textId="7DF07B31" w:rsidR="00B52D7E" w:rsidRPr="00953568" w:rsidRDefault="00B52D7E" w:rsidP="00B52D7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26EBF590" w14:textId="77777777" w:rsidR="00B52D7E" w:rsidRDefault="00B52D7E" w:rsidP="00B52D7E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</w:pPr>
            <w:r w:rsidRPr="008A4286"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  <w:t>Знать</w:t>
            </w:r>
            <w:r w:rsidRPr="008A428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специфику применения </w:t>
            </w:r>
            <w:r w:rsidRPr="37B7F938">
              <w:rPr>
                <w:rFonts w:ascii="Times New Roman" w:hAnsi="Times New Roman"/>
                <w:sz w:val="24"/>
                <w:szCs w:val="24"/>
              </w:rPr>
              <w:t>теоретически</w:t>
            </w:r>
            <w:r>
              <w:rPr>
                <w:rFonts w:ascii="Times New Roman" w:hAnsi="Times New Roman"/>
                <w:sz w:val="24"/>
                <w:szCs w:val="24"/>
              </w:rPr>
              <w:t>х</w:t>
            </w:r>
            <w:r w:rsidRPr="37B7F938">
              <w:rPr>
                <w:rFonts w:ascii="Times New Roman" w:hAnsi="Times New Roman"/>
                <w:sz w:val="24"/>
                <w:szCs w:val="24"/>
              </w:rPr>
              <w:t xml:space="preserve"> знани</w:t>
            </w:r>
            <w:r>
              <w:rPr>
                <w:rFonts w:ascii="Times New Roman" w:hAnsi="Times New Roman"/>
                <w:sz w:val="24"/>
                <w:szCs w:val="24"/>
              </w:rPr>
              <w:t>й</w:t>
            </w:r>
            <w:r w:rsidRPr="37B7F938">
              <w:rPr>
                <w:rFonts w:ascii="Times New Roman" w:hAnsi="Times New Roman"/>
                <w:sz w:val="24"/>
                <w:szCs w:val="24"/>
              </w:rPr>
              <w:t xml:space="preserve"> для выбора оптимальных методов решения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 задачах страхования</w:t>
            </w:r>
          </w:p>
          <w:p w14:paraId="453855AD" w14:textId="77777777" w:rsidR="00B52D7E" w:rsidRDefault="00B52D7E" w:rsidP="00B52D7E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</w:pPr>
            <w:r w:rsidRPr="008A4286"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  <w:t>Уметь</w:t>
            </w:r>
            <w:r w:rsidRPr="008A428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применять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37B7F938">
              <w:rPr>
                <w:rFonts w:ascii="Times New Roman" w:hAnsi="Times New Roman"/>
                <w:sz w:val="24"/>
                <w:szCs w:val="24"/>
              </w:rPr>
              <w:t>теоретически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37B7F938">
              <w:rPr>
                <w:rFonts w:ascii="Times New Roman" w:hAnsi="Times New Roman"/>
                <w:sz w:val="24"/>
                <w:szCs w:val="24"/>
              </w:rPr>
              <w:t xml:space="preserve"> знани</w:t>
            </w:r>
            <w:r>
              <w:rPr>
                <w:rFonts w:ascii="Times New Roman" w:hAnsi="Times New Roman"/>
                <w:sz w:val="24"/>
                <w:szCs w:val="24"/>
              </w:rPr>
              <w:t>я</w:t>
            </w:r>
            <w:r w:rsidRPr="37B7F938">
              <w:rPr>
                <w:rFonts w:ascii="Times New Roman" w:hAnsi="Times New Roman"/>
                <w:sz w:val="24"/>
                <w:szCs w:val="24"/>
              </w:rPr>
              <w:t xml:space="preserve"> для выбора оптимальных методов решения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 задачах страхования</w:t>
            </w:r>
          </w:p>
          <w:p w14:paraId="64BECBE3" w14:textId="1534D56A" w:rsidR="00B52D7E" w:rsidRPr="002F153C" w:rsidRDefault="00B52D7E" w:rsidP="00B52D7E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7483E0E4" w14:textId="77777777" w:rsidR="00771F05" w:rsidRPr="000141A4" w:rsidRDefault="00771F05" w:rsidP="00771F05">
            <w:pPr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0141A4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Четыре модели предлагаются для выборки объема 200 со следующими результатами</w:t>
            </w:r>
          </w:p>
          <w:tbl>
            <w:tblPr>
              <w:tblStyle w:val="43"/>
              <w:tblW w:w="4009" w:type="dxa"/>
              <w:jc w:val="center"/>
              <w:tblLook w:val="04A0" w:firstRow="1" w:lastRow="0" w:firstColumn="1" w:lastColumn="0" w:noHBand="0" w:noVBand="1"/>
            </w:tblPr>
            <w:tblGrid>
              <w:gridCol w:w="1149"/>
              <w:gridCol w:w="1559"/>
              <w:gridCol w:w="1301"/>
            </w:tblGrid>
            <w:tr w:rsidR="00771F05" w:rsidRPr="000141A4" w14:paraId="10E7FAF4" w14:textId="77777777" w:rsidTr="001837EC">
              <w:trPr>
                <w:jc w:val="center"/>
              </w:trPr>
              <w:tc>
                <w:tcPr>
                  <w:tcW w:w="1149" w:type="dxa"/>
                </w:tcPr>
                <w:p w14:paraId="0257760E" w14:textId="77777777" w:rsidR="00771F05" w:rsidRPr="000141A4" w:rsidRDefault="00771F05" w:rsidP="00771F05">
                  <w:pPr>
                    <w:jc w:val="center"/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  <w:lang w:eastAsia="ru-RU"/>
                    </w:rPr>
                  </w:pPr>
                  <w:r w:rsidRPr="000141A4"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  <w:lang w:eastAsia="ru-RU"/>
                    </w:rPr>
                    <w:t>Модель</w:t>
                  </w:r>
                </w:p>
              </w:tc>
              <w:tc>
                <w:tcPr>
                  <w:tcW w:w="1559" w:type="dxa"/>
                </w:tcPr>
                <w:p w14:paraId="7058A7DD" w14:textId="77777777" w:rsidR="00771F05" w:rsidRPr="000141A4" w:rsidRDefault="00771F05" w:rsidP="00771F05">
                  <w:pPr>
                    <w:jc w:val="center"/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  <w:lang w:eastAsia="ru-RU"/>
                    </w:rPr>
                  </w:pPr>
                  <w:r w:rsidRPr="000141A4"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  <w:lang w:eastAsia="ru-RU"/>
                    </w:rPr>
                    <w:t>Число параметров</w:t>
                  </w:r>
                </w:p>
              </w:tc>
              <w:tc>
                <w:tcPr>
                  <w:tcW w:w="1301" w:type="dxa"/>
                </w:tcPr>
                <w:p w14:paraId="142CACA5" w14:textId="77777777" w:rsidR="00771F05" w:rsidRPr="000141A4" w:rsidRDefault="00771F05" w:rsidP="00771F05">
                  <w:pPr>
                    <w:jc w:val="center"/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  <w:lang w:eastAsia="ru-RU"/>
                    </w:rPr>
                  </w:pPr>
                  <w:r w:rsidRPr="000141A4"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  <w:lang w:eastAsia="ru-RU"/>
                    </w:rPr>
                    <w:t>Правдоподобие</w:t>
                  </w:r>
                </w:p>
              </w:tc>
            </w:tr>
            <w:tr w:rsidR="00771F05" w:rsidRPr="000141A4" w14:paraId="3678C866" w14:textId="77777777" w:rsidTr="001837EC">
              <w:trPr>
                <w:jc w:val="center"/>
              </w:trPr>
              <w:tc>
                <w:tcPr>
                  <w:tcW w:w="1149" w:type="dxa"/>
                </w:tcPr>
                <w:p w14:paraId="2E932148" w14:textId="77777777" w:rsidR="00771F05" w:rsidRPr="000141A4" w:rsidRDefault="00771F05" w:rsidP="00771F05">
                  <w:pPr>
                    <w:jc w:val="center"/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  <w:lang w:eastAsia="ru-RU"/>
                    </w:rPr>
                  </w:pPr>
                  <w:r w:rsidRPr="000141A4"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  <w:lang w:eastAsia="ru-RU"/>
                    </w:rPr>
                    <w:t>I</w:t>
                  </w:r>
                </w:p>
              </w:tc>
              <w:tc>
                <w:tcPr>
                  <w:tcW w:w="1559" w:type="dxa"/>
                </w:tcPr>
                <w:p w14:paraId="5D709B4D" w14:textId="77777777" w:rsidR="00771F05" w:rsidRPr="000141A4" w:rsidRDefault="00771F05" w:rsidP="00771F05">
                  <w:pPr>
                    <w:jc w:val="center"/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  <w:lang w:eastAsia="ru-RU"/>
                    </w:rPr>
                  </w:pPr>
                  <w:r w:rsidRPr="000141A4"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1301" w:type="dxa"/>
                </w:tcPr>
                <w:p w14:paraId="4402B223" w14:textId="77777777" w:rsidR="00771F05" w:rsidRPr="000141A4" w:rsidRDefault="00771F05" w:rsidP="00771F05">
                  <w:pPr>
                    <w:jc w:val="center"/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  <w:lang w:eastAsia="ru-RU"/>
                    </w:rPr>
                  </w:pPr>
                  <w:r w:rsidRPr="000141A4"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  <w:lang w:eastAsia="ru-RU"/>
                    </w:rPr>
                    <w:t>-180,2</w:t>
                  </w:r>
                </w:p>
              </w:tc>
            </w:tr>
            <w:tr w:rsidR="00771F05" w:rsidRPr="000141A4" w14:paraId="1CF3E569" w14:textId="77777777" w:rsidTr="001837EC">
              <w:trPr>
                <w:jc w:val="center"/>
              </w:trPr>
              <w:tc>
                <w:tcPr>
                  <w:tcW w:w="1149" w:type="dxa"/>
                </w:tcPr>
                <w:p w14:paraId="52ACC92B" w14:textId="77777777" w:rsidR="00771F05" w:rsidRPr="000141A4" w:rsidRDefault="00771F05" w:rsidP="00771F05">
                  <w:pPr>
                    <w:jc w:val="center"/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  <w:lang w:eastAsia="ru-RU"/>
                    </w:rPr>
                  </w:pPr>
                  <w:r w:rsidRPr="000141A4"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  <w:lang w:eastAsia="ru-RU"/>
                    </w:rPr>
                    <w:t>II</w:t>
                  </w:r>
                </w:p>
              </w:tc>
              <w:tc>
                <w:tcPr>
                  <w:tcW w:w="1559" w:type="dxa"/>
                </w:tcPr>
                <w:p w14:paraId="49AE67D6" w14:textId="77777777" w:rsidR="00771F05" w:rsidRPr="000141A4" w:rsidRDefault="00771F05" w:rsidP="00771F05">
                  <w:pPr>
                    <w:jc w:val="center"/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  <w:lang w:eastAsia="ru-RU"/>
                    </w:rPr>
                  </w:pPr>
                  <w:r w:rsidRPr="000141A4"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1301" w:type="dxa"/>
                </w:tcPr>
                <w:p w14:paraId="42D26831" w14:textId="77777777" w:rsidR="00771F05" w:rsidRPr="000141A4" w:rsidRDefault="00771F05" w:rsidP="00771F05">
                  <w:pPr>
                    <w:jc w:val="center"/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  <w:lang w:eastAsia="ru-RU"/>
                    </w:rPr>
                  </w:pPr>
                  <w:r w:rsidRPr="000141A4"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  <w:lang w:eastAsia="ru-RU"/>
                    </w:rPr>
                    <w:t>-181,4</w:t>
                  </w:r>
                </w:p>
              </w:tc>
            </w:tr>
            <w:tr w:rsidR="00771F05" w:rsidRPr="000141A4" w14:paraId="55D0F3F5" w14:textId="77777777" w:rsidTr="001837EC">
              <w:trPr>
                <w:jc w:val="center"/>
              </w:trPr>
              <w:tc>
                <w:tcPr>
                  <w:tcW w:w="1149" w:type="dxa"/>
                </w:tcPr>
                <w:p w14:paraId="53B4BD2B" w14:textId="77777777" w:rsidR="00771F05" w:rsidRPr="000141A4" w:rsidRDefault="00771F05" w:rsidP="00771F05">
                  <w:pPr>
                    <w:jc w:val="center"/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  <w:lang w:eastAsia="ru-RU"/>
                    </w:rPr>
                  </w:pPr>
                  <w:r w:rsidRPr="000141A4"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  <w:lang w:eastAsia="ru-RU"/>
                    </w:rPr>
                    <w:t>III</w:t>
                  </w:r>
                </w:p>
              </w:tc>
              <w:tc>
                <w:tcPr>
                  <w:tcW w:w="1559" w:type="dxa"/>
                </w:tcPr>
                <w:p w14:paraId="57C9F429" w14:textId="77777777" w:rsidR="00771F05" w:rsidRPr="000141A4" w:rsidRDefault="00771F05" w:rsidP="00771F05">
                  <w:pPr>
                    <w:jc w:val="center"/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  <w:lang w:eastAsia="ru-RU"/>
                    </w:rPr>
                  </w:pPr>
                  <w:r w:rsidRPr="000141A4"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1301" w:type="dxa"/>
                </w:tcPr>
                <w:p w14:paraId="79A8A50E" w14:textId="77777777" w:rsidR="00771F05" w:rsidRPr="000141A4" w:rsidRDefault="00771F05" w:rsidP="00771F05">
                  <w:pPr>
                    <w:jc w:val="center"/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  <w:lang w:eastAsia="ru-RU"/>
                    </w:rPr>
                  </w:pPr>
                  <w:r w:rsidRPr="000141A4"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  <w:lang w:eastAsia="ru-RU"/>
                    </w:rPr>
                    <w:t>-181,6</w:t>
                  </w:r>
                </w:p>
              </w:tc>
            </w:tr>
            <w:tr w:rsidR="00771F05" w:rsidRPr="000141A4" w14:paraId="7573175A" w14:textId="77777777" w:rsidTr="001837EC">
              <w:trPr>
                <w:jc w:val="center"/>
              </w:trPr>
              <w:tc>
                <w:tcPr>
                  <w:tcW w:w="1149" w:type="dxa"/>
                </w:tcPr>
                <w:p w14:paraId="4C2BF12B" w14:textId="77777777" w:rsidR="00771F05" w:rsidRPr="000141A4" w:rsidRDefault="00771F05" w:rsidP="00771F05">
                  <w:pPr>
                    <w:jc w:val="center"/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  <w:lang w:eastAsia="ru-RU"/>
                    </w:rPr>
                  </w:pPr>
                  <w:r w:rsidRPr="000141A4"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  <w:lang w:eastAsia="ru-RU"/>
                    </w:rPr>
                    <w:t>IV</w:t>
                  </w:r>
                </w:p>
              </w:tc>
              <w:tc>
                <w:tcPr>
                  <w:tcW w:w="1559" w:type="dxa"/>
                </w:tcPr>
                <w:p w14:paraId="4CCFDF6E" w14:textId="77777777" w:rsidR="00771F05" w:rsidRPr="000141A4" w:rsidRDefault="00771F05" w:rsidP="00771F05">
                  <w:pPr>
                    <w:jc w:val="center"/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  <w:lang w:eastAsia="ru-RU"/>
                    </w:rPr>
                  </w:pPr>
                  <w:r w:rsidRPr="000141A4"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301" w:type="dxa"/>
                </w:tcPr>
                <w:p w14:paraId="5DBB4C83" w14:textId="77777777" w:rsidR="00771F05" w:rsidRPr="000141A4" w:rsidRDefault="00771F05" w:rsidP="00771F05">
                  <w:pPr>
                    <w:jc w:val="center"/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  <w:lang w:eastAsia="ru-RU"/>
                    </w:rPr>
                  </w:pPr>
                  <w:r w:rsidRPr="000141A4"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  <w:lang w:eastAsia="ru-RU"/>
                    </w:rPr>
                    <w:t>-183</w:t>
                  </w:r>
                </w:p>
              </w:tc>
            </w:tr>
          </w:tbl>
          <w:p w14:paraId="60E49262" w14:textId="5835B946" w:rsidR="00B52D7E" w:rsidRPr="00771F05" w:rsidRDefault="00771F05" w:rsidP="00771F05">
            <w:pPr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0141A4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Какая модель предпочтительнее согласно критерию Шварца-Байеса?</w:t>
            </w:r>
          </w:p>
        </w:tc>
      </w:tr>
      <w:tr w:rsidR="00B52D7E" w:rsidRPr="008A48C7" w14:paraId="51A9AC2A" w14:textId="77777777" w:rsidTr="00A57401">
        <w:trPr>
          <w:trHeight w:val="1239"/>
        </w:trPr>
        <w:tc>
          <w:tcPr>
            <w:tcW w:w="223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D057897" w14:textId="77777777" w:rsidR="00B52D7E" w:rsidRPr="008A48C7" w:rsidRDefault="00B52D7E" w:rsidP="00B52D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65F022CD" w14:textId="03CB0EED" w:rsidR="00B52D7E" w:rsidRPr="008A48C7" w:rsidRDefault="00B52D7E" w:rsidP="00B52D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Применяет математические методы для решения прикладных математических и технических задач</w:t>
            </w:r>
            <w:r w:rsidRPr="009313F1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7744ACB6" w14:textId="77777777" w:rsidR="00B52D7E" w:rsidRPr="008A4286" w:rsidRDefault="00B52D7E" w:rsidP="00B52D7E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A4286"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  <w:t>Знать</w:t>
            </w:r>
            <w:r w:rsidRPr="008A428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современные </w:t>
            </w:r>
            <w:r>
              <w:rPr>
                <w:rFonts w:ascii="Times New Roman" w:hAnsi="Times New Roman"/>
                <w:sz w:val="24"/>
                <w:szCs w:val="24"/>
              </w:rPr>
              <w:t>вероятностно-статистические методы для решения актуарных задач</w:t>
            </w:r>
          </w:p>
          <w:p w14:paraId="20A2C6D1" w14:textId="77777777" w:rsidR="00B52D7E" w:rsidRDefault="00B52D7E" w:rsidP="00B52D7E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</w:pPr>
          </w:p>
          <w:p w14:paraId="1FB20DC7" w14:textId="77777777" w:rsidR="00B52D7E" w:rsidRPr="008A4286" w:rsidRDefault="00B52D7E" w:rsidP="00B52D7E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4138A"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  <w:t>Уметь</w:t>
            </w:r>
            <w:r w:rsidRPr="008A428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применять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современные </w:t>
            </w:r>
            <w:r>
              <w:rPr>
                <w:rFonts w:ascii="Times New Roman" w:hAnsi="Times New Roman"/>
                <w:sz w:val="24"/>
                <w:szCs w:val="24"/>
              </w:rPr>
              <w:t>вероятностно-статистические методы для решения актуарных задач</w:t>
            </w:r>
          </w:p>
          <w:p w14:paraId="684604AB" w14:textId="20083E24" w:rsidR="00B52D7E" w:rsidRPr="006C7BFF" w:rsidRDefault="00B52D7E" w:rsidP="00B52D7E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52D1B285" w14:textId="77777777" w:rsidR="00771F05" w:rsidRPr="0092739F" w:rsidRDefault="00771F05" w:rsidP="00771F05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92739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lastRenderedPageBreak/>
              <w:t xml:space="preserve">Для 10 индивидов известны возрасты, в которых они умирают: </w:t>
            </w:r>
          </w:p>
          <w:p w14:paraId="51BA887C" w14:textId="77777777" w:rsidR="00771F05" w:rsidRPr="0092739F" w:rsidRDefault="00771F05" w:rsidP="00771F05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92739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25, 30, 35, 35, 37, 39, 45, 47, 49, 55.</w:t>
            </w:r>
          </w:p>
          <w:p w14:paraId="122FDFCE" w14:textId="7C12D3A9" w:rsidR="00B52D7E" w:rsidRPr="00430695" w:rsidRDefault="00771F05" w:rsidP="00771F0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92739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Примените равномерное ядерное сглаживание с </w:t>
            </w:r>
            <m:oMath>
              <m:r>
                <w:rPr>
                  <w:rFonts w:ascii="Cambria Math" w:hAnsi="Cambria Math"/>
                  <w:sz w:val="24"/>
                  <w:szCs w:val="24"/>
                  <w:lang w:eastAsia="ru-RU"/>
                </w:rPr>
                <m:t>b=10</m:t>
              </m:r>
            </m:oMath>
            <w:r w:rsidRPr="0092739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для оценки плотности в точке </w:t>
            </w:r>
            <m:oMath>
              <m:r>
                <w:rPr>
                  <w:rFonts w:ascii="Cambria Math" w:hAnsi="Cambria Math"/>
                  <w:sz w:val="24"/>
                  <w:szCs w:val="24"/>
                  <w:lang w:eastAsia="ru-RU"/>
                </w:rPr>
                <m:t>x=40</m:t>
              </m:r>
            </m:oMath>
            <w:r w:rsidRPr="0092739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.</w:t>
            </w:r>
          </w:p>
        </w:tc>
      </w:tr>
    </w:tbl>
    <w:p w14:paraId="0E7DDB22" w14:textId="77777777" w:rsidR="00360FC4" w:rsidRPr="00527BDC" w:rsidRDefault="00360FC4" w:rsidP="00A65FEB">
      <w:pPr>
        <w:spacing w:after="0" w:line="360" w:lineRule="auto"/>
        <w:jc w:val="both"/>
        <w:rPr>
          <w:rFonts w:ascii="Times New Roman" w:eastAsia="Times New Roman" w:hAnsi="Times New Roman"/>
          <w:sz w:val="18"/>
          <w:szCs w:val="18"/>
          <w:lang w:eastAsia="ru-RU"/>
        </w:rPr>
      </w:pPr>
    </w:p>
    <w:p w14:paraId="0D4C5FDA" w14:textId="779C3AE0" w:rsidR="009308D2" w:rsidRPr="00E02892" w:rsidRDefault="00A65FEB" w:rsidP="009308D2">
      <w:pPr>
        <w:spacing w:after="0" w:line="360" w:lineRule="auto"/>
        <w:ind w:right="-286"/>
        <w:jc w:val="center"/>
        <w:rPr>
          <w:rFonts w:ascii="Times New Roman" w:eastAsia="Times New Roman" w:hAnsi="Times New Roman"/>
          <w:b/>
          <w:i/>
          <w:sz w:val="28"/>
          <w:szCs w:val="28"/>
          <w:lang w:eastAsia="ru-RU"/>
        </w:rPr>
      </w:pPr>
      <w:r w:rsidRPr="00E02892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>Примерные</w:t>
      </w:r>
      <w:r w:rsidR="009308D2" w:rsidRPr="00E02892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 xml:space="preserve"> вопросы для подготовки к экзамену</w:t>
      </w:r>
    </w:p>
    <w:p w14:paraId="68FC9DAF" w14:textId="77777777" w:rsidR="002726A9" w:rsidRPr="009D29F8" w:rsidRDefault="002726A9" w:rsidP="007E48B2">
      <w:pPr>
        <w:numPr>
          <w:ilvl w:val="0"/>
          <w:numId w:val="43"/>
        </w:numPr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D29F8">
        <w:rPr>
          <w:rFonts w:ascii="Times New Roman" w:eastAsia="Times New Roman" w:hAnsi="Times New Roman"/>
          <w:sz w:val="28"/>
          <w:szCs w:val="28"/>
          <w:lang w:eastAsia="ru-RU"/>
        </w:rPr>
        <w:t xml:space="preserve">Семейство экспоненциальных распределений. Основные вероятностные и числовые характеристики. </w:t>
      </w:r>
    </w:p>
    <w:p w14:paraId="3E3A3CA2" w14:textId="77777777" w:rsidR="002726A9" w:rsidRPr="009D29F8" w:rsidRDefault="002726A9" w:rsidP="007E48B2">
      <w:pPr>
        <w:numPr>
          <w:ilvl w:val="0"/>
          <w:numId w:val="43"/>
        </w:numPr>
        <w:tabs>
          <w:tab w:val="num" w:pos="1260"/>
        </w:tabs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D29F8">
        <w:rPr>
          <w:rFonts w:ascii="Times New Roman" w:eastAsia="Times New Roman" w:hAnsi="Times New Roman"/>
          <w:sz w:val="28"/>
          <w:szCs w:val="28"/>
          <w:lang w:eastAsia="ru-RU"/>
        </w:rPr>
        <w:t xml:space="preserve"> Семейство логнормальных распределений. Основные вероятностные и числовые характеристики.</w:t>
      </w:r>
    </w:p>
    <w:p w14:paraId="5B34E891" w14:textId="77777777" w:rsidR="002726A9" w:rsidRPr="009D29F8" w:rsidRDefault="002726A9" w:rsidP="007E48B2">
      <w:pPr>
        <w:numPr>
          <w:ilvl w:val="0"/>
          <w:numId w:val="43"/>
        </w:numPr>
        <w:tabs>
          <w:tab w:val="num" w:pos="1260"/>
        </w:tabs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D29F8">
        <w:rPr>
          <w:rFonts w:ascii="Times New Roman" w:eastAsia="Times New Roman" w:hAnsi="Times New Roman"/>
          <w:sz w:val="28"/>
          <w:szCs w:val="28"/>
          <w:lang w:eastAsia="ru-RU"/>
        </w:rPr>
        <w:t>Семейство распределений Парето. Основные вероятностные и числовые характеристики.</w:t>
      </w:r>
    </w:p>
    <w:p w14:paraId="17CAFB17" w14:textId="77777777" w:rsidR="002726A9" w:rsidRPr="009D29F8" w:rsidRDefault="002726A9" w:rsidP="007E48B2">
      <w:pPr>
        <w:numPr>
          <w:ilvl w:val="0"/>
          <w:numId w:val="43"/>
        </w:numPr>
        <w:tabs>
          <w:tab w:val="num" w:pos="1260"/>
        </w:tabs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D29F8">
        <w:rPr>
          <w:rFonts w:ascii="Times New Roman" w:eastAsia="Times New Roman" w:hAnsi="Times New Roman"/>
          <w:sz w:val="28"/>
          <w:szCs w:val="28"/>
          <w:lang w:eastAsia="ru-RU"/>
        </w:rPr>
        <w:t xml:space="preserve"> Семейство гамма-распределений. Основные вероятностные и числовые характеристики.</w:t>
      </w:r>
    </w:p>
    <w:p w14:paraId="610F50DC" w14:textId="77777777" w:rsidR="002726A9" w:rsidRPr="009D29F8" w:rsidRDefault="002726A9" w:rsidP="007E48B2">
      <w:pPr>
        <w:numPr>
          <w:ilvl w:val="0"/>
          <w:numId w:val="43"/>
        </w:numPr>
        <w:tabs>
          <w:tab w:val="num" w:pos="1260"/>
        </w:tabs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D29F8">
        <w:rPr>
          <w:rFonts w:ascii="Times New Roman" w:eastAsia="Times New Roman" w:hAnsi="Times New Roman"/>
          <w:sz w:val="28"/>
          <w:szCs w:val="28"/>
          <w:lang w:eastAsia="ru-RU"/>
        </w:rPr>
        <w:t xml:space="preserve"> Линейное экспоненциальное семейство распределений. Основные вероятностные и числовые характеристики.</w:t>
      </w:r>
    </w:p>
    <w:p w14:paraId="239DE7E8" w14:textId="77777777" w:rsidR="002726A9" w:rsidRPr="009D29F8" w:rsidRDefault="002726A9" w:rsidP="007E48B2">
      <w:pPr>
        <w:numPr>
          <w:ilvl w:val="0"/>
          <w:numId w:val="43"/>
        </w:numPr>
        <w:tabs>
          <w:tab w:val="num" w:pos="360"/>
          <w:tab w:val="num" w:pos="1260"/>
        </w:tabs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D29F8">
        <w:rPr>
          <w:rFonts w:ascii="Times New Roman" w:eastAsia="Times New Roman" w:hAnsi="Times New Roman"/>
          <w:sz w:val="28"/>
          <w:szCs w:val="28"/>
          <w:lang w:eastAsia="ru-RU"/>
        </w:rPr>
        <w:t xml:space="preserve"> Основные свойства производящих функций. </w:t>
      </w:r>
    </w:p>
    <w:p w14:paraId="7BD67CE7" w14:textId="77777777" w:rsidR="002726A9" w:rsidRPr="009D29F8" w:rsidRDefault="002726A9" w:rsidP="007E48B2">
      <w:pPr>
        <w:numPr>
          <w:ilvl w:val="0"/>
          <w:numId w:val="43"/>
        </w:numPr>
        <w:tabs>
          <w:tab w:val="num" w:pos="360"/>
          <w:tab w:val="num" w:pos="1260"/>
        </w:tabs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D29F8">
        <w:rPr>
          <w:rFonts w:ascii="Times New Roman" w:eastAsia="Times New Roman" w:hAnsi="Times New Roman"/>
          <w:sz w:val="28"/>
          <w:szCs w:val="28"/>
          <w:lang w:eastAsia="ru-RU"/>
        </w:rPr>
        <w:t xml:space="preserve"> Поведение правого хвоста распределения убытков.</w:t>
      </w:r>
    </w:p>
    <w:p w14:paraId="6E82B103" w14:textId="77777777" w:rsidR="002726A9" w:rsidRPr="009D29F8" w:rsidRDefault="002726A9" w:rsidP="007E48B2">
      <w:pPr>
        <w:numPr>
          <w:ilvl w:val="0"/>
          <w:numId w:val="43"/>
        </w:numPr>
        <w:tabs>
          <w:tab w:val="num" w:pos="360"/>
          <w:tab w:val="num" w:pos="1260"/>
        </w:tabs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D29F8">
        <w:rPr>
          <w:rFonts w:ascii="Times New Roman" w:eastAsia="Times New Roman" w:hAnsi="Times New Roman"/>
          <w:sz w:val="28"/>
          <w:szCs w:val="28"/>
          <w:lang w:eastAsia="ru-RU"/>
        </w:rPr>
        <w:t xml:space="preserve"> Методы сравнения правых хвостов двух распределений</w:t>
      </w:r>
    </w:p>
    <w:p w14:paraId="26CDAD1D" w14:textId="77777777" w:rsidR="002726A9" w:rsidRPr="009D29F8" w:rsidRDefault="002726A9" w:rsidP="007E48B2">
      <w:pPr>
        <w:numPr>
          <w:ilvl w:val="0"/>
          <w:numId w:val="43"/>
        </w:numPr>
        <w:tabs>
          <w:tab w:val="num" w:pos="360"/>
          <w:tab w:val="num" w:pos="1260"/>
        </w:tabs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D29F8">
        <w:rPr>
          <w:rFonts w:ascii="Times New Roman" w:eastAsia="Times New Roman" w:hAnsi="Times New Roman"/>
          <w:sz w:val="28"/>
          <w:szCs w:val="28"/>
          <w:lang w:eastAsia="ru-RU"/>
        </w:rPr>
        <w:t xml:space="preserve"> Метод масштабирования случайной величины убытков. </w:t>
      </w:r>
    </w:p>
    <w:p w14:paraId="3B76F01A" w14:textId="77777777" w:rsidR="002726A9" w:rsidRPr="009D29F8" w:rsidRDefault="002726A9" w:rsidP="007E48B2">
      <w:pPr>
        <w:numPr>
          <w:ilvl w:val="0"/>
          <w:numId w:val="43"/>
        </w:numPr>
        <w:tabs>
          <w:tab w:val="num" w:pos="360"/>
          <w:tab w:val="num" w:pos="1260"/>
        </w:tabs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D29F8">
        <w:rPr>
          <w:rFonts w:ascii="Times New Roman" w:eastAsia="Times New Roman" w:hAnsi="Times New Roman"/>
          <w:sz w:val="28"/>
          <w:szCs w:val="28"/>
          <w:lang w:eastAsia="ru-RU"/>
        </w:rPr>
        <w:t xml:space="preserve"> Метод возведения случайной величины убытков в степень. </w:t>
      </w:r>
    </w:p>
    <w:p w14:paraId="5CE5E29F" w14:textId="77777777" w:rsidR="002726A9" w:rsidRPr="009D29F8" w:rsidRDefault="002726A9" w:rsidP="007E48B2">
      <w:pPr>
        <w:numPr>
          <w:ilvl w:val="0"/>
          <w:numId w:val="43"/>
        </w:numPr>
        <w:tabs>
          <w:tab w:val="num" w:pos="360"/>
          <w:tab w:val="num" w:pos="1260"/>
        </w:tabs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D29F8">
        <w:rPr>
          <w:rFonts w:ascii="Times New Roman" w:eastAsia="Times New Roman" w:hAnsi="Times New Roman"/>
          <w:sz w:val="28"/>
          <w:szCs w:val="28"/>
          <w:lang w:eastAsia="ru-RU"/>
        </w:rPr>
        <w:t xml:space="preserve"> Экспоната от случайной величины убытков. </w:t>
      </w:r>
    </w:p>
    <w:p w14:paraId="7A33CB0B" w14:textId="77777777" w:rsidR="002726A9" w:rsidRPr="009D29F8" w:rsidRDefault="002726A9" w:rsidP="007E48B2">
      <w:pPr>
        <w:numPr>
          <w:ilvl w:val="0"/>
          <w:numId w:val="43"/>
        </w:numPr>
        <w:tabs>
          <w:tab w:val="num" w:pos="360"/>
          <w:tab w:val="num" w:pos="1260"/>
        </w:tabs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D29F8">
        <w:rPr>
          <w:rFonts w:ascii="Times New Roman" w:eastAsia="Times New Roman" w:hAnsi="Times New Roman"/>
          <w:sz w:val="28"/>
          <w:szCs w:val="28"/>
          <w:lang w:eastAsia="ru-RU"/>
        </w:rPr>
        <w:t xml:space="preserve"> Метод рандомизации параметров распределений убытков. </w:t>
      </w:r>
    </w:p>
    <w:p w14:paraId="30016AAB" w14:textId="77777777" w:rsidR="002726A9" w:rsidRPr="009D29F8" w:rsidRDefault="002726A9" w:rsidP="007E48B2">
      <w:pPr>
        <w:numPr>
          <w:ilvl w:val="0"/>
          <w:numId w:val="43"/>
        </w:numPr>
        <w:tabs>
          <w:tab w:val="num" w:pos="360"/>
          <w:tab w:val="num" w:pos="1260"/>
        </w:tabs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D29F8">
        <w:rPr>
          <w:rFonts w:ascii="Times New Roman" w:eastAsia="Times New Roman" w:hAnsi="Times New Roman"/>
          <w:sz w:val="28"/>
          <w:szCs w:val="28"/>
          <w:lang w:eastAsia="ru-RU"/>
        </w:rPr>
        <w:t xml:space="preserve"> Экспоненциальная модель с гамма-рандомизацией параметра. Смесь распределений. </w:t>
      </w:r>
    </w:p>
    <w:p w14:paraId="4165FDC2" w14:textId="77777777" w:rsidR="002726A9" w:rsidRPr="009D29F8" w:rsidRDefault="002726A9" w:rsidP="007E48B2">
      <w:pPr>
        <w:numPr>
          <w:ilvl w:val="0"/>
          <w:numId w:val="43"/>
        </w:numPr>
        <w:tabs>
          <w:tab w:val="num" w:pos="360"/>
          <w:tab w:val="num" w:pos="1260"/>
        </w:tabs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D29F8">
        <w:rPr>
          <w:rFonts w:ascii="Times New Roman" w:eastAsia="Times New Roman" w:hAnsi="Times New Roman"/>
          <w:sz w:val="28"/>
          <w:szCs w:val="28"/>
          <w:lang w:eastAsia="ru-RU"/>
        </w:rPr>
        <w:t xml:space="preserve"> Метод </w:t>
      </w:r>
      <w:proofErr w:type="spellStart"/>
      <w:r w:rsidRPr="009D29F8">
        <w:rPr>
          <w:rFonts w:ascii="Times New Roman" w:eastAsia="Times New Roman" w:hAnsi="Times New Roman"/>
          <w:sz w:val="28"/>
          <w:szCs w:val="28"/>
          <w:lang w:eastAsia="ru-RU"/>
        </w:rPr>
        <w:t>сплайсированных</w:t>
      </w:r>
      <w:proofErr w:type="spellEnd"/>
      <w:r w:rsidRPr="009D29F8">
        <w:rPr>
          <w:rFonts w:ascii="Times New Roman" w:eastAsia="Times New Roman" w:hAnsi="Times New Roman"/>
          <w:sz w:val="28"/>
          <w:szCs w:val="28"/>
          <w:lang w:eastAsia="ru-RU"/>
        </w:rPr>
        <w:t xml:space="preserve"> распределений. Метод предельных распределений. </w:t>
      </w:r>
    </w:p>
    <w:p w14:paraId="00C4DAF0" w14:textId="77777777" w:rsidR="002726A9" w:rsidRPr="009D29F8" w:rsidRDefault="002726A9" w:rsidP="007E48B2">
      <w:pPr>
        <w:numPr>
          <w:ilvl w:val="0"/>
          <w:numId w:val="43"/>
        </w:numPr>
        <w:tabs>
          <w:tab w:val="num" w:pos="360"/>
          <w:tab w:val="num" w:pos="1260"/>
        </w:tabs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D29F8">
        <w:rPr>
          <w:rFonts w:ascii="Times New Roman" w:eastAsia="Times New Roman" w:hAnsi="Times New Roman"/>
          <w:sz w:val="28"/>
          <w:szCs w:val="28"/>
          <w:lang w:eastAsia="ru-RU"/>
        </w:rPr>
        <w:t xml:space="preserve"> Метод </w:t>
      </w:r>
      <w:proofErr w:type="spellStart"/>
      <w:r w:rsidRPr="009D29F8">
        <w:rPr>
          <w:rFonts w:ascii="Times New Roman" w:eastAsia="Times New Roman" w:hAnsi="Times New Roman"/>
          <w:sz w:val="28"/>
          <w:szCs w:val="28"/>
          <w:lang w:eastAsia="ru-RU"/>
        </w:rPr>
        <w:t>цензурирования</w:t>
      </w:r>
      <w:proofErr w:type="spellEnd"/>
      <w:r w:rsidRPr="009D29F8">
        <w:rPr>
          <w:rFonts w:ascii="Times New Roman" w:eastAsia="Times New Roman" w:hAnsi="Times New Roman"/>
          <w:sz w:val="28"/>
          <w:szCs w:val="28"/>
          <w:lang w:eastAsia="ru-RU"/>
        </w:rPr>
        <w:t xml:space="preserve"> и усечения со сдвигом случайной величины убытков </w:t>
      </w:r>
    </w:p>
    <w:p w14:paraId="1B0FEC67" w14:textId="77777777" w:rsidR="002726A9" w:rsidRPr="009D29F8" w:rsidRDefault="002726A9" w:rsidP="007E48B2">
      <w:pPr>
        <w:numPr>
          <w:ilvl w:val="0"/>
          <w:numId w:val="43"/>
        </w:numPr>
        <w:tabs>
          <w:tab w:val="num" w:pos="360"/>
          <w:tab w:val="num" w:pos="1260"/>
        </w:tabs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D29F8">
        <w:rPr>
          <w:rFonts w:ascii="Times New Roman" w:eastAsia="Times New Roman" w:hAnsi="Times New Roman"/>
          <w:sz w:val="28"/>
          <w:szCs w:val="28"/>
          <w:lang w:eastAsia="ru-RU"/>
        </w:rPr>
        <w:t xml:space="preserve"> Пуассоновская модель с гамма-рандомизацией параметра.</w:t>
      </w:r>
    </w:p>
    <w:p w14:paraId="4CECDC46" w14:textId="77777777" w:rsidR="002726A9" w:rsidRPr="009D29F8" w:rsidRDefault="002726A9" w:rsidP="007E48B2">
      <w:pPr>
        <w:numPr>
          <w:ilvl w:val="0"/>
          <w:numId w:val="43"/>
        </w:numPr>
        <w:tabs>
          <w:tab w:val="num" w:pos="360"/>
          <w:tab w:val="num" w:pos="1260"/>
        </w:tabs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D29F8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 Семейство </w:t>
      </w:r>
      <m:oMath>
        <m:r>
          <w:rPr>
            <w:rFonts w:ascii="Cambria Math" w:eastAsia="Times New Roman" w:hAnsi="Cambria Math"/>
            <w:sz w:val="28"/>
            <w:szCs w:val="28"/>
            <w:lang w:eastAsia="ru-RU"/>
          </w:rPr>
          <m:t>(</m:t>
        </m:r>
        <m:r>
          <w:rPr>
            <w:rFonts w:ascii="Cambria Math" w:eastAsia="Times New Roman" w:hAnsi="Cambria Math"/>
            <w:sz w:val="28"/>
            <w:szCs w:val="28"/>
            <w:lang w:val="en-US" w:eastAsia="ru-RU"/>
          </w:rPr>
          <m:t>a</m:t>
        </m:r>
        <m:r>
          <w:rPr>
            <w:rFonts w:ascii="Cambria Math" w:eastAsia="Times New Roman" w:hAnsi="Cambria Math"/>
            <w:sz w:val="28"/>
            <w:szCs w:val="28"/>
            <w:lang w:eastAsia="ru-RU"/>
          </w:rPr>
          <m:t>,</m:t>
        </m:r>
        <m:r>
          <w:rPr>
            <w:rFonts w:ascii="Cambria Math" w:eastAsia="Times New Roman" w:hAnsi="Cambria Math"/>
            <w:sz w:val="28"/>
            <w:szCs w:val="28"/>
            <w:lang w:val="en-US" w:eastAsia="ru-RU"/>
          </w:rPr>
          <m:t>b</m:t>
        </m:r>
        <m:r>
          <w:rPr>
            <w:rFonts w:ascii="Cambria Math" w:eastAsia="Times New Roman" w:hAnsi="Cambria Math"/>
            <w:sz w:val="28"/>
            <w:szCs w:val="28"/>
            <w:lang w:eastAsia="ru-RU"/>
          </w:rPr>
          <m:t>,0)</m:t>
        </m:r>
      </m:oMath>
      <w:r w:rsidRPr="009D29F8">
        <w:rPr>
          <w:rFonts w:ascii="Times New Roman" w:eastAsia="Times New Roman" w:hAnsi="Times New Roman"/>
          <w:sz w:val="28"/>
          <w:szCs w:val="28"/>
          <w:lang w:eastAsia="ru-RU"/>
        </w:rPr>
        <w:t xml:space="preserve"> дискретных распределений числа исков. Классификация дискретных распределений семейства </w:t>
      </w:r>
      <m:oMath>
        <m:r>
          <w:rPr>
            <w:rFonts w:ascii="Cambria Math" w:eastAsia="Times New Roman" w:hAnsi="Cambria Math"/>
            <w:sz w:val="28"/>
            <w:szCs w:val="28"/>
            <w:lang w:eastAsia="ru-RU"/>
          </w:rPr>
          <m:t>(</m:t>
        </m:r>
        <m:r>
          <w:rPr>
            <w:rFonts w:ascii="Cambria Math" w:eastAsia="Times New Roman" w:hAnsi="Cambria Math"/>
            <w:sz w:val="28"/>
            <w:szCs w:val="28"/>
            <w:lang w:val="en-US" w:eastAsia="ru-RU"/>
          </w:rPr>
          <m:t>a</m:t>
        </m:r>
        <m:r>
          <w:rPr>
            <w:rFonts w:ascii="Cambria Math" w:eastAsia="Times New Roman" w:hAnsi="Cambria Math"/>
            <w:sz w:val="28"/>
            <w:szCs w:val="28"/>
            <w:lang w:eastAsia="ru-RU"/>
          </w:rPr>
          <m:t>,</m:t>
        </m:r>
        <m:r>
          <w:rPr>
            <w:rFonts w:ascii="Cambria Math" w:eastAsia="Times New Roman" w:hAnsi="Cambria Math"/>
            <w:sz w:val="28"/>
            <w:szCs w:val="28"/>
            <w:lang w:val="en-US" w:eastAsia="ru-RU"/>
          </w:rPr>
          <m:t>b</m:t>
        </m:r>
        <m:r>
          <w:rPr>
            <w:rFonts w:ascii="Cambria Math" w:eastAsia="Times New Roman" w:hAnsi="Cambria Math"/>
            <w:sz w:val="28"/>
            <w:szCs w:val="28"/>
            <w:lang w:eastAsia="ru-RU"/>
          </w:rPr>
          <m:t>,0)</m:t>
        </m:r>
      </m:oMath>
      <w:r w:rsidRPr="009D29F8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35CB38E4" w14:textId="77777777" w:rsidR="002726A9" w:rsidRPr="009D29F8" w:rsidRDefault="002726A9" w:rsidP="007E48B2">
      <w:pPr>
        <w:numPr>
          <w:ilvl w:val="0"/>
          <w:numId w:val="43"/>
        </w:numPr>
        <w:tabs>
          <w:tab w:val="num" w:pos="360"/>
          <w:tab w:val="num" w:pos="1260"/>
        </w:tabs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D29F8">
        <w:rPr>
          <w:rFonts w:ascii="Times New Roman" w:eastAsia="Times New Roman" w:hAnsi="Times New Roman"/>
          <w:sz w:val="28"/>
          <w:szCs w:val="28"/>
          <w:lang w:eastAsia="ru-RU"/>
        </w:rPr>
        <w:t xml:space="preserve">Производящая функция моментов распределений семейства </w:t>
      </w:r>
      <m:oMath>
        <m:r>
          <w:rPr>
            <w:rFonts w:ascii="Cambria Math" w:eastAsia="Times New Roman" w:hAnsi="Cambria Math"/>
            <w:sz w:val="28"/>
            <w:szCs w:val="28"/>
            <w:lang w:eastAsia="ru-RU"/>
          </w:rPr>
          <m:t>(</m:t>
        </m:r>
        <m:r>
          <w:rPr>
            <w:rFonts w:ascii="Cambria Math" w:eastAsia="Times New Roman" w:hAnsi="Cambria Math"/>
            <w:sz w:val="28"/>
            <w:szCs w:val="28"/>
            <w:lang w:val="en-US" w:eastAsia="ru-RU"/>
          </w:rPr>
          <m:t>a</m:t>
        </m:r>
        <m:r>
          <w:rPr>
            <w:rFonts w:ascii="Cambria Math" w:eastAsia="Times New Roman" w:hAnsi="Cambria Math"/>
            <w:sz w:val="28"/>
            <w:szCs w:val="28"/>
            <w:lang w:eastAsia="ru-RU"/>
          </w:rPr>
          <m:t>,</m:t>
        </m:r>
        <m:r>
          <w:rPr>
            <w:rFonts w:ascii="Cambria Math" w:eastAsia="Times New Roman" w:hAnsi="Cambria Math"/>
            <w:sz w:val="28"/>
            <w:szCs w:val="28"/>
            <w:lang w:val="en-US" w:eastAsia="ru-RU"/>
          </w:rPr>
          <m:t>b</m:t>
        </m:r>
        <m:r>
          <w:rPr>
            <w:rFonts w:ascii="Cambria Math" w:eastAsia="Times New Roman" w:hAnsi="Cambria Math"/>
            <w:sz w:val="28"/>
            <w:szCs w:val="28"/>
            <w:lang w:eastAsia="ru-RU"/>
          </w:rPr>
          <m:t>,1)</m:t>
        </m:r>
      </m:oMath>
      <w:r w:rsidRPr="009D29F8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505261B0" w14:textId="77777777" w:rsidR="002726A9" w:rsidRPr="009D29F8" w:rsidRDefault="002726A9" w:rsidP="007E48B2">
      <w:pPr>
        <w:numPr>
          <w:ilvl w:val="0"/>
          <w:numId w:val="43"/>
        </w:numPr>
        <w:tabs>
          <w:tab w:val="num" w:pos="360"/>
          <w:tab w:val="num" w:pos="1260"/>
        </w:tabs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D29F8">
        <w:rPr>
          <w:rFonts w:ascii="Times New Roman" w:eastAsia="Times New Roman" w:hAnsi="Times New Roman"/>
          <w:sz w:val="28"/>
          <w:szCs w:val="28"/>
          <w:lang w:eastAsia="ru-RU"/>
        </w:rPr>
        <w:t xml:space="preserve"> Основные свойства пуассоновского процесса.</w:t>
      </w:r>
    </w:p>
    <w:p w14:paraId="037A7522" w14:textId="77777777" w:rsidR="002726A9" w:rsidRPr="009D29F8" w:rsidRDefault="002726A9" w:rsidP="007E48B2">
      <w:pPr>
        <w:numPr>
          <w:ilvl w:val="0"/>
          <w:numId w:val="43"/>
        </w:numPr>
        <w:tabs>
          <w:tab w:val="num" w:pos="360"/>
          <w:tab w:val="num" w:pos="1260"/>
        </w:tabs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D29F8">
        <w:rPr>
          <w:rFonts w:ascii="Times New Roman" w:eastAsia="Times New Roman" w:hAnsi="Times New Roman"/>
          <w:sz w:val="28"/>
          <w:szCs w:val="28"/>
          <w:lang w:eastAsia="ru-RU"/>
        </w:rPr>
        <w:t xml:space="preserve"> Вероятностная модель договора страхования с безусловной франшизой. Моменты.</w:t>
      </w:r>
    </w:p>
    <w:p w14:paraId="0BEC44D0" w14:textId="77777777" w:rsidR="002726A9" w:rsidRPr="009D29F8" w:rsidRDefault="002726A9" w:rsidP="007E48B2">
      <w:pPr>
        <w:numPr>
          <w:ilvl w:val="0"/>
          <w:numId w:val="43"/>
        </w:numPr>
        <w:tabs>
          <w:tab w:val="num" w:pos="360"/>
          <w:tab w:val="num" w:pos="1260"/>
        </w:tabs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D29F8">
        <w:rPr>
          <w:rFonts w:ascii="Times New Roman" w:eastAsia="Times New Roman" w:hAnsi="Times New Roman"/>
          <w:sz w:val="28"/>
          <w:szCs w:val="28"/>
          <w:lang w:eastAsia="ru-RU"/>
        </w:rPr>
        <w:t xml:space="preserve"> Вероятностная модель договора с лимитированной выплатой. Моменты.</w:t>
      </w:r>
    </w:p>
    <w:p w14:paraId="0218A088" w14:textId="77777777" w:rsidR="002726A9" w:rsidRPr="009D29F8" w:rsidRDefault="002726A9" w:rsidP="007E48B2">
      <w:pPr>
        <w:numPr>
          <w:ilvl w:val="0"/>
          <w:numId w:val="43"/>
        </w:numPr>
        <w:tabs>
          <w:tab w:val="num" w:pos="360"/>
          <w:tab w:val="num" w:pos="1260"/>
        </w:tabs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D29F8">
        <w:rPr>
          <w:rFonts w:ascii="Times New Roman" w:eastAsia="Times New Roman" w:hAnsi="Times New Roman"/>
          <w:sz w:val="28"/>
          <w:szCs w:val="28"/>
          <w:lang w:eastAsia="ru-RU"/>
        </w:rPr>
        <w:t xml:space="preserve"> Вероятностная модель договора страхования с условной франшизой. Моменты.</w:t>
      </w:r>
    </w:p>
    <w:p w14:paraId="05D32108" w14:textId="77777777" w:rsidR="002726A9" w:rsidRPr="009D29F8" w:rsidRDefault="002726A9" w:rsidP="007E48B2">
      <w:pPr>
        <w:numPr>
          <w:ilvl w:val="0"/>
          <w:numId w:val="43"/>
        </w:numPr>
        <w:tabs>
          <w:tab w:val="num" w:pos="360"/>
          <w:tab w:val="num" w:pos="1260"/>
        </w:tabs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D29F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9D29F8">
        <w:rPr>
          <w:rFonts w:ascii="Times New Roman" w:eastAsia="Times New Roman" w:hAnsi="Times New Roman"/>
          <w:sz w:val="28"/>
          <w:szCs w:val="28"/>
          <w:lang w:eastAsia="ru-RU"/>
        </w:rPr>
        <w:t>Эксцедентное</w:t>
      </w:r>
      <w:proofErr w:type="spellEnd"/>
      <w:r w:rsidRPr="009D29F8">
        <w:rPr>
          <w:rFonts w:ascii="Times New Roman" w:eastAsia="Times New Roman" w:hAnsi="Times New Roman"/>
          <w:sz w:val="28"/>
          <w:szCs w:val="28"/>
          <w:lang w:eastAsia="ru-RU"/>
        </w:rPr>
        <w:t xml:space="preserve"> перестрахование. Основные вероятностные и числовые характеристики. </w:t>
      </w:r>
    </w:p>
    <w:p w14:paraId="0FA6D60D" w14:textId="77777777" w:rsidR="002726A9" w:rsidRPr="009D29F8" w:rsidRDefault="002726A9" w:rsidP="007E48B2">
      <w:pPr>
        <w:numPr>
          <w:ilvl w:val="0"/>
          <w:numId w:val="43"/>
        </w:numPr>
        <w:tabs>
          <w:tab w:val="num" w:pos="360"/>
          <w:tab w:val="num" w:pos="1260"/>
        </w:tabs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D29F8">
        <w:rPr>
          <w:rFonts w:ascii="Times New Roman" w:eastAsia="Times New Roman" w:hAnsi="Times New Roman"/>
          <w:sz w:val="28"/>
          <w:szCs w:val="28"/>
          <w:lang w:eastAsia="ru-RU"/>
        </w:rPr>
        <w:t xml:space="preserve"> Пропорциональное перестрахование. Основные вероятностные и числовые характеристики.</w:t>
      </w:r>
    </w:p>
    <w:p w14:paraId="0E6E664A" w14:textId="77777777" w:rsidR="002726A9" w:rsidRPr="009D29F8" w:rsidRDefault="002726A9" w:rsidP="007E48B2">
      <w:pPr>
        <w:numPr>
          <w:ilvl w:val="0"/>
          <w:numId w:val="43"/>
        </w:numPr>
        <w:tabs>
          <w:tab w:val="num" w:pos="360"/>
          <w:tab w:val="num" w:pos="1260"/>
        </w:tabs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D29F8">
        <w:rPr>
          <w:rFonts w:ascii="Times New Roman" w:eastAsia="Times New Roman" w:hAnsi="Times New Roman"/>
          <w:sz w:val="28"/>
          <w:szCs w:val="28"/>
          <w:lang w:eastAsia="ru-RU"/>
        </w:rPr>
        <w:t xml:space="preserve"> Множество риска неполных данных.</w:t>
      </w:r>
    </w:p>
    <w:p w14:paraId="3C56EA9B" w14:textId="77777777" w:rsidR="002726A9" w:rsidRPr="009D29F8" w:rsidRDefault="002726A9" w:rsidP="007E48B2">
      <w:pPr>
        <w:numPr>
          <w:ilvl w:val="0"/>
          <w:numId w:val="43"/>
        </w:numPr>
        <w:tabs>
          <w:tab w:val="num" w:pos="360"/>
          <w:tab w:val="num" w:pos="1260"/>
        </w:tabs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D29F8">
        <w:rPr>
          <w:rFonts w:ascii="Times New Roman" w:eastAsia="Times New Roman" w:hAnsi="Times New Roman"/>
          <w:sz w:val="28"/>
          <w:szCs w:val="28"/>
          <w:lang w:eastAsia="ru-RU"/>
        </w:rPr>
        <w:t xml:space="preserve"> Оценка Нельсона-Алена и оценка Каплана-Мейера для цензурированных и усеченных данных.</w:t>
      </w:r>
    </w:p>
    <w:p w14:paraId="6D73039A" w14:textId="77777777" w:rsidR="002726A9" w:rsidRPr="009D29F8" w:rsidRDefault="002726A9" w:rsidP="007E48B2">
      <w:pPr>
        <w:numPr>
          <w:ilvl w:val="0"/>
          <w:numId w:val="43"/>
        </w:numPr>
        <w:tabs>
          <w:tab w:val="num" w:pos="360"/>
          <w:tab w:val="num" w:pos="1260"/>
        </w:tabs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D29F8">
        <w:rPr>
          <w:rFonts w:ascii="Times New Roman" w:eastAsia="Times New Roman" w:hAnsi="Times New Roman"/>
          <w:sz w:val="28"/>
          <w:szCs w:val="28"/>
          <w:lang w:eastAsia="ru-RU"/>
        </w:rPr>
        <w:t xml:space="preserve"> Ядерное сглаживание эмпирических распределений.</w:t>
      </w:r>
    </w:p>
    <w:p w14:paraId="705E1172" w14:textId="77777777" w:rsidR="002726A9" w:rsidRPr="009D29F8" w:rsidRDefault="002726A9" w:rsidP="007E48B2">
      <w:pPr>
        <w:numPr>
          <w:ilvl w:val="0"/>
          <w:numId w:val="43"/>
        </w:numPr>
        <w:tabs>
          <w:tab w:val="num" w:pos="360"/>
          <w:tab w:val="num" w:pos="1260"/>
        </w:tabs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D29F8">
        <w:rPr>
          <w:rFonts w:ascii="Times New Roman" w:eastAsia="Times New Roman" w:hAnsi="Times New Roman"/>
          <w:sz w:val="28"/>
          <w:szCs w:val="28"/>
          <w:lang w:eastAsia="ru-RU"/>
        </w:rPr>
        <w:t xml:space="preserve"> Метод максимального правдоподобия для сгруппированных данных, цензурированных и усеченных данных.</w:t>
      </w:r>
    </w:p>
    <w:p w14:paraId="63D02ED5" w14:textId="77777777" w:rsidR="002726A9" w:rsidRPr="009D29F8" w:rsidRDefault="002726A9" w:rsidP="007E48B2">
      <w:pPr>
        <w:numPr>
          <w:ilvl w:val="0"/>
          <w:numId w:val="43"/>
        </w:numPr>
        <w:tabs>
          <w:tab w:val="num" w:pos="360"/>
          <w:tab w:val="num" w:pos="1260"/>
        </w:tabs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D29F8">
        <w:rPr>
          <w:rFonts w:ascii="Times New Roman" w:eastAsia="Times New Roman" w:hAnsi="Times New Roman"/>
          <w:sz w:val="28"/>
          <w:szCs w:val="28"/>
          <w:lang w:eastAsia="ru-RU"/>
        </w:rPr>
        <w:t xml:space="preserve"> Информационная матрица и дельта метод.</w:t>
      </w:r>
    </w:p>
    <w:p w14:paraId="44A19B4A" w14:textId="77777777" w:rsidR="002726A9" w:rsidRPr="009D29F8" w:rsidRDefault="002726A9" w:rsidP="007E48B2">
      <w:pPr>
        <w:numPr>
          <w:ilvl w:val="0"/>
          <w:numId w:val="43"/>
        </w:numPr>
        <w:tabs>
          <w:tab w:val="num" w:pos="360"/>
          <w:tab w:val="num" w:pos="1260"/>
        </w:tabs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D29F8">
        <w:rPr>
          <w:rFonts w:ascii="Times New Roman" w:eastAsia="Times New Roman" w:hAnsi="Times New Roman"/>
          <w:sz w:val="28"/>
          <w:szCs w:val="28"/>
          <w:lang w:eastAsia="ru-RU"/>
        </w:rPr>
        <w:t xml:space="preserve"> Графическое сравнение данных с функцией плотности и теоретической функцией распределения.</w:t>
      </w:r>
    </w:p>
    <w:p w14:paraId="06CF2DAB" w14:textId="77777777" w:rsidR="002726A9" w:rsidRPr="009D29F8" w:rsidRDefault="002726A9" w:rsidP="007E48B2">
      <w:pPr>
        <w:numPr>
          <w:ilvl w:val="0"/>
          <w:numId w:val="43"/>
        </w:numPr>
        <w:tabs>
          <w:tab w:val="num" w:pos="360"/>
          <w:tab w:val="num" w:pos="1260"/>
        </w:tabs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D29F8">
        <w:rPr>
          <w:rFonts w:ascii="Times New Roman" w:eastAsia="Times New Roman" w:hAnsi="Times New Roman"/>
          <w:sz w:val="28"/>
          <w:szCs w:val="28"/>
          <w:lang w:eastAsia="ru-RU"/>
        </w:rPr>
        <w:t>Критерий Шварца – Байеса</w:t>
      </w:r>
    </w:p>
    <w:p w14:paraId="4E03D6BF" w14:textId="77777777" w:rsidR="00D1410D" w:rsidRDefault="0071424B" w:rsidP="00F445CF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D46013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П</w:t>
      </w:r>
      <w:r w:rsidR="00D1410D" w:rsidRPr="00D46013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ример экзаменационного билета</w:t>
      </w:r>
    </w:p>
    <w:p w14:paraId="04523A27" w14:textId="4AA3C78A" w:rsidR="00CF20A5" w:rsidRPr="00CF20A5" w:rsidRDefault="00CF20A5" w:rsidP="00F445CF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F20A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Каждое задание оценивается 1</w:t>
      </w:r>
      <w:r w:rsidR="002726A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0</w:t>
      </w:r>
      <w:r w:rsidRPr="00CF20A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баллами</w:t>
      </w:r>
    </w:p>
    <w:p w14:paraId="484A44AD" w14:textId="77777777" w:rsidR="002726A9" w:rsidRPr="00654C88" w:rsidRDefault="002726A9" w:rsidP="002726A9">
      <w:pPr>
        <w:spacing w:line="360" w:lineRule="auto"/>
        <w:ind w:firstLine="709"/>
        <w:jc w:val="both"/>
        <w:rPr>
          <w:rFonts w:ascii="Times New Roman" w:eastAsia="Batang" w:hAnsi="Times New Roman"/>
          <w:bCs/>
          <w:sz w:val="28"/>
          <w:szCs w:val="28"/>
          <w:lang w:eastAsia="ko-KR"/>
        </w:rPr>
      </w:pPr>
      <w:bookmarkStart w:id="17" w:name="_Hlk101519361"/>
      <w:r w:rsidRPr="00654C88">
        <w:rPr>
          <w:rFonts w:ascii="Times New Roman" w:eastAsia="Batang" w:hAnsi="Times New Roman"/>
          <w:b/>
          <w:color w:val="000000"/>
          <w:sz w:val="28"/>
          <w:szCs w:val="28"/>
          <w:lang w:eastAsia="ko-KR"/>
        </w:rPr>
        <w:t>Задача 1</w:t>
      </w:r>
      <w:r w:rsidRPr="00654C88">
        <w:rPr>
          <w:rFonts w:ascii="Times New Roman" w:eastAsia="Batang" w:hAnsi="Times New Roman"/>
          <w:bCs/>
          <w:color w:val="000000"/>
          <w:sz w:val="28"/>
          <w:szCs w:val="28"/>
          <w:lang w:eastAsia="ko-KR"/>
        </w:rPr>
        <w:t>.</w:t>
      </w:r>
      <w:r w:rsidRPr="00654C88">
        <w:rPr>
          <w:rFonts w:ascii="Times New Roman" w:eastAsia="Batang" w:hAnsi="Times New Roman"/>
          <w:bCs/>
          <w:color w:val="FF0000"/>
          <w:sz w:val="28"/>
          <w:szCs w:val="28"/>
          <w:lang w:eastAsia="ko-KR"/>
        </w:rPr>
        <w:t xml:space="preserve"> </w:t>
      </w:r>
      <w:r w:rsidRPr="00654C88">
        <w:rPr>
          <w:rFonts w:ascii="Times New Roman" w:eastAsia="Batang" w:hAnsi="Times New Roman"/>
          <w:sz w:val="28"/>
          <w:szCs w:val="28"/>
          <w:lang w:eastAsia="ko-KR"/>
        </w:rPr>
        <w:t>(10 баллов)</w:t>
      </w:r>
      <w:r w:rsidRPr="00654C88">
        <w:rPr>
          <w:rFonts w:ascii="Times New Roman" w:eastAsia="Batang" w:hAnsi="Times New Roman"/>
          <w:bCs/>
          <w:sz w:val="28"/>
          <w:szCs w:val="28"/>
          <w:lang w:eastAsia="ko-KR"/>
        </w:rPr>
        <w:t xml:space="preserve"> Величина убытков имеет экспоненциальное распределение с параметром 0,1. Страховая компания установила верхний предел своей </w:t>
      </w:r>
      <w:r w:rsidRPr="00654C88">
        <w:rPr>
          <w:rFonts w:ascii="Times New Roman" w:eastAsia="Batang" w:hAnsi="Times New Roman"/>
          <w:bCs/>
          <w:sz w:val="28"/>
          <w:szCs w:val="28"/>
          <w:lang w:eastAsia="ko-KR"/>
        </w:rPr>
        <w:lastRenderedPageBreak/>
        <w:t xml:space="preserve">ответственности </w:t>
      </w:r>
      <m:oMath>
        <m:r>
          <w:rPr>
            <w:rFonts w:ascii="Cambria Math" w:eastAsia="Batang" w:hAnsi="Cambria Math"/>
            <w:sz w:val="28"/>
            <w:szCs w:val="28"/>
            <w:lang w:eastAsia="ko-KR"/>
          </w:rPr>
          <m:t>70</m:t>
        </m:r>
      </m:oMath>
      <w:r w:rsidRPr="00654C88">
        <w:rPr>
          <w:rFonts w:ascii="Times New Roman" w:eastAsia="Batang" w:hAnsi="Times New Roman"/>
          <w:bCs/>
          <w:sz w:val="28"/>
          <w:szCs w:val="28"/>
          <w:lang w:eastAsia="ko-KR"/>
        </w:rPr>
        <w:t xml:space="preserve"> </w:t>
      </w:r>
      <w:r w:rsidRPr="00654C88">
        <w:rPr>
          <w:rFonts w:ascii="Times New Roman" w:eastAsia="Batang" w:hAnsi="Times New Roman"/>
          <w:bCs/>
          <w:sz w:val="28"/>
          <w:szCs w:val="28"/>
          <w:lang w:val="en-US" w:eastAsia="ko-KR"/>
        </w:rPr>
        <w:t>y</w:t>
      </w:r>
      <w:r w:rsidRPr="00654C88">
        <w:rPr>
          <w:rFonts w:ascii="Times New Roman" w:eastAsia="Batang" w:hAnsi="Times New Roman"/>
          <w:bCs/>
          <w:sz w:val="28"/>
          <w:szCs w:val="28"/>
          <w:lang w:eastAsia="ko-KR"/>
        </w:rPr>
        <w:t>.</w:t>
      </w:r>
      <w:r w:rsidRPr="00654C88">
        <w:rPr>
          <w:rFonts w:ascii="Times New Roman" w:eastAsia="Batang" w:hAnsi="Times New Roman"/>
          <w:bCs/>
          <w:sz w:val="28"/>
          <w:szCs w:val="28"/>
          <w:lang w:val="en-US" w:eastAsia="ko-KR"/>
        </w:rPr>
        <w:t>e</w:t>
      </w:r>
      <w:r w:rsidRPr="00654C88">
        <w:rPr>
          <w:rFonts w:ascii="Times New Roman" w:eastAsia="Batang" w:hAnsi="Times New Roman"/>
          <w:bCs/>
          <w:sz w:val="28"/>
          <w:szCs w:val="28"/>
          <w:lang w:eastAsia="ko-KR"/>
        </w:rPr>
        <w:t>. Найти средний размер выплат компании по одному страховому случаю.</w:t>
      </w:r>
    </w:p>
    <w:p w14:paraId="64398D58" w14:textId="77777777" w:rsidR="002726A9" w:rsidRPr="00654C88" w:rsidRDefault="002726A9" w:rsidP="002726A9">
      <w:pPr>
        <w:tabs>
          <w:tab w:val="left" w:pos="933"/>
          <w:tab w:val="left" w:pos="1853"/>
          <w:tab w:val="left" w:pos="2778"/>
          <w:tab w:val="left" w:pos="3707"/>
          <w:tab w:val="left" w:pos="4727"/>
          <w:tab w:val="left" w:pos="5567"/>
          <w:tab w:val="left" w:pos="6407"/>
          <w:tab w:val="left" w:pos="7247"/>
          <w:tab w:val="left" w:pos="8087"/>
        </w:tabs>
        <w:spacing w:line="360" w:lineRule="auto"/>
        <w:ind w:firstLine="709"/>
        <w:jc w:val="both"/>
        <w:rPr>
          <w:rFonts w:ascii="Times New Roman" w:eastAsia="Batang" w:hAnsi="Times New Roman"/>
          <w:iCs/>
          <w:sz w:val="28"/>
          <w:szCs w:val="28"/>
          <w:lang w:eastAsia="ko-KR"/>
        </w:rPr>
      </w:pPr>
      <w:r w:rsidRPr="00654C88">
        <w:rPr>
          <w:rFonts w:ascii="Times New Roman" w:eastAsia="Batang" w:hAnsi="Times New Roman"/>
          <w:b/>
          <w:color w:val="000000"/>
          <w:sz w:val="28"/>
          <w:szCs w:val="28"/>
          <w:lang w:eastAsia="ko-KR"/>
        </w:rPr>
        <w:t>Задача 2.</w:t>
      </w:r>
      <w:r w:rsidRPr="00654C88">
        <w:rPr>
          <w:rFonts w:ascii="Times New Roman" w:eastAsia="Batang" w:hAnsi="Times New Roman"/>
          <w:color w:val="000000"/>
          <w:sz w:val="28"/>
          <w:szCs w:val="28"/>
          <w:lang w:eastAsia="ko-KR"/>
        </w:rPr>
        <w:t xml:space="preserve"> </w:t>
      </w:r>
      <w:r w:rsidRPr="00654C88">
        <w:rPr>
          <w:rFonts w:ascii="Times New Roman" w:eastAsia="Batang" w:hAnsi="Times New Roman"/>
          <w:sz w:val="28"/>
          <w:szCs w:val="28"/>
          <w:lang w:eastAsia="ko-KR"/>
        </w:rPr>
        <w:t>(1</w:t>
      </w:r>
      <w:r>
        <w:rPr>
          <w:rFonts w:ascii="Times New Roman" w:eastAsia="Batang" w:hAnsi="Times New Roman"/>
          <w:sz w:val="28"/>
          <w:szCs w:val="28"/>
          <w:lang w:eastAsia="ko-KR"/>
        </w:rPr>
        <w:t>0</w:t>
      </w:r>
      <w:r w:rsidRPr="00654C88">
        <w:rPr>
          <w:rFonts w:ascii="Times New Roman" w:eastAsia="Batang" w:hAnsi="Times New Roman"/>
          <w:sz w:val="28"/>
          <w:szCs w:val="28"/>
          <w:lang w:eastAsia="ko-KR"/>
        </w:rPr>
        <w:t xml:space="preserve"> баллов) </w:t>
      </w:r>
      <w:r w:rsidRPr="00654C88">
        <w:rPr>
          <w:rFonts w:ascii="Times New Roman" w:eastAsia="Batang" w:hAnsi="Times New Roman"/>
          <w:iCs/>
          <w:sz w:val="28"/>
          <w:szCs w:val="28"/>
          <w:lang w:eastAsia="ko-KR"/>
        </w:rPr>
        <w:t xml:space="preserve">Для независимых случайных величин </w:t>
      </w:r>
      <m:oMath>
        <m:r>
          <w:rPr>
            <w:rFonts w:ascii="Cambria Math" w:eastAsia="Batang" w:hAnsi="Cambria Math"/>
            <w:sz w:val="28"/>
            <w:szCs w:val="28"/>
            <w:lang w:eastAsia="ko-KR"/>
          </w:rPr>
          <m:t>ξ</m:t>
        </m:r>
      </m:oMath>
      <w:r w:rsidRPr="00654C88">
        <w:rPr>
          <w:rFonts w:ascii="Times New Roman" w:eastAsia="Batang" w:hAnsi="Times New Roman"/>
          <w:iCs/>
          <w:sz w:val="28"/>
          <w:szCs w:val="28"/>
          <w:lang w:eastAsia="ko-KR"/>
        </w:rPr>
        <w:t xml:space="preserve">, </w:t>
      </w:r>
      <m:oMath>
        <m:r>
          <w:rPr>
            <w:rFonts w:ascii="Cambria Math" w:eastAsia="Batang" w:hAnsi="Cambria Math"/>
            <w:sz w:val="28"/>
            <w:szCs w:val="28"/>
            <w:lang w:eastAsia="ko-KR"/>
          </w:rPr>
          <m:t>η</m:t>
        </m:r>
      </m:oMath>
      <w:r w:rsidRPr="00654C88">
        <w:rPr>
          <w:rFonts w:ascii="Times New Roman" w:eastAsia="Batang" w:hAnsi="Times New Roman"/>
          <w:iCs/>
          <w:sz w:val="28"/>
          <w:szCs w:val="28"/>
          <w:lang w:eastAsia="ko-KR"/>
        </w:rPr>
        <w:t xml:space="preserve"> известно, что</w:t>
      </w:r>
    </w:p>
    <w:p w14:paraId="0EF04369" w14:textId="77777777" w:rsidR="002726A9" w:rsidRPr="00654C88" w:rsidRDefault="00A51C3A" w:rsidP="002726A9">
      <w:pPr>
        <w:tabs>
          <w:tab w:val="left" w:pos="933"/>
          <w:tab w:val="left" w:pos="1853"/>
          <w:tab w:val="left" w:pos="2778"/>
          <w:tab w:val="left" w:pos="3707"/>
          <w:tab w:val="left" w:pos="4727"/>
          <w:tab w:val="left" w:pos="5567"/>
          <w:tab w:val="left" w:pos="6407"/>
          <w:tab w:val="left" w:pos="7247"/>
          <w:tab w:val="left" w:pos="8087"/>
        </w:tabs>
        <w:spacing w:line="360" w:lineRule="auto"/>
        <w:ind w:firstLine="709"/>
        <w:jc w:val="both"/>
        <w:rPr>
          <w:rFonts w:ascii="Times New Roman" w:eastAsia="Batang" w:hAnsi="Times New Roman"/>
          <w:sz w:val="28"/>
          <w:szCs w:val="28"/>
          <w:lang w:eastAsia="ko-KR"/>
        </w:rPr>
      </w:pPr>
      <m:oMath>
        <m:sSub>
          <m:sSubPr>
            <m:ctrlPr>
              <w:rPr>
                <w:rFonts w:ascii="Cambria Math" w:eastAsia="Batang" w:hAnsi="Cambria Math"/>
                <w:i/>
                <w:iCs/>
                <w:sz w:val="28"/>
                <w:szCs w:val="28"/>
                <w:lang w:eastAsia="ko-KR"/>
              </w:rPr>
            </m:ctrlPr>
          </m:sSubPr>
          <m:e>
            <m:r>
              <w:rPr>
                <w:rFonts w:ascii="Cambria Math" w:eastAsia="Batang" w:hAnsi="Cambria Math"/>
                <w:sz w:val="28"/>
                <w:szCs w:val="28"/>
                <w:lang w:val="en-US" w:eastAsia="ko-KR"/>
              </w:rPr>
              <m:t>ψ</m:t>
            </m:r>
          </m:e>
          <m:sub>
            <m:r>
              <w:rPr>
                <w:rFonts w:ascii="Cambria Math" w:eastAsia="Batang" w:hAnsi="Cambria Math"/>
                <w:sz w:val="28"/>
                <w:szCs w:val="28"/>
                <w:lang w:eastAsia="ko-KR"/>
              </w:rPr>
              <m:t>ξ</m:t>
            </m:r>
          </m:sub>
        </m:sSub>
        <m:d>
          <m:dPr>
            <m:ctrlPr>
              <w:rPr>
                <w:rFonts w:ascii="Cambria Math" w:eastAsia="Batang" w:hAnsi="Cambria Math"/>
                <w:i/>
                <w:iCs/>
                <w:sz w:val="28"/>
                <w:szCs w:val="28"/>
                <w:lang w:eastAsia="ko-KR"/>
              </w:rPr>
            </m:ctrlPr>
          </m:dPr>
          <m:e>
            <m:r>
              <w:rPr>
                <w:rFonts w:ascii="Cambria Math" w:eastAsia="Batang" w:hAnsi="Cambria Math"/>
                <w:sz w:val="28"/>
                <w:szCs w:val="28"/>
                <w:lang w:eastAsia="ko-KR"/>
              </w:rPr>
              <m:t>t</m:t>
            </m:r>
          </m:e>
        </m:d>
        <m:r>
          <w:rPr>
            <w:rFonts w:ascii="Cambria Math" w:eastAsia="Batang" w:hAnsi="Cambria Math"/>
            <w:sz w:val="28"/>
            <w:szCs w:val="28"/>
            <w:lang w:eastAsia="ko-KR"/>
          </w:rPr>
          <m:t>=</m:t>
        </m:r>
        <m:sSup>
          <m:sSupPr>
            <m:ctrlPr>
              <w:rPr>
                <w:rFonts w:ascii="Cambria Math" w:eastAsia="Batang" w:hAnsi="Cambria Math"/>
                <w:i/>
                <w:iCs/>
                <w:sz w:val="28"/>
                <w:szCs w:val="28"/>
                <w:lang w:eastAsia="ko-KR"/>
              </w:rPr>
            </m:ctrlPr>
          </m:sSupPr>
          <m:e>
            <m:r>
              <w:rPr>
                <w:rFonts w:ascii="Cambria Math" w:eastAsia="Batang" w:hAnsi="Cambria Math"/>
                <w:sz w:val="28"/>
                <w:szCs w:val="28"/>
                <w:lang w:eastAsia="ko-KR"/>
              </w:rPr>
              <m:t>e</m:t>
            </m:r>
          </m:e>
          <m:sup>
            <m:sSup>
              <m:sSupPr>
                <m:ctrlPr>
                  <w:rPr>
                    <w:rFonts w:ascii="Cambria Math" w:eastAsia="Batang" w:hAnsi="Cambria Math"/>
                    <w:i/>
                    <w:iCs/>
                    <w:sz w:val="28"/>
                    <w:szCs w:val="28"/>
                    <w:lang w:eastAsia="ko-KR"/>
                  </w:rPr>
                </m:ctrlPr>
              </m:sSupPr>
              <m:e>
                <m:r>
                  <w:rPr>
                    <w:rFonts w:ascii="Cambria Math" w:eastAsia="Batang" w:hAnsi="Cambria Math"/>
                    <w:sz w:val="28"/>
                    <w:szCs w:val="28"/>
                    <w:lang w:eastAsia="ko-KR"/>
                  </w:rPr>
                  <m:t>t</m:t>
                </m:r>
              </m:e>
              <m:sup>
                <m:r>
                  <w:rPr>
                    <w:rFonts w:ascii="Cambria Math" w:eastAsia="Batang" w:hAnsi="Cambria Math"/>
                    <w:sz w:val="28"/>
                    <w:szCs w:val="28"/>
                    <w:lang w:eastAsia="ko-KR"/>
                  </w:rPr>
                  <m:t>2</m:t>
                </m:r>
              </m:sup>
            </m:sSup>
            <m:r>
              <w:rPr>
                <w:rFonts w:ascii="Cambria Math" w:eastAsia="Batang" w:hAnsi="Cambria Math"/>
                <w:sz w:val="28"/>
                <w:szCs w:val="28"/>
                <w:lang w:eastAsia="ko-KR"/>
              </w:rPr>
              <m:t>+2t</m:t>
            </m:r>
          </m:sup>
        </m:sSup>
      </m:oMath>
      <w:r w:rsidR="002726A9" w:rsidRPr="00654C88">
        <w:rPr>
          <w:rFonts w:ascii="Times New Roman" w:eastAsia="Batang" w:hAnsi="Times New Roman"/>
          <w:sz w:val="28"/>
          <w:szCs w:val="28"/>
          <w:lang w:eastAsia="ko-KR"/>
        </w:rPr>
        <w:t xml:space="preserve">, </w:t>
      </w:r>
      <m:oMath>
        <m:sSub>
          <m:sSubPr>
            <m:ctrlPr>
              <w:rPr>
                <w:rFonts w:ascii="Cambria Math" w:eastAsia="Batang" w:hAnsi="Cambria Math"/>
                <w:i/>
                <w:iCs/>
                <w:sz w:val="28"/>
                <w:szCs w:val="28"/>
                <w:lang w:eastAsia="ko-KR"/>
              </w:rPr>
            </m:ctrlPr>
          </m:sSubPr>
          <m:e>
            <m:r>
              <w:rPr>
                <w:rFonts w:ascii="Cambria Math" w:eastAsia="Batang" w:hAnsi="Cambria Math"/>
                <w:sz w:val="28"/>
                <w:szCs w:val="28"/>
                <w:lang w:val="en-US" w:eastAsia="ko-KR"/>
              </w:rPr>
              <m:t>ψ</m:t>
            </m:r>
          </m:e>
          <m:sub>
            <m:r>
              <w:rPr>
                <w:rFonts w:ascii="Cambria Math" w:eastAsia="Batang" w:hAnsi="Cambria Math"/>
                <w:sz w:val="28"/>
                <w:szCs w:val="28"/>
                <w:lang w:eastAsia="ko-KR"/>
              </w:rPr>
              <m:t>η</m:t>
            </m:r>
          </m:sub>
        </m:sSub>
        <m:d>
          <m:dPr>
            <m:ctrlPr>
              <w:rPr>
                <w:rFonts w:ascii="Cambria Math" w:eastAsia="Batang" w:hAnsi="Cambria Math"/>
                <w:i/>
                <w:iCs/>
                <w:sz w:val="28"/>
                <w:szCs w:val="28"/>
                <w:lang w:eastAsia="ko-KR"/>
              </w:rPr>
            </m:ctrlPr>
          </m:dPr>
          <m:e>
            <m:r>
              <w:rPr>
                <w:rFonts w:ascii="Cambria Math" w:eastAsia="Batang" w:hAnsi="Cambria Math"/>
                <w:sz w:val="28"/>
                <w:szCs w:val="28"/>
                <w:lang w:eastAsia="ko-KR"/>
              </w:rPr>
              <m:t>t</m:t>
            </m:r>
          </m:e>
        </m:d>
        <m:r>
          <w:rPr>
            <w:rFonts w:ascii="Cambria Math" w:eastAsia="Batang" w:hAnsi="Cambria Math"/>
            <w:sz w:val="28"/>
            <w:szCs w:val="28"/>
            <w:lang w:eastAsia="ko-KR"/>
          </w:rPr>
          <m:t>=</m:t>
        </m:r>
        <m:sSup>
          <m:sSupPr>
            <m:ctrlPr>
              <w:rPr>
                <w:rFonts w:ascii="Cambria Math" w:eastAsia="Batang" w:hAnsi="Cambria Math"/>
                <w:i/>
                <w:iCs/>
                <w:sz w:val="28"/>
                <w:szCs w:val="28"/>
                <w:lang w:eastAsia="ko-KR"/>
              </w:rPr>
            </m:ctrlPr>
          </m:sSupPr>
          <m:e>
            <m:r>
              <w:rPr>
                <w:rFonts w:ascii="Cambria Math" w:eastAsia="Batang" w:hAnsi="Cambria Math"/>
                <w:sz w:val="28"/>
                <w:szCs w:val="28"/>
                <w:lang w:eastAsia="ko-KR"/>
              </w:rPr>
              <m:t>e</m:t>
            </m:r>
          </m:e>
          <m:sup>
            <m:sSup>
              <m:sSupPr>
                <m:ctrlPr>
                  <w:rPr>
                    <w:rFonts w:ascii="Cambria Math" w:eastAsia="Batang" w:hAnsi="Cambria Math"/>
                    <w:i/>
                    <w:iCs/>
                    <w:sz w:val="28"/>
                    <w:szCs w:val="28"/>
                    <w:lang w:eastAsia="ko-KR"/>
                  </w:rPr>
                </m:ctrlPr>
              </m:sSupPr>
              <m:e>
                <m:r>
                  <w:rPr>
                    <w:rFonts w:ascii="Cambria Math" w:eastAsia="Batang" w:hAnsi="Cambria Math"/>
                    <w:sz w:val="28"/>
                    <w:szCs w:val="28"/>
                    <w:lang w:eastAsia="ko-KR"/>
                  </w:rPr>
                  <m:t>3t</m:t>
                </m:r>
              </m:e>
              <m:sup>
                <m:r>
                  <w:rPr>
                    <w:rFonts w:ascii="Cambria Math" w:eastAsia="Batang" w:hAnsi="Cambria Math"/>
                    <w:sz w:val="28"/>
                    <w:szCs w:val="28"/>
                    <w:lang w:eastAsia="ko-KR"/>
                  </w:rPr>
                  <m:t>2</m:t>
                </m:r>
              </m:sup>
            </m:sSup>
            <m:r>
              <w:rPr>
                <w:rFonts w:ascii="Cambria Math" w:eastAsia="Batang" w:hAnsi="Cambria Math"/>
                <w:sz w:val="28"/>
                <w:szCs w:val="28"/>
                <w:lang w:eastAsia="ko-KR"/>
              </w:rPr>
              <m:t>+t</m:t>
            </m:r>
          </m:sup>
        </m:sSup>
      </m:oMath>
      <w:r w:rsidR="002726A9" w:rsidRPr="00654C88">
        <w:rPr>
          <w:rFonts w:ascii="Times New Roman" w:eastAsia="Batang" w:hAnsi="Times New Roman"/>
          <w:iCs/>
          <w:sz w:val="28"/>
          <w:szCs w:val="28"/>
          <w:lang w:eastAsia="ko-KR"/>
        </w:rPr>
        <w:t xml:space="preserve">. Найти ПФМ для </w:t>
      </w:r>
      <m:oMath>
        <m:r>
          <w:rPr>
            <w:rFonts w:ascii="Cambria Math" w:eastAsia="Batang" w:hAnsi="Cambria Math"/>
            <w:sz w:val="28"/>
            <w:szCs w:val="28"/>
            <w:lang w:eastAsia="ko-KR"/>
          </w:rPr>
          <m:t>ξ+2η</m:t>
        </m:r>
      </m:oMath>
      <w:r w:rsidR="002726A9" w:rsidRPr="00654C88">
        <w:rPr>
          <w:rFonts w:ascii="Times New Roman" w:eastAsia="Batang" w:hAnsi="Times New Roman"/>
          <w:iCs/>
          <w:sz w:val="28"/>
          <w:szCs w:val="28"/>
          <w:lang w:eastAsia="ko-KR"/>
        </w:rPr>
        <w:t xml:space="preserve"> и </w:t>
      </w:r>
      <m:oMath>
        <m:r>
          <w:rPr>
            <w:rFonts w:ascii="Cambria Math" w:eastAsia="Batang" w:hAnsi="Cambria Math"/>
            <w:sz w:val="28"/>
            <w:szCs w:val="28"/>
            <w:lang w:eastAsia="ko-KR"/>
          </w:rPr>
          <m:t>ξ+2η+3</m:t>
        </m:r>
      </m:oMath>
      <w:r w:rsidR="002726A9" w:rsidRPr="00654C88">
        <w:rPr>
          <w:rFonts w:ascii="Times New Roman" w:eastAsia="Batang" w:hAnsi="Times New Roman"/>
          <w:sz w:val="28"/>
          <w:szCs w:val="28"/>
          <w:lang w:eastAsia="ko-KR"/>
        </w:rPr>
        <w:t>.</w:t>
      </w:r>
    </w:p>
    <w:p w14:paraId="3256CFD6" w14:textId="77777777" w:rsidR="002726A9" w:rsidRPr="00654C88" w:rsidRDefault="002726A9" w:rsidP="002726A9">
      <w:pPr>
        <w:tabs>
          <w:tab w:val="left" w:pos="933"/>
          <w:tab w:val="left" w:pos="1853"/>
          <w:tab w:val="left" w:pos="2778"/>
          <w:tab w:val="left" w:pos="3707"/>
          <w:tab w:val="left" w:pos="4727"/>
          <w:tab w:val="left" w:pos="5567"/>
          <w:tab w:val="left" w:pos="6407"/>
          <w:tab w:val="left" w:pos="7247"/>
          <w:tab w:val="left" w:pos="8087"/>
        </w:tabs>
        <w:spacing w:line="360" w:lineRule="auto"/>
        <w:ind w:firstLine="709"/>
        <w:jc w:val="both"/>
        <w:rPr>
          <w:rFonts w:ascii="Times New Roman" w:eastAsia="Batang" w:hAnsi="Times New Roman"/>
          <w:sz w:val="28"/>
          <w:szCs w:val="28"/>
          <w:lang w:eastAsia="ko-KR"/>
        </w:rPr>
      </w:pPr>
      <w:r w:rsidRPr="00654C88">
        <w:rPr>
          <w:rFonts w:ascii="Times New Roman" w:eastAsia="Batang" w:hAnsi="Times New Roman"/>
          <w:b/>
          <w:color w:val="000000"/>
          <w:sz w:val="28"/>
          <w:szCs w:val="28"/>
          <w:lang w:eastAsia="ko-KR"/>
        </w:rPr>
        <w:t>Задача 3.</w:t>
      </w:r>
      <w:r w:rsidRPr="00654C88">
        <w:rPr>
          <w:rFonts w:ascii="Times New Roman" w:eastAsia="Batang" w:hAnsi="Times New Roman"/>
          <w:sz w:val="28"/>
          <w:szCs w:val="28"/>
          <w:lang w:eastAsia="ko-KR"/>
        </w:rPr>
        <w:t xml:space="preserve"> (1</w:t>
      </w:r>
      <w:r>
        <w:rPr>
          <w:rFonts w:ascii="Times New Roman" w:eastAsia="Batang" w:hAnsi="Times New Roman"/>
          <w:sz w:val="28"/>
          <w:szCs w:val="28"/>
          <w:lang w:eastAsia="ko-KR"/>
        </w:rPr>
        <w:t>0</w:t>
      </w:r>
      <w:r w:rsidRPr="00654C88">
        <w:rPr>
          <w:rFonts w:ascii="Times New Roman" w:eastAsia="Batang" w:hAnsi="Times New Roman"/>
          <w:sz w:val="28"/>
          <w:szCs w:val="28"/>
          <w:lang w:eastAsia="ko-KR"/>
        </w:rPr>
        <w:t xml:space="preserve"> баллов) Данные о выплатах содержатся в таблице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2726A9" w:rsidRPr="00654C88" w14:paraId="5BC2DDA5" w14:textId="77777777" w:rsidTr="001837EC">
        <w:tc>
          <w:tcPr>
            <w:tcW w:w="4672" w:type="dxa"/>
          </w:tcPr>
          <w:p w14:paraId="47702387" w14:textId="77777777" w:rsidR="002726A9" w:rsidRPr="00654C88" w:rsidRDefault="002726A9" w:rsidP="001837EC">
            <w:pPr>
              <w:tabs>
                <w:tab w:val="left" w:pos="933"/>
                <w:tab w:val="left" w:pos="1853"/>
                <w:tab w:val="left" w:pos="2778"/>
                <w:tab w:val="left" w:pos="3707"/>
                <w:tab w:val="left" w:pos="4727"/>
                <w:tab w:val="left" w:pos="5567"/>
                <w:tab w:val="left" w:pos="6407"/>
                <w:tab w:val="left" w:pos="7247"/>
                <w:tab w:val="left" w:pos="8087"/>
              </w:tabs>
              <w:spacing w:line="360" w:lineRule="auto"/>
              <w:ind w:firstLine="709"/>
              <w:jc w:val="center"/>
              <w:rPr>
                <w:rFonts w:ascii="Times New Roman" w:eastAsia="Batang" w:hAnsi="Times New Roman"/>
                <w:sz w:val="28"/>
                <w:szCs w:val="28"/>
                <w:lang w:eastAsia="ko-KR"/>
              </w:rPr>
            </w:pPr>
            <w:r w:rsidRPr="00654C88">
              <w:rPr>
                <w:rFonts w:ascii="Times New Roman" w:eastAsia="Batang" w:hAnsi="Times New Roman"/>
                <w:sz w:val="28"/>
                <w:szCs w:val="28"/>
                <w:lang w:eastAsia="ko-KR"/>
              </w:rPr>
              <w:t>Диапазон выплат</w:t>
            </w:r>
          </w:p>
        </w:tc>
        <w:tc>
          <w:tcPr>
            <w:tcW w:w="4673" w:type="dxa"/>
          </w:tcPr>
          <w:p w14:paraId="340FC344" w14:textId="77777777" w:rsidR="002726A9" w:rsidRPr="00654C88" w:rsidRDefault="002726A9" w:rsidP="001837EC">
            <w:pPr>
              <w:tabs>
                <w:tab w:val="left" w:pos="933"/>
                <w:tab w:val="left" w:pos="1853"/>
                <w:tab w:val="left" w:pos="2778"/>
                <w:tab w:val="left" w:pos="3707"/>
                <w:tab w:val="left" w:pos="4727"/>
                <w:tab w:val="left" w:pos="5567"/>
                <w:tab w:val="left" w:pos="6407"/>
                <w:tab w:val="left" w:pos="7247"/>
                <w:tab w:val="left" w:pos="8087"/>
              </w:tabs>
              <w:spacing w:line="360" w:lineRule="auto"/>
              <w:ind w:firstLine="709"/>
              <w:jc w:val="center"/>
              <w:rPr>
                <w:rFonts w:ascii="Times New Roman" w:eastAsia="Batang" w:hAnsi="Times New Roman"/>
                <w:sz w:val="28"/>
                <w:szCs w:val="28"/>
                <w:lang w:eastAsia="ko-KR"/>
              </w:rPr>
            </w:pPr>
            <w:r w:rsidRPr="00654C88">
              <w:rPr>
                <w:rFonts w:ascii="Times New Roman" w:eastAsia="Batang" w:hAnsi="Times New Roman"/>
                <w:sz w:val="28"/>
                <w:szCs w:val="28"/>
                <w:lang w:eastAsia="ko-KR"/>
              </w:rPr>
              <w:t>Число выплат</w:t>
            </w:r>
          </w:p>
        </w:tc>
      </w:tr>
      <w:tr w:rsidR="002726A9" w:rsidRPr="00654C88" w14:paraId="1F40F0C6" w14:textId="77777777" w:rsidTr="001837EC">
        <w:tc>
          <w:tcPr>
            <w:tcW w:w="4672" w:type="dxa"/>
          </w:tcPr>
          <w:p w14:paraId="5DBDE9E4" w14:textId="77777777" w:rsidR="002726A9" w:rsidRPr="00654C88" w:rsidRDefault="002726A9" w:rsidP="001837EC">
            <w:pPr>
              <w:tabs>
                <w:tab w:val="left" w:pos="933"/>
                <w:tab w:val="left" w:pos="1853"/>
                <w:tab w:val="left" w:pos="2778"/>
                <w:tab w:val="left" w:pos="3707"/>
                <w:tab w:val="left" w:pos="4727"/>
                <w:tab w:val="left" w:pos="5567"/>
                <w:tab w:val="left" w:pos="6407"/>
                <w:tab w:val="left" w:pos="7247"/>
                <w:tab w:val="left" w:pos="8087"/>
              </w:tabs>
              <w:spacing w:line="360" w:lineRule="auto"/>
              <w:ind w:firstLine="709"/>
              <w:jc w:val="center"/>
              <w:rPr>
                <w:rFonts w:ascii="Times New Roman" w:eastAsia="Batang" w:hAnsi="Times New Roman"/>
                <w:sz w:val="28"/>
                <w:szCs w:val="28"/>
                <w:lang w:val="en-US" w:eastAsia="ko-KR"/>
              </w:rPr>
            </w:pPr>
            <w:r w:rsidRPr="00654C88">
              <w:rPr>
                <w:rFonts w:ascii="Times New Roman" w:eastAsia="Batang" w:hAnsi="Times New Roman"/>
                <w:sz w:val="28"/>
                <w:szCs w:val="28"/>
                <w:lang w:eastAsia="ko-KR"/>
              </w:rPr>
              <w:t>0-500</w:t>
            </w:r>
          </w:p>
        </w:tc>
        <w:tc>
          <w:tcPr>
            <w:tcW w:w="4673" w:type="dxa"/>
          </w:tcPr>
          <w:p w14:paraId="59C2BFB2" w14:textId="77777777" w:rsidR="002726A9" w:rsidRPr="00654C88" w:rsidRDefault="002726A9" w:rsidP="001837EC">
            <w:pPr>
              <w:tabs>
                <w:tab w:val="left" w:pos="933"/>
                <w:tab w:val="left" w:pos="1853"/>
                <w:tab w:val="left" w:pos="2778"/>
                <w:tab w:val="left" w:pos="3707"/>
                <w:tab w:val="left" w:pos="4727"/>
                <w:tab w:val="left" w:pos="5567"/>
                <w:tab w:val="left" w:pos="6407"/>
                <w:tab w:val="left" w:pos="7247"/>
                <w:tab w:val="left" w:pos="8087"/>
              </w:tabs>
              <w:spacing w:line="360" w:lineRule="auto"/>
              <w:ind w:firstLine="709"/>
              <w:jc w:val="center"/>
              <w:rPr>
                <w:rFonts w:ascii="Times New Roman" w:eastAsia="Batang" w:hAnsi="Times New Roman"/>
                <w:sz w:val="28"/>
                <w:szCs w:val="28"/>
                <w:lang w:val="en-US" w:eastAsia="ko-KR"/>
              </w:rPr>
            </w:pPr>
            <w:r w:rsidRPr="00654C88">
              <w:rPr>
                <w:rFonts w:ascii="Times New Roman" w:eastAsia="Batang" w:hAnsi="Times New Roman"/>
                <w:sz w:val="28"/>
                <w:szCs w:val="28"/>
                <w:lang w:val="en-US" w:eastAsia="ko-KR"/>
              </w:rPr>
              <w:t>200</w:t>
            </w:r>
          </w:p>
        </w:tc>
      </w:tr>
      <w:tr w:rsidR="002726A9" w:rsidRPr="00654C88" w14:paraId="6A1BF6C9" w14:textId="77777777" w:rsidTr="001837EC">
        <w:tc>
          <w:tcPr>
            <w:tcW w:w="4672" w:type="dxa"/>
          </w:tcPr>
          <w:p w14:paraId="19619EFE" w14:textId="77777777" w:rsidR="002726A9" w:rsidRPr="00654C88" w:rsidRDefault="002726A9" w:rsidP="001837EC">
            <w:pPr>
              <w:tabs>
                <w:tab w:val="left" w:pos="933"/>
                <w:tab w:val="left" w:pos="1853"/>
                <w:tab w:val="left" w:pos="2778"/>
                <w:tab w:val="left" w:pos="3707"/>
                <w:tab w:val="left" w:pos="4727"/>
                <w:tab w:val="left" w:pos="5567"/>
                <w:tab w:val="left" w:pos="6407"/>
                <w:tab w:val="left" w:pos="7247"/>
                <w:tab w:val="left" w:pos="8087"/>
              </w:tabs>
              <w:spacing w:line="360" w:lineRule="auto"/>
              <w:ind w:firstLine="709"/>
              <w:jc w:val="center"/>
              <w:rPr>
                <w:rFonts w:ascii="Times New Roman" w:eastAsia="Batang" w:hAnsi="Times New Roman"/>
                <w:sz w:val="28"/>
                <w:szCs w:val="28"/>
                <w:lang w:eastAsia="ko-KR"/>
              </w:rPr>
            </w:pPr>
            <w:r w:rsidRPr="00654C88">
              <w:rPr>
                <w:rFonts w:ascii="Times New Roman" w:eastAsia="Batang" w:hAnsi="Times New Roman"/>
                <w:sz w:val="28"/>
                <w:szCs w:val="28"/>
                <w:lang w:eastAsia="ko-KR"/>
              </w:rPr>
              <w:t>500-1000</w:t>
            </w:r>
          </w:p>
        </w:tc>
        <w:tc>
          <w:tcPr>
            <w:tcW w:w="4673" w:type="dxa"/>
          </w:tcPr>
          <w:p w14:paraId="511D3F8D" w14:textId="77777777" w:rsidR="002726A9" w:rsidRPr="00654C88" w:rsidRDefault="002726A9" w:rsidP="001837EC">
            <w:pPr>
              <w:tabs>
                <w:tab w:val="left" w:pos="933"/>
                <w:tab w:val="left" w:pos="1853"/>
                <w:tab w:val="left" w:pos="2778"/>
                <w:tab w:val="left" w:pos="3707"/>
                <w:tab w:val="left" w:pos="4727"/>
                <w:tab w:val="left" w:pos="5567"/>
                <w:tab w:val="left" w:pos="6407"/>
                <w:tab w:val="left" w:pos="7247"/>
                <w:tab w:val="left" w:pos="8087"/>
              </w:tabs>
              <w:spacing w:line="360" w:lineRule="auto"/>
              <w:ind w:firstLine="709"/>
              <w:jc w:val="center"/>
              <w:rPr>
                <w:rFonts w:ascii="Times New Roman" w:eastAsia="Batang" w:hAnsi="Times New Roman"/>
                <w:sz w:val="28"/>
                <w:szCs w:val="28"/>
                <w:lang w:val="en-US" w:eastAsia="ko-KR"/>
              </w:rPr>
            </w:pPr>
            <w:r w:rsidRPr="00654C88">
              <w:rPr>
                <w:rFonts w:ascii="Times New Roman" w:eastAsia="Batang" w:hAnsi="Times New Roman"/>
                <w:sz w:val="28"/>
                <w:szCs w:val="28"/>
                <w:lang w:val="en-US" w:eastAsia="ko-KR"/>
              </w:rPr>
              <w:t>110</w:t>
            </w:r>
          </w:p>
        </w:tc>
      </w:tr>
      <w:tr w:rsidR="002726A9" w:rsidRPr="00654C88" w14:paraId="35C474D4" w14:textId="77777777" w:rsidTr="001837EC">
        <w:tc>
          <w:tcPr>
            <w:tcW w:w="4672" w:type="dxa"/>
          </w:tcPr>
          <w:p w14:paraId="4DD772CE" w14:textId="77777777" w:rsidR="002726A9" w:rsidRPr="00654C88" w:rsidRDefault="002726A9" w:rsidP="001837EC">
            <w:pPr>
              <w:tabs>
                <w:tab w:val="left" w:pos="933"/>
                <w:tab w:val="left" w:pos="1853"/>
                <w:tab w:val="left" w:pos="2778"/>
                <w:tab w:val="left" w:pos="3707"/>
                <w:tab w:val="left" w:pos="4727"/>
                <w:tab w:val="left" w:pos="5567"/>
                <w:tab w:val="left" w:pos="6407"/>
                <w:tab w:val="left" w:pos="7247"/>
                <w:tab w:val="left" w:pos="8087"/>
              </w:tabs>
              <w:spacing w:line="360" w:lineRule="auto"/>
              <w:ind w:firstLine="709"/>
              <w:jc w:val="center"/>
              <w:rPr>
                <w:rFonts w:ascii="Times New Roman" w:eastAsia="Batang" w:hAnsi="Times New Roman"/>
                <w:sz w:val="28"/>
                <w:szCs w:val="28"/>
                <w:lang w:eastAsia="ko-KR"/>
              </w:rPr>
            </w:pPr>
            <w:r w:rsidRPr="00654C88">
              <w:rPr>
                <w:rFonts w:ascii="Times New Roman" w:eastAsia="Batang" w:hAnsi="Times New Roman"/>
                <w:sz w:val="28"/>
                <w:szCs w:val="28"/>
                <w:lang w:eastAsia="ko-KR"/>
              </w:rPr>
              <w:t>1000-2000</w:t>
            </w:r>
          </w:p>
        </w:tc>
        <w:tc>
          <w:tcPr>
            <w:tcW w:w="4673" w:type="dxa"/>
          </w:tcPr>
          <w:p w14:paraId="5D5C375B" w14:textId="77777777" w:rsidR="002726A9" w:rsidRPr="00AB535A" w:rsidRDefault="002726A9" w:rsidP="001837EC">
            <w:pPr>
              <w:tabs>
                <w:tab w:val="left" w:pos="933"/>
                <w:tab w:val="left" w:pos="1853"/>
                <w:tab w:val="left" w:pos="2778"/>
                <w:tab w:val="left" w:pos="3707"/>
                <w:tab w:val="left" w:pos="4727"/>
                <w:tab w:val="left" w:pos="5567"/>
                <w:tab w:val="left" w:pos="6407"/>
                <w:tab w:val="left" w:pos="7247"/>
                <w:tab w:val="left" w:pos="8087"/>
              </w:tabs>
              <w:spacing w:line="360" w:lineRule="auto"/>
              <w:ind w:firstLine="709"/>
              <w:jc w:val="center"/>
              <w:rPr>
                <w:rFonts w:ascii="Times New Roman" w:eastAsia="Batang" w:hAnsi="Times New Roman"/>
                <w:sz w:val="28"/>
                <w:szCs w:val="28"/>
                <w:lang w:val="en-US" w:eastAsia="ko-KR"/>
              </w:rPr>
            </w:pPr>
            <w:r>
              <w:rPr>
                <w:rFonts w:ascii="Times New Roman" w:eastAsia="Batang" w:hAnsi="Times New Roman"/>
                <w:sz w:val="28"/>
                <w:szCs w:val="28"/>
                <w:lang w:eastAsia="ko-KR"/>
              </w:rPr>
              <w:t xml:space="preserve"> </w:t>
            </w:r>
            <m:oMath>
              <m:r>
                <w:rPr>
                  <w:rFonts w:ascii="Cambria Math" w:eastAsia="Batang" w:hAnsi="Cambria Math"/>
                  <w:sz w:val="28"/>
                  <w:szCs w:val="28"/>
                  <w:lang w:eastAsia="ko-KR"/>
                </w:rPr>
                <m:t>x</m:t>
              </m:r>
            </m:oMath>
          </w:p>
        </w:tc>
      </w:tr>
      <w:tr w:rsidR="002726A9" w:rsidRPr="00654C88" w14:paraId="74086AC7" w14:textId="77777777" w:rsidTr="001837EC">
        <w:tc>
          <w:tcPr>
            <w:tcW w:w="4672" w:type="dxa"/>
          </w:tcPr>
          <w:p w14:paraId="4CC2A987" w14:textId="77777777" w:rsidR="002726A9" w:rsidRPr="00654C88" w:rsidRDefault="002726A9" w:rsidP="001837EC">
            <w:pPr>
              <w:tabs>
                <w:tab w:val="left" w:pos="933"/>
                <w:tab w:val="left" w:pos="1853"/>
                <w:tab w:val="left" w:pos="2778"/>
                <w:tab w:val="left" w:pos="3707"/>
                <w:tab w:val="left" w:pos="4727"/>
                <w:tab w:val="left" w:pos="5567"/>
                <w:tab w:val="left" w:pos="6407"/>
                <w:tab w:val="left" w:pos="7247"/>
                <w:tab w:val="left" w:pos="8087"/>
              </w:tabs>
              <w:spacing w:line="360" w:lineRule="auto"/>
              <w:ind w:firstLine="709"/>
              <w:jc w:val="center"/>
              <w:rPr>
                <w:rFonts w:ascii="Times New Roman" w:eastAsia="Batang" w:hAnsi="Times New Roman"/>
                <w:sz w:val="28"/>
                <w:szCs w:val="28"/>
                <w:lang w:eastAsia="ko-KR"/>
              </w:rPr>
            </w:pPr>
            <w:r w:rsidRPr="00654C88">
              <w:rPr>
                <w:rFonts w:ascii="Times New Roman" w:eastAsia="Batang" w:hAnsi="Times New Roman"/>
                <w:sz w:val="28"/>
                <w:szCs w:val="28"/>
                <w:lang w:eastAsia="ko-KR"/>
              </w:rPr>
              <w:t>2000-5000</w:t>
            </w:r>
          </w:p>
        </w:tc>
        <w:tc>
          <w:tcPr>
            <w:tcW w:w="4673" w:type="dxa"/>
          </w:tcPr>
          <w:p w14:paraId="62EE88F1" w14:textId="77777777" w:rsidR="002726A9" w:rsidRPr="00654C88" w:rsidRDefault="002726A9" w:rsidP="001837EC">
            <w:pPr>
              <w:tabs>
                <w:tab w:val="left" w:pos="933"/>
                <w:tab w:val="left" w:pos="1853"/>
                <w:tab w:val="left" w:pos="2778"/>
                <w:tab w:val="left" w:pos="3707"/>
                <w:tab w:val="left" w:pos="4727"/>
                <w:tab w:val="left" w:pos="5567"/>
                <w:tab w:val="left" w:pos="6407"/>
                <w:tab w:val="left" w:pos="7247"/>
                <w:tab w:val="left" w:pos="8087"/>
              </w:tabs>
              <w:spacing w:line="360" w:lineRule="auto"/>
              <w:ind w:firstLine="709"/>
              <w:jc w:val="center"/>
              <w:rPr>
                <w:rFonts w:ascii="Times New Roman" w:eastAsia="Batang" w:hAnsi="Times New Roman"/>
                <w:sz w:val="28"/>
                <w:szCs w:val="28"/>
                <w:lang w:val="en-US" w:eastAsia="ko-KR"/>
              </w:rPr>
            </w:pPr>
            <w:r>
              <w:rPr>
                <w:rFonts w:ascii="Times New Roman" w:eastAsia="Batang" w:hAnsi="Times New Roman"/>
                <w:sz w:val="28"/>
                <w:szCs w:val="28"/>
                <w:lang w:eastAsia="ko-KR"/>
              </w:rPr>
              <w:t xml:space="preserve"> </w:t>
            </w:r>
            <m:oMath>
              <m:r>
                <w:rPr>
                  <w:rFonts w:ascii="Cambria Math" w:eastAsia="Batang" w:hAnsi="Cambria Math"/>
                  <w:sz w:val="28"/>
                  <w:szCs w:val="28"/>
                  <w:lang w:val="en-US" w:eastAsia="ko-KR"/>
                </w:rPr>
                <m:t>y</m:t>
              </m:r>
            </m:oMath>
          </w:p>
        </w:tc>
      </w:tr>
      <w:tr w:rsidR="002726A9" w:rsidRPr="00654C88" w14:paraId="699E971E" w14:textId="77777777" w:rsidTr="001837EC">
        <w:tc>
          <w:tcPr>
            <w:tcW w:w="4672" w:type="dxa"/>
          </w:tcPr>
          <w:p w14:paraId="01F53D59" w14:textId="77777777" w:rsidR="002726A9" w:rsidRPr="00654C88" w:rsidRDefault="002726A9" w:rsidP="001837EC">
            <w:pPr>
              <w:tabs>
                <w:tab w:val="left" w:pos="933"/>
                <w:tab w:val="left" w:pos="1853"/>
                <w:tab w:val="left" w:pos="2778"/>
                <w:tab w:val="left" w:pos="3707"/>
                <w:tab w:val="left" w:pos="4727"/>
                <w:tab w:val="left" w:pos="5567"/>
                <w:tab w:val="left" w:pos="6407"/>
                <w:tab w:val="left" w:pos="7247"/>
                <w:tab w:val="left" w:pos="8087"/>
              </w:tabs>
              <w:spacing w:line="360" w:lineRule="auto"/>
              <w:ind w:firstLine="709"/>
              <w:jc w:val="center"/>
              <w:rPr>
                <w:rFonts w:ascii="Times New Roman" w:eastAsia="Batang" w:hAnsi="Times New Roman"/>
                <w:sz w:val="28"/>
                <w:szCs w:val="28"/>
                <w:lang w:eastAsia="ko-KR"/>
              </w:rPr>
            </w:pPr>
            <w:r w:rsidRPr="00654C88">
              <w:rPr>
                <w:rFonts w:ascii="Times New Roman" w:eastAsia="Batang" w:hAnsi="Times New Roman"/>
                <w:sz w:val="28"/>
                <w:szCs w:val="28"/>
                <w:lang w:eastAsia="ko-KR"/>
              </w:rPr>
              <w:t>5000-10000</w:t>
            </w:r>
          </w:p>
        </w:tc>
        <w:tc>
          <w:tcPr>
            <w:tcW w:w="4673" w:type="dxa"/>
          </w:tcPr>
          <w:p w14:paraId="383F25EC" w14:textId="77777777" w:rsidR="002726A9" w:rsidRPr="00654C88" w:rsidRDefault="002726A9" w:rsidP="001837EC">
            <w:pPr>
              <w:tabs>
                <w:tab w:val="left" w:pos="933"/>
                <w:tab w:val="left" w:pos="1853"/>
                <w:tab w:val="left" w:pos="2778"/>
                <w:tab w:val="left" w:pos="3707"/>
                <w:tab w:val="left" w:pos="4727"/>
                <w:tab w:val="left" w:pos="5567"/>
                <w:tab w:val="left" w:pos="6407"/>
                <w:tab w:val="left" w:pos="7247"/>
                <w:tab w:val="left" w:pos="8087"/>
              </w:tabs>
              <w:spacing w:line="360" w:lineRule="auto"/>
              <w:ind w:firstLine="709"/>
              <w:jc w:val="center"/>
              <w:rPr>
                <w:rFonts w:ascii="Times New Roman" w:eastAsia="Batang" w:hAnsi="Times New Roman"/>
                <w:sz w:val="28"/>
                <w:szCs w:val="28"/>
                <w:lang w:val="en-US" w:eastAsia="ko-KR"/>
              </w:rPr>
            </w:pPr>
            <w:r w:rsidRPr="00654C88">
              <w:rPr>
                <w:rFonts w:ascii="Times New Roman" w:eastAsia="Batang" w:hAnsi="Times New Roman"/>
                <w:sz w:val="28"/>
                <w:szCs w:val="28"/>
                <w:lang w:val="en-US" w:eastAsia="ko-KR"/>
              </w:rPr>
              <w:t>?</w:t>
            </w:r>
          </w:p>
        </w:tc>
      </w:tr>
      <w:tr w:rsidR="002726A9" w:rsidRPr="00654C88" w14:paraId="6D1E5BA8" w14:textId="77777777" w:rsidTr="001837EC">
        <w:tc>
          <w:tcPr>
            <w:tcW w:w="4672" w:type="dxa"/>
          </w:tcPr>
          <w:p w14:paraId="04183637" w14:textId="77777777" w:rsidR="002726A9" w:rsidRPr="00654C88" w:rsidRDefault="002726A9" w:rsidP="001837EC">
            <w:pPr>
              <w:tabs>
                <w:tab w:val="left" w:pos="933"/>
                <w:tab w:val="left" w:pos="1853"/>
                <w:tab w:val="left" w:pos="2778"/>
                <w:tab w:val="left" w:pos="3707"/>
                <w:tab w:val="left" w:pos="4727"/>
                <w:tab w:val="left" w:pos="5567"/>
                <w:tab w:val="left" w:pos="6407"/>
                <w:tab w:val="left" w:pos="7247"/>
                <w:tab w:val="left" w:pos="8087"/>
              </w:tabs>
              <w:spacing w:line="360" w:lineRule="auto"/>
              <w:ind w:firstLine="709"/>
              <w:jc w:val="center"/>
              <w:rPr>
                <w:rFonts w:ascii="Times New Roman" w:eastAsia="Batang" w:hAnsi="Times New Roman"/>
                <w:sz w:val="28"/>
                <w:szCs w:val="28"/>
                <w:lang w:eastAsia="ko-KR"/>
              </w:rPr>
            </w:pPr>
            <w:r w:rsidRPr="00654C88">
              <w:rPr>
                <w:rFonts w:ascii="Times New Roman" w:eastAsia="Batang" w:hAnsi="Times New Roman"/>
                <w:sz w:val="28"/>
                <w:szCs w:val="28"/>
                <w:lang w:eastAsia="ko-KR"/>
              </w:rPr>
              <w:t>10000-25000</w:t>
            </w:r>
          </w:p>
        </w:tc>
        <w:tc>
          <w:tcPr>
            <w:tcW w:w="4673" w:type="dxa"/>
          </w:tcPr>
          <w:p w14:paraId="2FE48711" w14:textId="77777777" w:rsidR="002726A9" w:rsidRPr="00654C88" w:rsidRDefault="002726A9" w:rsidP="001837EC">
            <w:pPr>
              <w:tabs>
                <w:tab w:val="left" w:pos="933"/>
                <w:tab w:val="left" w:pos="1853"/>
                <w:tab w:val="left" w:pos="2778"/>
                <w:tab w:val="left" w:pos="3707"/>
                <w:tab w:val="left" w:pos="4727"/>
                <w:tab w:val="left" w:pos="5567"/>
                <w:tab w:val="left" w:pos="6407"/>
                <w:tab w:val="left" w:pos="7247"/>
                <w:tab w:val="left" w:pos="8087"/>
              </w:tabs>
              <w:spacing w:line="360" w:lineRule="auto"/>
              <w:ind w:firstLine="709"/>
              <w:jc w:val="center"/>
              <w:rPr>
                <w:rFonts w:ascii="Times New Roman" w:eastAsia="Batang" w:hAnsi="Times New Roman"/>
                <w:sz w:val="28"/>
                <w:szCs w:val="28"/>
                <w:lang w:val="en-US" w:eastAsia="ko-KR"/>
              </w:rPr>
            </w:pPr>
            <w:r w:rsidRPr="00654C88">
              <w:rPr>
                <w:rFonts w:ascii="Times New Roman" w:eastAsia="Batang" w:hAnsi="Times New Roman"/>
                <w:sz w:val="28"/>
                <w:szCs w:val="28"/>
                <w:lang w:val="en-US" w:eastAsia="ko-KR"/>
              </w:rPr>
              <w:t>?</w:t>
            </w:r>
          </w:p>
        </w:tc>
      </w:tr>
      <w:tr w:rsidR="002726A9" w:rsidRPr="00654C88" w14:paraId="6A6A26C2" w14:textId="77777777" w:rsidTr="001837EC">
        <w:tc>
          <w:tcPr>
            <w:tcW w:w="4672" w:type="dxa"/>
          </w:tcPr>
          <w:p w14:paraId="40AF3CFC" w14:textId="77777777" w:rsidR="002726A9" w:rsidRPr="00654C88" w:rsidRDefault="002726A9" w:rsidP="001837EC">
            <w:pPr>
              <w:tabs>
                <w:tab w:val="left" w:pos="933"/>
                <w:tab w:val="left" w:pos="1853"/>
                <w:tab w:val="left" w:pos="2778"/>
                <w:tab w:val="left" w:pos="3707"/>
                <w:tab w:val="left" w:pos="4727"/>
                <w:tab w:val="left" w:pos="5567"/>
                <w:tab w:val="left" w:pos="6407"/>
                <w:tab w:val="left" w:pos="7247"/>
                <w:tab w:val="left" w:pos="8087"/>
              </w:tabs>
              <w:spacing w:line="360" w:lineRule="auto"/>
              <w:ind w:firstLine="709"/>
              <w:jc w:val="center"/>
              <w:rPr>
                <w:rFonts w:ascii="Times New Roman" w:eastAsia="Batang" w:hAnsi="Times New Roman"/>
                <w:i/>
                <w:sz w:val="28"/>
                <w:szCs w:val="28"/>
                <w:lang w:val="en-US" w:eastAsia="ko-KR"/>
              </w:rPr>
            </w:pPr>
            <w:r w:rsidRPr="00654C88">
              <w:rPr>
                <w:rFonts w:ascii="Times New Roman" w:eastAsia="Batang" w:hAnsi="Times New Roman"/>
                <w:sz w:val="28"/>
                <w:szCs w:val="28"/>
                <w:lang w:eastAsia="ko-KR"/>
              </w:rPr>
              <w:t>25000-</w:t>
            </w:r>
            <m:oMath>
              <m:r>
                <w:rPr>
                  <w:rFonts w:ascii="Cambria Math" w:eastAsia="Batang" w:hAnsi="Cambria Math"/>
                  <w:sz w:val="28"/>
                  <w:szCs w:val="28"/>
                  <w:lang w:eastAsia="ko-KR"/>
                </w:rPr>
                <m:t>∞</m:t>
              </m:r>
            </m:oMath>
          </w:p>
        </w:tc>
        <w:tc>
          <w:tcPr>
            <w:tcW w:w="4673" w:type="dxa"/>
          </w:tcPr>
          <w:p w14:paraId="1DC35A41" w14:textId="77777777" w:rsidR="002726A9" w:rsidRPr="00654C88" w:rsidRDefault="002726A9" w:rsidP="001837EC">
            <w:pPr>
              <w:tabs>
                <w:tab w:val="left" w:pos="933"/>
                <w:tab w:val="left" w:pos="1853"/>
                <w:tab w:val="left" w:pos="2778"/>
                <w:tab w:val="left" w:pos="3707"/>
                <w:tab w:val="left" w:pos="4727"/>
                <w:tab w:val="left" w:pos="5567"/>
                <w:tab w:val="left" w:pos="6407"/>
                <w:tab w:val="left" w:pos="7247"/>
                <w:tab w:val="left" w:pos="8087"/>
              </w:tabs>
              <w:spacing w:line="360" w:lineRule="auto"/>
              <w:ind w:firstLine="709"/>
              <w:jc w:val="center"/>
              <w:rPr>
                <w:rFonts w:ascii="Times New Roman" w:eastAsia="Batang" w:hAnsi="Times New Roman"/>
                <w:sz w:val="28"/>
                <w:szCs w:val="28"/>
                <w:lang w:val="en-US" w:eastAsia="ko-KR"/>
              </w:rPr>
            </w:pPr>
            <w:r w:rsidRPr="00654C88">
              <w:rPr>
                <w:rFonts w:ascii="Times New Roman" w:eastAsia="Batang" w:hAnsi="Times New Roman"/>
                <w:sz w:val="28"/>
                <w:szCs w:val="28"/>
                <w:lang w:val="en-US" w:eastAsia="ko-KR"/>
              </w:rPr>
              <w:t>?</w:t>
            </w:r>
          </w:p>
        </w:tc>
      </w:tr>
    </w:tbl>
    <w:p w14:paraId="055DD4B2" w14:textId="77777777" w:rsidR="002726A9" w:rsidRPr="00654C88" w:rsidRDefault="002726A9" w:rsidP="002726A9">
      <w:pPr>
        <w:tabs>
          <w:tab w:val="left" w:pos="933"/>
          <w:tab w:val="left" w:pos="1853"/>
          <w:tab w:val="left" w:pos="2778"/>
          <w:tab w:val="left" w:pos="3707"/>
          <w:tab w:val="left" w:pos="4727"/>
          <w:tab w:val="left" w:pos="5567"/>
          <w:tab w:val="left" w:pos="6407"/>
          <w:tab w:val="left" w:pos="7247"/>
          <w:tab w:val="left" w:pos="8087"/>
        </w:tabs>
        <w:spacing w:line="360" w:lineRule="auto"/>
        <w:ind w:firstLine="709"/>
        <w:jc w:val="both"/>
        <w:rPr>
          <w:rFonts w:ascii="Times New Roman" w:eastAsia="Batang" w:hAnsi="Times New Roman"/>
          <w:sz w:val="28"/>
          <w:szCs w:val="28"/>
          <w:lang w:eastAsia="ko-KR"/>
        </w:rPr>
      </w:pPr>
      <w:r w:rsidRPr="00654C88">
        <w:rPr>
          <w:rFonts w:ascii="Times New Roman" w:eastAsia="Batang" w:hAnsi="Times New Roman"/>
          <w:sz w:val="28"/>
          <w:szCs w:val="28"/>
          <w:lang w:eastAsia="ko-KR"/>
        </w:rPr>
        <w:t xml:space="preserve">Известно, что 500 выплат были сгруппированы в таблице, </w:t>
      </w:r>
      <m:oMath>
        <m:sSub>
          <m:sSubPr>
            <m:ctrlPr>
              <w:rPr>
                <w:rFonts w:ascii="Cambria Math" w:eastAsia="Batang" w:hAnsi="Cambria Math"/>
                <w:i/>
                <w:sz w:val="28"/>
                <w:szCs w:val="28"/>
                <w:lang w:eastAsia="ko-KR"/>
              </w:rPr>
            </m:ctrlPr>
          </m:sSubPr>
          <m:e>
            <m:r>
              <w:rPr>
                <w:rFonts w:ascii="Cambria Math" w:eastAsia="Batang" w:hAnsi="Cambria Math"/>
                <w:sz w:val="28"/>
                <w:szCs w:val="28"/>
                <w:lang w:eastAsia="ko-KR"/>
              </w:rPr>
              <m:t>F</m:t>
            </m:r>
          </m:e>
          <m:sub>
            <m:r>
              <w:rPr>
                <w:rFonts w:ascii="Cambria Math" w:eastAsia="Batang" w:hAnsi="Cambria Math"/>
                <w:sz w:val="28"/>
                <w:szCs w:val="28"/>
                <w:lang w:eastAsia="ko-KR"/>
              </w:rPr>
              <m:t>500</m:t>
            </m:r>
          </m:sub>
        </m:sSub>
        <m:r>
          <w:rPr>
            <w:rFonts w:ascii="Cambria Math" w:eastAsia="Batang" w:hAnsi="Cambria Math"/>
            <w:sz w:val="28"/>
            <w:szCs w:val="28"/>
            <w:lang w:eastAsia="ko-KR"/>
          </w:rPr>
          <m:t>(1500) =0,689</m:t>
        </m:r>
      </m:oMath>
      <w:r w:rsidRPr="00654C88">
        <w:rPr>
          <w:rFonts w:ascii="Times New Roman" w:eastAsia="Batang" w:hAnsi="Times New Roman"/>
          <w:sz w:val="28"/>
          <w:szCs w:val="28"/>
          <w:lang w:eastAsia="ko-KR"/>
        </w:rPr>
        <w:t xml:space="preserve"> и </w:t>
      </w:r>
      <m:oMath>
        <m:sSub>
          <m:sSubPr>
            <m:ctrlPr>
              <w:rPr>
                <w:rFonts w:ascii="Cambria Math" w:eastAsia="Batang" w:hAnsi="Cambria Math"/>
                <w:i/>
                <w:sz w:val="28"/>
                <w:szCs w:val="28"/>
                <w:lang w:eastAsia="ko-KR"/>
              </w:rPr>
            </m:ctrlPr>
          </m:sSubPr>
          <m:e>
            <m:r>
              <w:rPr>
                <w:rFonts w:ascii="Cambria Math" w:eastAsia="Batang" w:hAnsi="Cambria Math"/>
                <w:sz w:val="28"/>
                <w:szCs w:val="28"/>
                <w:lang w:eastAsia="ko-KR"/>
              </w:rPr>
              <m:t>F</m:t>
            </m:r>
          </m:e>
          <m:sub>
            <m:r>
              <w:rPr>
                <w:rFonts w:ascii="Cambria Math" w:eastAsia="Batang" w:hAnsi="Cambria Math"/>
                <w:sz w:val="28"/>
                <w:szCs w:val="28"/>
                <w:lang w:eastAsia="ko-KR"/>
              </w:rPr>
              <m:t>500</m:t>
            </m:r>
          </m:sub>
        </m:sSub>
        <m:r>
          <w:rPr>
            <w:rFonts w:ascii="Cambria Math" w:eastAsia="Batang" w:hAnsi="Cambria Math"/>
            <w:sz w:val="28"/>
            <w:szCs w:val="28"/>
            <w:lang w:eastAsia="ko-KR"/>
          </w:rPr>
          <m:t>(3500)=0,839</m:t>
        </m:r>
      </m:oMath>
      <w:r w:rsidRPr="00654C88">
        <w:rPr>
          <w:rFonts w:ascii="Times New Roman" w:eastAsia="Batang" w:hAnsi="Times New Roman"/>
          <w:sz w:val="28"/>
          <w:szCs w:val="28"/>
          <w:lang w:eastAsia="ko-KR"/>
        </w:rPr>
        <w:t xml:space="preserve">. Найти </w:t>
      </w:r>
      <m:oMath>
        <m:r>
          <w:rPr>
            <w:rFonts w:ascii="Cambria Math" w:eastAsia="Batang" w:hAnsi="Cambria Math"/>
            <w:sz w:val="28"/>
            <w:szCs w:val="28"/>
            <w:lang w:val="en-US" w:eastAsia="ko-KR"/>
          </w:rPr>
          <m:t>y</m:t>
        </m:r>
      </m:oMath>
    </w:p>
    <w:p w14:paraId="7BB55992" w14:textId="77777777" w:rsidR="002726A9" w:rsidRPr="00654C88" w:rsidRDefault="002726A9" w:rsidP="002726A9">
      <w:pPr>
        <w:tabs>
          <w:tab w:val="left" w:pos="933"/>
          <w:tab w:val="left" w:pos="1853"/>
          <w:tab w:val="left" w:pos="2778"/>
          <w:tab w:val="left" w:pos="3707"/>
          <w:tab w:val="left" w:pos="4727"/>
          <w:tab w:val="left" w:pos="5567"/>
          <w:tab w:val="left" w:pos="6407"/>
          <w:tab w:val="left" w:pos="7247"/>
          <w:tab w:val="left" w:pos="8087"/>
        </w:tabs>
        <w:spacing w:line="360" w:lineRule="auto"/>
        <w:ind w:firstLine="709"/>
        <w:jc w:val="both"/>
        <w:rPr>
          <w:rFonts w:ascii="Times New Roman" w:eastAsia="Batang" w:hAnsi="Times New Roman"/>
          <w:bCs/>
          <w:iCs/>
          <w:sz w:val="28"/>
          <w:szCs w:val="28"/>
          <w:lang w:eastAsia="ko-KR"/>
        </w:rPr>
      </w:pPr>
      <w:r w:rsidRPr="00654C88">
        <w:rPr>
          <w:rFonts w:ascii="Times New Roman" w:eastAsia="Batang" w:hAnsi="Times New Roman"/>
          <w:b/>
          <w:color w:val="000000"/>
          <w:sz w:val="28"/>
          <w:szCs w:val="28"/>
          <w:lang w:eastAsia="ko-KR"/>
        </w:rPr>
        <w:t>Задача 4.</w:t>
      </w:r>
      <w:r w:rsidRPr="00654C88">
        <w:rPr>
          <w:rFonts w:ascii="Times New Roman" w:eastAsia="Batang" w:hAnsi="Times New Roman"/>
          <w:sz w:val="28"/>
          <w:szCs w:val="28"/>
          <w:lang w:eastAsia="ko-KR"/>
        </w:rPr>
        <w:t xml:space="preserve"> (10 баллов) </w:t>
      </w:r>
      <w:r w:rsidRPr="00654C88">
        <w:rPr>
          <w:rFonts w:ascii="Times New Roman" w:eastAsia="Batang" w:hAnsi="Times New Roman"/>
          <w:bCs/>
          <w:iCs/>
          <w:sz w:val="28"/>
          <w:szCs w:val="28"/>
          <w:lang w:eastAsia="ko-KR"/>
        </w:rPr>
        <w:t>Для выборки из 10 полисов были зарегистрированы следующие выплаты</w:t>
      </w:r>
    </w:p>
    <w:p w14:paraId="773A3CFB" w14:textId="77777777" w:rsidR="002726A9" w:rsidRPr="00654C88" w:rsidRDefault="002726A9" w:rsidP="002726A9">
      <w:pPr>
        <w:tabs>
          <w:tab w:val="left" w:pos="933"/>
          <w:tab w:val="left" w:pos="1853"/>
          <w:tab w:val="left" w:pos="2778"/>
          <w:tab w:val="left" w:pos="3707"/>
          <w:tab w:val="left" w:pos="4727"/>
          <w:tab w:val="left" w:pos="5567"/>
          <w:tab w:val="left" w:pos="6407"/>
          <w:tab w:val="left" w:pos="7247"/>
          <w:tab w:val="left" w:pos="8087"/>
        </w:tabs>
        <w:spacing w:line="360" w:lineRule="auto"/>
        <w:ind w:firstLine="709"/>
        <w:jc w:val="both"/>
        <w:rPr>
          <w:rFonts w:ascii="Times New Roman" w:eastAsia="Batang" w:hAnsi="Times New Roman"/>
          <w:bCs/>
          <w:iCs/>
          <w:sz w:val="28"/>
          <w:szCs w:val="28"/>
          <w:lang w:eastAsia="ko-KR"/>
        </w:rPr>
      </w:pPr>
      <m:oMathPara>
        <m:oMath>
          <m:r>
            <w:rPr>
              <w:rFonts w:ascii="Cambria Math" w:eastAsia="Batang" w:hAnsi="Cambria Math"/>
              <w:sz w:val="28"/>
              <w:szCs w:val="28"/>
              <w:lang w:eastAsia="ko-KR"/>
            </w:rPr>
            <m:t>2;3</m:t>
          </m:r>
          <m:r>
            <w:rPr>
              <w:rFonts w:ascii="Cambria Math" w:eastAsia="Batang" w:hAnsi="Cambria Math"/>
              <w:sz w:val="28"/>
              <w:szCs w:val="28"/>
              <w:lang w:val="en-US" w:eastAsia="ko-KR"/>
            </w:rPr>
            <m:t>;</m:t>
          </m:r>
          <m:r>
            <w:rPr>
              <w:rFonts w:ascii="Cambria Math" w:eastAsia="Batang" w:hAnsi="Cambria Math"/>
              <w:sz w:val="28"/>
              <w:szCs w:val="28"/>
              <w:lang w:eastAsia="ko-KR"/>
            </w:rPr>
            <m:t xml:space="preserve"> 3; 5; </m:t>
          </m:r>
          <m:sSup>
            <m:sSupPr>
              <m:ctrlPr>
                <w:rPr>
                  <w:rFonts w:ascii="Cambria Math" w:eastAsia="Batang" w:hAnsi="Cambria Math"/>
                  <w:bCs/>
                  <w:i/>
                  <w:iCs/>
                  <w:sz w:val="28"/>
                  <w:szCs w:val="28"/>
                  <w:lang w:eastAsia="ko-KR"/>
                </w:rPr>
              </m:ctrlPr>
            </m:sSupPr>
            <m:e>
              <m:r>
                <w:rPr>
                  <w:rFonts w:ascii="Cambria Math" w:eastAsia="Batang" w:hAnsi="Cambria Math"/>
                  <w:sz w:val="28"/>
                  <w:szCs w:val="28"/>
                  <w:lang w:eastAsia="ko-KR"/>
                </w:rPr>
                <m:t>5</m:t>
              </m:r>
            </m:e>
            <m:sup>
              <m:r>
                <w:rPr>
                  <w:rFonts w:ascii="Cambria Math" w:eastAsia="Batang" w:hAnsi="Cambria Math"/>
                  <w:sz w:val="28"/>
                  <w:szCs w:val="28"/>
                  <w:lang w:eastAsia="ko-KR"/>
                </w:rPr>
                <m:t>+</m:t>
              </m:r>
            </m:sup>
          </m:sSup>
          <m:r>
            <w:rPr>
              <w:rFonts w:ascii="Cambria Math" w:eastAsia="Batang" w:hAnsi="Cambria Math"/>
              <w:sz w:val="28"/>
              <w:szCs w:val="28"/>
              <w:lang w:eastAsia="ko-KR"/>
            </w:rPr>
            <m:t xml:space="preserve">; 6; 7; </m:t>
          </m:r>
          <m:sSup>
            <m:sSupPr>
              <m:ctrlPr>
                <w:rPr>
                  <w:rFonts w:ascii="Cambria Math" w:eastAsia="Batang" w:hAnsi="Cambria Math"/>
                  <w:bCs/>
                  <w:i/>
                  <w:iCs/>
                  <w:sz w:val="28"/>
                  <w:szCs w:val="28"/>
                  <w:lang w:eastAsia="ko-KR"/>
                </w:rPr>
              </m:ctrlPr>
            </m:sSupPr>
            <m:e>
              <m:r>
                <w:rPr>
                  <w:rFonts w:ascii="Cambria Math" w:eastAsia="Batang" w:hAnsi="Cambria Math"/>
                  <w:sz w:val="28"/>
                  <w:szCs w:val="28"/>
                  <w:lang w:eastAsia="ko-KR"/>
                </w:rPr>
                <m:t>7</m:t>
              </m:r>
            </m:e>
            <m:sup>
              <m:r>
                <w:rPr>
                  <w:rFonts w:ascii="Cambria Math" w:eastAsia="Batang" w:hAnsi="Cambria Math"/>
                  <w:sz w:val="28"/>
                  <w:szCs w:val="28"/>
                  <w:lang w:eastAsia="ko-KR"/>
                </w:rPr>
                <m:t>+</m:t>
              </m:r>
            </m:sup>
          </m:sSup>
          <m:r>
            <w:rPr>
              <w:rFonts w:ascii="Cambria Math" w:eastAsia="Batang" w:hAnsi="Cambria Math"/>
              <w:sz w:val="28"/>
              <w:szCs w:val="28"/>
              <w:lang w:eastAsia="ko-KR"/>
            </w:rPr>
            <m:t xml:space="preserve">; 9; </m:t>
          </m:r>
          <m:sSup>
            <m:sSupPr>
              <m:ctrlPr>
                <w:rPr>
                  <w:rFonts w:ascii="Cambria Math" w:eastAsia="Batang" w:hAnsi="Cambria Math"/>
                  <w:bCs/>
                  <w:i/>
                  <w:iCs/>
                  <w:sz w:val="28"/>
                  <w:szCs w:val="28"/>
                  <w:lang w:eastAsia="ko-KR"/>
                </w:rPr>
              </m:ctrlPr>
            </m:sSupPr>
            <m:e>
              <m:r>
                <w:rPr>
                  <w:rFonts w:ascii="Cambria Math" w:eastAsia="Batang" w:hAnsi="Cambria Math"/>
                  <w:sz w:val="28"/>
                  <w:szCs w:val="28"/>
                  <w:lang w:eastAsia="ko-KR"/>
                </w:rPr>
                <m:t>10</m:t>
              </m:r>
            </m:e>
            <m:sup>
              <m:r>
                <w:rPr>
                  <w:rFonts w:ascii="Cambria Math" w:eastAsia="Batang" w:hAnsi="Cambria Math"/>
                  <w:sz w:val="28"/>
                  <w:szCs w:val="28"/>
                  <w:lang w:eastAsia="ko-KR"/>
                </w:rPr>
                <m:t>+</m:t>
              </m:r>
            </m:sup>
          </m:sSup>
        </m:oMath>
      </m:oMathPara>
    </w:p>
    <w:p w14:paraId="10426EA2" w14:textId="77777777" w:rsidR="002726A9" w:rsidRPr="00654C88" w:rsidRDefault="002726A9" w:rsidP="002726A9">
      <w:pPr>
        <w:tabs>
          <w:tab w:val="left" w:pos="933"/>
          <w:tab w:val="left" w:pos="1853"/>
          <w:tab w:val="left" w:pos="2778"/>
          <w:tab w:val="left" w:pos="3707"/>
          <w:tab w:val="left" w:pos="4727"/>
          <w:tab w:val="left" w:pos="5567"/>
          <w:tab w:val="left" w:pos="6407"/>
          <w:tab w:val="left" w:pos="7247"/>
          <w:tab w:val="left" w:pos="8087"/>
        </w:tabs>
        <w:spacing w:line="360" w:lineRule="auto"/>
        <w:ind w:firstLine="709"/>
        <w:jc w:val="both"/>
        <w:rPr>
          <w:rFonts w:ascii="Times New Roman" w:eastAsia="Batang" w:hAnsi="Times New Roman"/>
          <w:bCs/>
          <w:iCs/>
          <w:sz w:val="28"/>
          <w:szCs w:val="28"/>
          <w:lang w:eastAsia="ko-KR"/>
        </w:rPr>
      </w:pPr>
      <w:r w:rsidRPr="00654C88">
        <w:rPr>
          <w:rFonts w:ascii="Times New Roman" w:eastAsia="Batang" w:hAnsi="Times New Roman"/>
          <w:bCs/>
          <w:iCs/>
          <w:sz w:val="28"/>
          <w:szCs w:val="28"/>
          <w:lang w:eastAsia="ko-KR"/>
        </w:rPr>
        <w:t>где «+» указывает на то, что выплаты превышали лимит полиса. Используя оценку Каплана-Мейера чтобы оценить вероятность того, что выплата превысит 8</w:t>
      </w:r>
    </w:p>
    <w:p w14:paraId="5F9B03A8" w14:textId="77777777" w:rsidR="002726A9" w:rsidRPr="00654C88" w:rsidRDefault="002726A9" w:rsidP="002726A9">
      <w:pPr>
        <w:tabs>
          <w:tab w:val="left" w:pos="933"/>
          <w:tab w:val="left" w:pos="1853"/>
          <w:tab w:val="left" w:pos="2778"/>
          <w:tab w:val="left" w:pos="3707"/>
          <w:tab w:val="left" w:pos="4727"/>
          <w:tab w:val="left" w:pos="5567"/>
          <w:tab w:val="left" w:pos="6407"/>
          <w:tab w:val="left" w:pos="7247"/>
          <w:tab w:val="left" w:pos="8087"/>
        </w:tabs>
        <w:spacing w:line="360" w:lineRule="auto"/>
        <w:ind w:firstLine="709"/>
        <w:jc w:val="both"/>
        <w:rPr>
          <w:rFonts w:ascii="Times New Roman" w:eastAsia="Batang" w:hAnsi="Times New Roman"/>
          <w:bCs/>
          <w:iCs/>
          <w:sz w:val="28"/>
          <w:szCs w:val="28"/>
          <w:lang w:eastAsia="ko-KR"/>
        </w:rPr>
      </w:pPr>
      <w:r w:rsidRPr="00654C88">
        <w:rPr>
          <w:rFonts w:ascii="Times New Roman" w:eastAsia="Batang" w:hAnsi="Times New Roman"/>
          <w:b/>
          <w:color w:val="000000"/>
          <w:sz w:val="28"/>
          <w:szCs w:val="28"/>
          <w:lang w:eastAsia="ko-KR"/>
        </w:rPr>
        <w:lastRenderedPageBreak/>
        <w:t>Задача 5.</w:t>
      </w:r>
      <w:r w:rsidRPr="00654C88">
        <w:rPr>
          <w:rFonts w:ascii="Times New Roman" w:eastAsia="Batang" w:hAnsi="Times New Roman"/>
          <w:b/>
          <w:color w:val="FF0000"/>
          <w:sz w:val="28"/>
          <w:szCs w:val="28"/>
          <w:lang w:eastAsia="ko-KR"/>
        </w:rPr>
        <w:t xml:space="preserve"> </w:t>
      </w:r>
      <w:r w:rsidRPr="00654C88">
        <w:rPr>
          <w:rFonts w:ascii="Times New Roman" w:eastAsia="Batang" w:hAnsi="Times New Roman"/>
          <w:sz w:val="28"/>
          <w:szCs w:val="28"/>
          <w:lang w:eastAsia="ko-KR"/>
        </w:rPr>
        <w:t xml:space="preserve">(10 баллов) </w:t>
      </w:r>
      <w:r w:rsidRPr="00654C88">
        <w:rPr>
          <w:rFonts w:ascii="Times New Roman" w:eastAsia="Batang" w:hAnsi="Times New Roman"/>
          <w:bCs/>
          <w:iCs/>
          <w:sz w:val="28"/>
          <w:szCs w:val="28"/>
          <w:lang w:eastAsia="ko-KR"/>
        </w:rPr>
        <w:t xml:space="preserve">Выплаты по договору страхования следуют экспоненциальному распределению параметром </w:t>
      </w:r>
      <m:oMath>
        <m:r>
          <w:rPr>
            <w:rFonts w:ascii="Cambria Math" w:eastAsia="Batang" w:hAnsi="Cambria Math"/>
            <w:sz w:val="28"/>
            <w:szCs w:val="28"/>
            <w:lang w:val="en-US" w:eastAsia="ko-KR"/>
          </w:rPr>
          <m:t>θ</m:t>
        </m:r>
      </m:oMath>
      <w:r w:rsidRPr="00654C88">
        <w:rPr>
          <w:rFonts w:ascii="Times New Roman" w:eastAsia="Batang" w:hAnsi="Times New Roman"/>
          <w:bCs/>
          <w:iCs/>
          <w:sz w:val="28"/>
          <w:szCs w:val="28"/>
          <w:lang w:eastAsia="ko-KR"/>
        </w:rPr>
        <w:t>. После введения вычета 3 и лимита 14 были зарегистрированы следующие выплаты</w:t>
      </w:r>
    </w:p>
    <w:p w14:paraId="58E836D2" w14:textId="77777777" w:rsidR="002726A9" w:rsidRPr="00654C88" w:rsidRDefault="002726A9" w:rsidP="002726A9">
      <w:pPr>
        <w:tabs>
          <w:tab w:val="left" w:pos="933"/>
          <w:tab w:val="left" w:pos="1853"/>
          <w:tab w:val="left" w:pos="2778"/>
          <w:tab w:val="left" w:pos="3707"/>
          <w:tab w:val="left" w:pos="4727"/>
          <w:tab w:val="left" w:pos="5567"/>
          <w:tab w:val="left" w:pos="6407"/>
          <w:tab w:val="left" w:pos="7247"/>
          <w:tab w:val="left" w:pos="8087"/>
        </w:tabs>
        <w:spacing w:line="360" w:lineRule="auto"/>
        <w:ind w:firstLine="709"/>
        <w:jc w:val="center"/>
        <w:rPr>
          <w:rFonts w:ascii="Times New Roman" w:eastAsia="Batang" w:hAnsi="Times New Roman"/>
          <w:bCs/>
          <w:iCs/>
          <w:sz w:val="28"/>
          <w:szCs w:val="28"/>
          <w:lang w:eastAsia="ko-KR"/>
        </w:rPr>
      </w:pPr>
      <w:r w:rsidRPr="00654C88">
        <w:rPr>
          <w:rFonts w:ascii="Times New Roman" w:eastAsia="Batang" w:hAnsi="Times New Roman"/>
          <w:bCs/>
          <w:iCs/>
          <w:sz w:val="28"/>
          <w:szCs w:val="28"/>
          <w:lang w:eastAsia="ko-KR"/>
        </w:rPr>
        <w:t>1; 3; 7; 9; 11; 11.</w:t>
      </w:r>
    </w:p>
    <w:p w14:paraId="5F8BFA9E" w14:textId="77777777" w:rsidR="002726A9" w:rsidRPr="00654C88" w:rsidRDefault="002726A9" w:rsidP="002726A9">
      <w:pPr>
        <w:tabs>
          <w:tab w:val="left" w:pos="933"/>
          <w:tab w:val="left" w:pos="1853"/>
          <w:tab w:val="left" w:pos="2778"/>
          <w:tab w:val="left" w:pos="3707"/>
          <w:tab w:val="left" w:pos="4727"/>
          <w:tab w:val="left" w:pos="5567"/>
          <w:tab w:val="left" w:pos="6407"/>
          <w:tab w:val="left" w:pos="7247"/>
          <w:tab w:val="left" w:pos="8087"/>
        </w:tabs>
        <w:spacing w:line="360" w:lineRule="auto"/>
        <w:ind w:firstLine="709"/>
        <w:jc w:val="both"/>
        <w:rPr>
          <w:rFonts w:ascii="Times New Roman" w:eastAsia="Batang" w:hAnsi="Times New Roman"/>
          <w:bCs/>
          <w:iCs/>
          <w:sz w:val="28"/>
          <w:szCs w:val="28"/>
          <w:lang w:eastAsia="ko-KR"/>
        </w:rPr>
      </w:pPr>
      <w:r w:rsidRPr="00654C88">
        <w:rPr>
          <w:rFonts w:ascii="Times New Roman" w:eastAsia="Batang" w:hAnsi="Times New Roman"/>
          <w:bCs/>
          <w:iCs/>
          <w:sz w:val="28"/>
          <w:szCs w:val="28"/>
          <w:lang w:eastAsia="ko-KR"/>
        </w:rPr>
        <w:t xml:space="preserve">Найти ОМП оценку </w:t>
      </w:r>
      <m:oMath>
        <m:r>
          <w:rPr>
            <w:rFonts w:ascii="Cambria Math" w:eastAsia="Batang" w:hAnsi="Cambria Math"/>
            <w:sz w:val="28"/>
            <w:szCs w:val="28"/>
            <w:lang w:val="en-US" w:eastAsia="ko-KR"/>
          </w:rPr>
          <m:t>θ</m:t>
        </m:r>
      </m:oMath>
      <w:r w:rsidRPr="00654C88">
        <w:rPr>
          <w:rFonts w:ascii="Times New Roman" w:eastAsia="Batang" w:hAnsi="Times New Roman"/>
          <w:bCs/>
          <w:sz w:val="28"/>
          <w:szCs w:val="28"/>
          <w:lang w:eastAsia="ko-KR"/>
        </w:rPr>
        <w:t>.</w:t>
      </w:r>
    </w:p>
    <w:p w14:paraId="181A618F" w14:textId="77777777" w:rsidR="002726A9" w:rsidRDefault="002726A9" w:rsidP="002726A9">
      <w:pPr>
        <w:rPr>
          <w:rFonts w:ascii="Times New Roman" w:eastAsia="Times New Roman" w:hAnsi="Times New Roman"/>
          <w:sz w:val="28"/>
          <w:szCs w:val="28"/>
          <w:lang w:eastAsia="ru-RU"/>
        </w:rPr>
      </w:pPr>
      <w:r w:rsidRPr="00654C88">
        <w:rPr>
          <w:rFonts w:ascii="Times New Roman" w:eastAsia="Batang" w:hAnsi="Times New Roman"/>
          <w:b/>
          <w:color w:val="000000"/>
          <w:sz w:val="28"/>
          <w:szCs w:val="28"/>
          <w:lang w:eastAsia="ko-KR"/>
        </w:rPr>
        <w:t xml:space="preserve">Задача </w:t>
      </w:r>
      <w:r>
        <w:rPr>
          <w:rFonts w:ascii="Times New Roman" w:eastAsia="Batang" w:hAnsi="Times New Roman"/>
          <w:b/>
          <w:color w:val="000000"/>
          <w:sz w:val="28"/>
          <w:szCs w:val="28"/>
          <w:lang w:eastAsia="ko-KR"/>
        </w:rPr>
        <w:t>6</w:t>
      </w:r>
      <w:r w:rsidRPr="00654C88">
        <w:rPr>
          <w:rFonts w:ascii="Times New Roman" w:eastAsia="Batang" w:hAnsi="Times New Roman"/>
          <w:b/>
          <w:color w:val="000000"/>
          <w:sz w:val="28"/>
          <w:szCs w:val="28"/>
          <w:lang w:eastAsia="ko-KR"/>
        </w:rPr>
        <w:t>.</w:t>
      </w:r>
      <w:r w:rsidRPr="00654C88">
        <w:rPr>
          <w:rFonts w:ascii="Times New Roman" w:eastAsia="Batang" w:hAnsi="Times New Roman"/>
          <w:b/>
          <w:color w:val="FF0000"/>
          <w:sz w:val="28"/>
          <w:szCs w:val="28"/>
          <w:lang w:eastAsia="ko-KR"/>
        </w:rPr>
        <w:t xml:space="preserve"> </w:t>
      </w:r>
      <w:r w:rsidRPr="00654C88">
        <w:rPr>
          <w:rFonts w:ascii="Times New Roman" w:eastAsia="Batang" w:hAnsi="Times New Roman"/>
          <w:sz w:val="28"/>
          <w:szCs w:val="28"/>
          <w:lang w:eastAsia="ko-KR"/>
        </w:rPr>
        <w:t>(10 баллов)</w:t>
      </w:r>
      <w:r>
        <w:rPr>
          <w:rFonts w:ascii="Times New Roman" w:eastAsia="Batang" w:hAnsi="Times New Roman"/>
          <w:sz w:val="28"/>
          <w:szCs w:val="28"/>
          <w:lang w:eastAsia="ko-KR"/>
        </w:rPr>
        <w:t xml:space="preserve"> </w:t>
      </w:r>
      <w:r w:rsidRPr="009D29F8">
        <w:rPr>
          <w:rFonts w:ascii="Times New Roman" w:eastAsia="Times New Roman" w:hAnsi="Times New Roman"/>
          <w:sz w:val="28"/>
          <w:szCs w:val="28"/>
          <w:lang w:eastAsia="ru-RU"/>
        </w:rPr>
        <w:t>Информационная матрица и дельта метод</w:t>
      </w:r>
    </w:p>
    <w:p w14:paraId="0194D304" w14:textId="77777777" w:rsidR="006873EB" w:rsidRDefault="004212B3" w:rsidP="00FF4892">
      <w:pPr>
        <w:pStyle w:val="2"/>
        <w:spacing w:after="0"/>
        <w:jc w:val="both"/>
        <w:rPr>
          <w:bCs/>
          <w:szCs w:val="28"/>
        </w:rPr>
      </w:pPr>
      <w:bookmarkStart w:id="18" w:name="_Toc149530757"/>
      <w:r w:rsidRPr="004212B3">
        <w:rPr>
          <w:bCs/>
          <w:szCs w:val="28"/>
        </w:rPr>
        <w:t>8. Перечень основной и дополнительной учебной литературы, необходимой для освоения дисциплины</w:t>
      </w:r>
      <w:bookmarkEnd w:id="18"/>
    </w:p>
    <w:p w14:paraId="456FFE32" w14:textId="77777777" w:rsidR="004212B3" w:rsidRPr="00953568" w:rsidRDefault="00D47406" w:rsidP="00617E20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x-none"/>
        </w:rPr>
      </w:pPr>
      <w:r>
        <w:rPr>
          <w:rFonts w:ascii="Times New Roman" w:eastAsia="Times New Roman" w:hAnsi="Times New Roman"/>
          <w:b/>
          <w:sz w:val="28"/>
          <w:szCs w:val="28"/>
          <w:lang w:eastAsia="x-none"/>
        </w:rPr>
        <w:t>О</w:t>
      </w:r>
      <w:proofErr w:type="spellStart"/>
      <w:r w:rsidR="004212B3" w:rsidRPr="004212B3">
        <w:rPr>
          <w:rFonts w:ascii="Times New Roman" w:eastAsia="Times New Roman" w:hAnsi="Times New Roman"/>
          <w:b/>
          <w:sz w:val="28"/>
          <w:szCs w:val="28"/>
          <w:lang w:val="x-none" w:eastAsia="x-none"/>
        </w:rPr>
        <w:t>сновная</w:t>
      </w:r>
      <w:proofErr w:type="spellEnd"/>
      <w:r w:rsidR="004212B3" w:rsidRPr="004212B3">
        <w:rPr>
          <w:rFonts w:ascii="Times New Roman" w:eastAsia="Times New Roman" w:hAnsi="Times New Roman"/>
          <w:b/>
          <w:sz w:val="28"/>
          <w:szCs w:val="28"/>
          <w:lang w:val="x-none" w:eastAsia="x-none"/>
        </w:rPr>
        <w:t xml:space="preserve"> литература</w:t>
      </w:r>
      <w:r w:rsidR="00953568">
        <w:rPr>
          <w:rFonts w:ascii="Times New Roman" w:eastAsia="Times New Roman" w:hAnsi="Times New Roman"/>
          <w:b/>
          <w:sz w:val="28"/>
          <w:szCs w:val="28"/>
          <w:lang w:eastAsia="x-none"/>
        </w:rPr>
        <w:t>:</w:t>
      </w:r>
    </w:p>
    <w:p w14:paraId="7477916A" w14:textId="0D742E00" w:rsidR="0020144B" w:rsidRPr="00A93449" w:rsidRDefault="00A93449" w:rsidP="00617E20">
      <w:pPr>
        <w:pStyle w:val="a3"/>
        <w:numPr>
          <w:ilvl w:val="0"/>
          <w:numId w:val="24"/>
        </w:numPr>
        <w:spacing w:line="360" w:lineRule="auto"/>
        <w:ind w:left="0" w:firstLine="709"/>
        <w:jc w:val="both"/>
        <w:rPr>
          <w:sz w:val="28"/>
          <w:szCs w:val="28"/>
        </w:rPr>
      </w:pPr>
      <w:proofErr w:type="spellStart"/>
      <w:r w:rsidRPr="00A93449">
        <w:rPr>
          <w:sz w:val="28"/>
          <w:szCs w:val="28"/>
        </w:rPr>
        <w:t>Миронкина</w:t>
      </w:r>
      <w:proofErr w:type="spellEnd"/>
      <w:r w:rsidR="00EF0A0F">
        <w:rPr>
          <w:sz w:val="28"/>
          <w:szCs w:val="28"/>
        </w:rPr>
        <w:t>,</w:t>
      </w:r>
      <w:r w:rsidRPr="00A93449">
        <w:rPr>
          <w:sz w:val="28"/>
          <w:szCs w:val="28"/>
        </w:rPr>
        <w:t xml:space="preserve"> Ю.</w:t>
      </w:r>
      <w:r>
        <w:rPr>
          <w:sz w:val="28"/>
          <w:szCs w:val="28"/>
        </w:rPr>
        <w:t xml:space="preserve"> </w:t>
      </w:r>
      <w:r w:rsidR="00EF0A0F">
        <w:rPr>
          <w:sz w:val="28"/>
          <w:szCs w:val="28"/>
        </w:rPr>
        <w:t>Н. Актуарные расчеты: у</w:t>
      </w:r>
      <w:r w:rsidRPr="00A93449">
        <w:rPr>
          <w:sz w:val="28"/>
          <w:szCs w:val="28"/>
        </w:rPr>
        <w:t xml:space="preserve">чебник и практикум / </w:t>
      </w:r>
      <w:r>
        <w:rPr>
          <w:sz w:val="28"/>
          <w:szCs w:val="28"/>
        </w:rPr>
        <w:t xml:space="preserve">Ю. Н. </w:t>
      </w:r>
      <w:proofErr w:type="spellStart"/>
      <w:r>
        <w:rPr>
          <w:sz w:val="28"/>
          <w:szCs w:val="28"/>
        </w:rPr>
        <w:t>Миронкина</w:t>
      </w:r>
      <w:proofErr w:type="spellEnd"/>
      <w:r w:rsidRPr="00A93449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Н. В. </w:t>
      </w:r>
      <w:proofErr w:type="spellStart"/>
      <w:r>
        <w:rPr>
          <w:sz w:val="28"/>
          <w:szCs w:val="28"/>
        </w:rPr>
        <w:t>Звездина</w:t>
      </w:r>
      <w:proofErr w:type="spellEnd"/>
      <w:r w:rsidRPr="00A93449">
        <w:rPr>
          <w:sz w:val="28"/>
          <w:szCs w:val="28"/>
        </w:rPr>
        <w:t xml:space="preserve">, </w:t>
      </w:r>
      <w:r>
        <w:rPr>
          <w:sz w:val="28"/>
          <w:szCs w:val="28"/>
        </w:rPr>
        <w:t>М. А. Скорик</w:t>
      </w:r>
      <w:r w:rsidRPr="00A93449">
        <w:rPr>
          <w:sz w:val="28"/>
          <w:szCs w:val="28"/>
        </w:rPr>
        <w:t xml:space="preserve">, </w:t>
      </w:r>
      <w:r>
        <w:rPr>
          <w:sz w:val="28"/>
          <w:szCs w:val="28"/>
        </w:rPr>
        <w:t>Л. В.</w:t>
      </w:r>
      <w:r w:rsidR="001837EC">
        <w:rPr>
          <w:sz w:val="28"/>
          <w:szCs w:val="28"/>
        </w:rPr>
        <w:t xml:space="preserve"> Иванова.</w:t>
      </w:r>
      <w:r>
        <w:rPr>
          <w:sz w:val="28"/>
          <w:szCs w:val="28"/>
        </w:rPr>
        <w:t xml:space="preserve"> </w:t>
      </w:r>
      <w:r w:rsidR="00EF0A0F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Москва</w:t>
      </w:r>
      <w:r w:rsidR="00EF0A0F">
        <w:rPr>
          <w:sz w:val="28"/>
          <w:szCs w:val="28"/>
        </w:rPr>
        <w:t xml:space="preserve"> </w:t>
      </w:r>
      <w:r>
        <w:rPr>
          <w:sz w:val="28"/>
          <w:szCs w:val="28"/>
        </w:rPr>
        <w:t>:</w:t>
      </w:r>
      <w:proofErr w:type="gramEnd"/>
      <w:r>
        <w:rPr>
          <w:sz w:val="28"/>
          <w:szCs w:val="28"/>
        </w:rPr>
        <w:t xml:space="preserve"> </w:t>
      </w:r>
      <w:proofErr w:type="spellStart"/>
      <w:r w:rsidR="00941074">
        <w:rPr>
          <w:sz w:val="28"/>
          <w:szCs w:val="28"/>
        </w:rPr>
        <w:t>Юрайт</w:t>
      </w:r>
      <w:proofErr w:type="spellEnd"/>
      <w:r w:rsidR="00941074">
        <w:rPr>
          <w:sz w:val="28"/>
          <w:szCs w:val="28"/>
        </w:rPr>
        <w:t>, 2023.</w:t>
      </w:r>
      <w:r w:rsidRPr="00A93449">
        <w:rPr>
          <w:sz w:val="28"/>
          <w:szCs w:val="28"/>
        </w:rPr>
        <w:t xml:space="preserve"> - 518 - Бакалавр и магистр. Академический курс</w:t>
      </w:r>
      <w:r w:rsidR="00941074">
        <w:rPr>
          <w:sz w:val="28"/>
          <w:szCs w:val="28"/>
        </w:rPr>
        <w:t>.</w:t>
      </w:r>
      <w:r w:rsidRPr="00A93449">
        <w:rPr>
          <w:sz w:val="28"/>
          <w:szCs w:val="28"/>
        </w:rPr>
        <w:t xml:space="preserve"> – ЭБС </w:t>
      </w:r>
      <w:proofErr w:type="spellStart"/>
      <w:r w:rsidRPr="00A93449">
        <w:rPr>
          <w:sz w:val="28"/>
          <w:szCs w:val="28"/>
        </w:rPr>
        <w:t>Юрайт</w:t>
      </w:r>
      <w:proofErr w:type="spellEnd"/>
      <w:r w:rsidRPr="00A93449">
        <w:rPr>
          <w:sz w:val="28"/>
          <w:szCs w:val="28"/>
        </w:rPr>
        <w:t xml:space="preserve">. - URL: </w:t>
      </w:r>
      <w:bookmarkStart w:id="19" w:name="_Hlk148224391"/>
      <w:r w:rsidRPr="00A93449">
        <w:rPr>
          <w:sz w:val="28"/>
          <w:szCs w:val="28"/>
        </w:rPr>
        <w:t>https://www.biblio-online.ru/bcode/51</w:t>
      </w:r>
      <w:r>
        <w:rPr>
          <w:sz w:val="28"/>
          <w:szCs w:val="28"/>
        </w:rPr>
        <w:t xml:space="preserve">3748 </w:t>
      </w:r>
      <w:bookmarkEnd w:id="19"/>
      <w:r>
        <w:rPr>
          <w:sz w:val="28"/>
          <w:szCs w:val="28"/>
        </w:rPr>
        <w:t xml:space="preserve">(дата обращения: </w:t>
      </w:r>
      <w:r w:rsidR="001837EC">
        <w:rPr>
          <w:sz w:val="28"/>
          <w:szCs w:val="28"/>
        </w:rPr>
        <w:t>07</w:t>
      </w:r>
      <w:r w:rsidRPr="00A93449">
        <w:rPr>
          <w:sz w:val="28"/>
          <w:szCs w:val="28"/>
        </w:rPr>
        <w:t>.</w:t>
      </w:r>
      <w:r w:rsidR="001837EC">
        <w:rPr>
          <w:sz w:val="28"/>
          <w:szCs w:val="28"/>
        </w:rPr>
        <w:t>11</w:t>
      </w:r>
      <w:r w:rsidRPr="00A93449">
        <w:rPr>
          <w:sz w:val="28"/>
          <w:szCs w:val="28"/>
        </w:rPr>
        <w:t xml:space="preserve">.2023). - </w:t>
      </w:r>
      <w:proofErr w:type="gramStart"/>
      <w:r w:rsidRPr="00A93449">
        <w:rPr>
          <w:sz w:val="28"/>
          <w:szCs w:val="28"/>
        </w:rPr>
        <w:t>Текст</w:t>
      </w:r>
      <w:r w:rsidR="00EF0A0F">
        <w:rPr>
          <w:sz w:val="28"/>
          <w:szCs w:val="28"/>
        </w:rPr>
        <w:t xml:space="preserve"> </w:t>
      </w:r>
      <w:r w:rsidRPr="00A93449">
        <w:rPr>
          <w:sz w:val="28"/>
          <w:szCs w:val="28"/>
        </w:rPr>
        <w:t>:</w:t>
      </w:r>
      <w:proofErr w:type="gramEnd"/>
      <w:r w:rsidRPr="00A93449">
        <w:rPr>
          <w:sz w:val="28"/>
          <w:szCs w:val="28"/>
        </w:rPr>
        <w:t xml:space="preserve"> электронный.</w:t>
      </w:r>
    </w:p>
    <w:p w14:paraId="22A7A751" w14:textId="77777777" w:rsidR="00B30AC6" w:rsidRPr="00D47406" w:rsidRDefault="00B30AC6" w:rsidP="00617E20">
      <w:pPr>
        <w:pStyle w:val="a3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Д</w:t>
      </w:r>
      <w:r w:rsidRPr="00D47406">
        <w:rPr>
          <w:b/>
          <w:bCs/>
          <w:sz w:val="28"/>
          <w:szCs w:val="28"/>
        </w:rPr>
        <w:t>ополнительная литература:</w:t>
      </w:r>
    </w:p>
    <w:p w14:paraId="14CAA0B3" w14:textId="179BF7F4" w:rsidR="00A93449" w:rsidRDefault="00A93449" w:rsidP="00617E20">
      <w:pPr>
        <w:pStyle w:val="a3"/>
        <w:numPr>
          <w:ilvl w:val="0"/>
          <w:numId w:val="24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A93449">
        <w:rPr>
          <w:sz w:val="28"/>
          <w:szCs w:val="28"/>
        </w:rPr>
        <w:t>Аль-</w:t>
      </w:r>
      <w:proofErr w:type="spellStart"/>
      <w:r w:rsidRPr="00A93449">
        <w:rPr>
          <w:sz w:val="28"/>
          <w:szCs w:val="28"/>
        </w:rPr>
        <w:t>Натор</w:t>
      </w:r>
      <w:proofErr w:type="spellEnd"/>
      <w:r w:rsidR="00EF0A0F">
        <w:rPr>
          <w:sz w:val="28"/>
          <w:szCs w:val="28"/>
        </w:rPr>
        <w:t>,</w:t>
      </w:r>
      <w:r w:rsidRPr="00A93449">
        <w:rPr>
          <w:sz w:val="28"/>
          <w:szCs w:val="28"/>
        </w:rPr>
        <w:t xml:space="preserve"> М.</w:t>
      </w:r>
      <w:r>
        <w:rPr>
          <w:sz w:val="28"/>
          <w:szCs w:val="28"/>
        </w:rPr>
        <w:t xml:space="preserve"> </w:t>
      </w:r>
      <w:r w:rsidRPr="00A93449">
        <w:rPr>
          <w:sz w:val="28"/>
          <w:szCs w:val="28"/>
        </w:rPr>
        <w:t>С. Акту</w:t>
      </w:r>
      <w:r w:rsidR="00164C9C">
        <w:rPr>
          <w:sz w:val="28"/>
          <w:szCs w:val="28"/>
        </w:rPr>
        <w:t>арная мате</w:t>
      </w:r>
      <w:r w:rsidRPr="00A93449">
        <w:rPr>
          <w:sz w:val="28"/>
          <w:szCs w:val="28"/>
        </w:rPr>
        <w:t>м</w:t>
      </w:r>
      <w:r w:rsidR="00164C9C">
        <w:rPr>
          <w:sz w:val="28"/>
          <w:szCs w:val="28"/>
        </w:rPr>
        <w:t>а</w:t>
      </w:r>
      <w:r w:rsidRPr="00A93449">
        <w:rPr>
          <w:sz w:val="28"/>
          <w:szCs w:val="28"/>
        </w:rPr>
        <w:t xml:space="preserve">тика: модели дожития, страхование жизни и страховые аннуитеты. Ч. 1 = </w:t>
      </w:r>
      <w:proofErr w:type="spellStart"/>
      <w:r w:rsidRPr="00A93449">
        <w:rPr>
          <w:sz w:val="28"/>
          <w:szCs w:val="28"/>
        </w:rPr>
        <w:t>Actuarial</w:t>
      </w:r>
      <w:proofErr w:type="spellEnd"/>
      <w:r w:rsidRPr="00A93449">
        <w:rPr>
          <w:sz w:val="28"/>
          <w:szCs w:val="28"/>
        </w:rPr>
        <w:t xml:space="preserve"> </w:t>
      </w:r>
      <w:proofErr w:type="spellStart"/>
      <w:r w:rsidRPr="00A93449">
        <w:rPr>
          <w:sz w:val="28"/>
          <w:szCs w:val="28"/>
        </w:rPr>
        <w:t>mathematics</w:t>
      </w:r>
      <w:proofErr w:type="spellEnd"/>
      <w:r w:rsidRPr="00A93449">
        <w:rPr>
          <w:sz w:val="28"/>
          <w:szCs w:val="28"/>
        </w:rPr>
        <w:t xml:space="preserve">: </w:t>
      </w:r>
      <w:proofErr w:type="spellStart"/>
      <w:r w:rsidRPr="00A93449">
        <w:rPr>
          <w:sz w:val="28"/>
          <w:szCs w:val="28"/>
        </w:rPr>
        <w:t>survival</w:t>
      </w:r>
      <w:proofErr w:type="spellEnd"/>
      <w:r w:rsidRPr="00A93449">
        <w:rPr>
          <w:sz w:val="28"/>
          <w:szCs w:val="28"/>
        </w:rPr>
        <w:t xml:space="preserve"> </w:t>
      </w:r>
      <w:proofErr w:type="spellStart"/>
      <w:r w:rsidRPr="00A93449">
        <w:rPr>
          <w:sz w:val="28"/>
          <w:szCs w:val="28"/>
        </w:rPr>
        <w:t>models</w:t>
      </w:r>
      <w:proofErr w:type="spellEnd"/>
      <w:r w:rsidRPr="00A93449">
        <w:rPr>
          <w:sz w:val="28"/>
          <w:szCs w:val="28"/>
        </w:rPr>
        <w:t xml:space="preserve">, </w:t>
      </w:r>
      <w:proofErr w:type="spellStart"/>
      <w:r w:rsidRPr="00A93449">
        <w:rPr>
          <w:sz w:val="28"/>
          <w:szCs w:val="28"/>
        </w:rPr>
        <w:t>lif</w:t>
      </w:r>
      <w:r w:rsidR="001837EC">
        <w:rPr>
          <w:sz w:val="28"/>
          <w:szCs w:val="28"/>
        </w:rPr>
        <w:t>e</w:t>
      </w:r>
      <w:proofErr w:type="spellEnd"/>
      <w:r w:rsidR="001837EC">
        <w:rPr>
          <w:sz w:val="28"/>
          <w:szCs w:val="28"/>
        </w:rPr>
        <w:t xml:space="preserve"> </w:t>
      </w:r>
      <w:proofErr w:type="spellStart"/>
      <w:r w:rsidR="001837EC">
        <w:rPr>
          <w:sz w:val="28"/>
          <w:szCs w:val="28"/>
        </w:rPr>
        <w:t>isurance</w:t>
      </w:r>
      <w:proofErr w:type="spellEnd"/>
      <w:r w:rsidR="001837EC">
        <w:rPr>
          <w:sz w:val="28"/>
          <w:szCs w:val="28"/>
        </w:rPr>
        <w:t xml:space="preserve"> </w:t>
      </w:r>
      <w:proofErr w:type="spellStart"/>
      <w:r w:rsidR="001837EC">
        <w:rPr>
          <w:sz w:val="28"/>
          <w:szCs w:val="28"/>
        </w:rPr>
        <w:t>and</w:t>
      </w:r>
      <w:proofErr w:type="spellEnd"/>
      <w:r w:rsidR="001837EC">
        <w:rPr>
          <w:sz w:val="28"/>
          <w:szCs w:val="28"/>
        </w:rPr>
        <w:t xml:space="preserve"> </w:t>
      </w:r>
      <w:proofErr w:type="spellStart"/>
      <w:r w:rsidR="001837EC">
        <w:rPr>
          <w:sz w:val="28"/>
          <w:szCs w:val="28"/>
        </w:rPr>
        <w:t>annuities</w:t>
      </w:r>
      <w:proofErr w:type="spellEnd"/>
      <w:r w:rsidR="001837EC">
        <w:rPr>
          <w:sz w:val="28"/>
          <w:szCs w:val="28"/>
        </w:rPr>
        <w:t>. P.1: у</w:t>
      </w:r>
      <w:r w:rsidRPr="00A93449">
        <w:rPr>
          <w:sz w:val="28"/>
          <w:szCs w:val="28"/>
        </w:rPr>
        <w:t>чебное пособие / М.</w:t>
      </w:r>
      <w:r>
        <w:rPr>
          <w:sz w:val="28"/>
          <w:szCs w:val="28"/>
        </w:rPr>
        <w:t xml:space="preserve"> </w:t>
      </w:r>
      <w:r w:rsidRPr="00A93449">
        <w:rPr>
          <w:sz w:val="28"/>
          <w:szCs w:val="28"/>
        </w:rPr>
        <w:t>С. Аль-</w:t>
      </w:r>
      <w:proofErr w:type="spellStart"/>
      <w:r w:rsidRPr="00A93449">
        <w:rPr>
          <w:sz w:val="28"/>
          <w:szCs w:val="28"/>
        </w:rPr>
        <w:t>Натор</w:t>
      </w:r>
      <w:proofErr w:type="spellEnd"/>
      <w:r w:rsidRPr="00A93449">
        <w:rPr>
          <w:sz w:val="28"/>
          <w:szCs w:val="28"/>
        </w:rPr>
        <w:t>, С.</w:t>
      </w:r>
      <w:r>
        <w:rPr>
          <w:sz w:val="28"/>
          <w:szCs w:val="28"/>
        </w:rPr>
        <w:t xml:space="preserve"> </w:t>
      </w:r>
      <w:r w:rsidRPr="00A93449">
        <w:rPr>
          <w:sz w:val="28"/>
          <w:szCs w:val="28"/>
        </w:rPr>
        <w:t>В. Аль-</w:t>
      </w:r>
      <w:proofErr w:type="spellStart"/>
      <w:r w:rsidRPr="00A93449">
        <w:rPr>
          <w:sz w:val="28"/>
          <w:szCs w:val="28"/>
        </w:rPr>
        <w:t>Натор</w:t>
      </w:r>
      <w:proofErr w:type="spellEnd"/>
      <w:r w:rsidRPr="00A93449">
        <w:rPr>
          <w:sz w:val="28"/>
          <w:szCs w:val="28"/>
        </w:rPr>
        <w:t>, Ю.</w:t>
      </w:r>
      <w:r>
        <w:rPr>
          <w:sz w:val="28"/>
          <w:szCs w:val="28"/>
        </w:rPr>
        <w:t xml:space="preserve"> </w:t>
      </w:r>
      <w:r w:rsidRPr="00A93449">
        <w:rPr>
          <w:sz w:val="28"/>
          <w:szCs w:val="28"/>
        </w:rPr>
        <w:t xml:space="preserve">Ф. </w:t>
      </w:r>
      <w:proofErr w:type="spellStart"/>
      <w:r w:rsidRPr="00A93449">
        <w:rPr>
          <w:sz w:val="28"/>
          <w:szCs w:val="28"/>
        </w:rPr>
        <w:t>Касимов</w:t>
      </w:r>
      <w:proofErr w:type="spellEnd"/>
      <w:r w:rsidRPr="00A93449">
        <w:rPr>
          <w:sz w:val="28"/>
          <w:szCs w:val="28"/>
        </w:rPr>
        <w:t xml:space="preserve">; </w:t>
      </w:r>
      <w:proofErr w:type="spellStart"/>
      <w:r w:rsidRPr="00A93449">
        <w:rPr>
          <w:sz w:val="28"/>
          <w:szCs w:val="28"/>
        </w:rPr>
        <w:t>Финуниверситет</w:t>
      </w:r>
      <w:proofErr w:type="spellEnd"/>
      <w:r w:rsidRPr="00A93449">
        <w:rPr>
          <w:sz w:val="28"/>
          <w:szCs w:val="28"/>
        </w:rPr>
        <w:t xml:space="preserve">, Каф. прикладной математики. </w:t>
      </w:r>
      <w:r w:rsidR="00EF0A0F">
        <w:rPr>
          <w:sz w:val="28"/>
          <w:szCs w:val="28"/>
        </w:rPr>
        <w:t>–</w:t>
      </w:r>
      <w:r w:rsidRPr="00A93449">
        <w:rPr>
          <w:sz w:val="28"/>
          <w:szCs w:val="28"/>
        </w:rPr>
        <w:t xml:space="preserve"> </w:t>
      </w:r>
      <w:proofErr w:type="gramStart"/>
      <w:r w:rsidRPr="00A93449">
        <w:rPr>
          <w:sz w:val="28"/>
          <w:szCs w:val="28"/>
        </w:rPr>
        <w:t>Москва</w:t>
      </w:r>
      <w:r w:rsidR="00EF0A0F">
        <w:rPr>
          <w:sz w:val="28"/>
          <w:szCs w:val="28"/>
        </w:rPr>
        <w:t xml:space="preserve"> </w:t>
      </w:r>
      <w:r w:rsidRPr="00A93449">
        <w:rPr>
          <w:sz w:val="28"/>
          <w:szCs w:val="28"/>
        </w:rPr>
        <w:t>:</w:t>
      </w:r>
      <w:proofErr w:type="gramEnd"/>
      <w:r w:rsidRPr="00A93449">
        <w:rPr>
          <w:sz w:val="28"/>
          <w:szCs w:val="28"/>
        </w:rPr>
        <w:t xml:space="preserve"> </w:t>
      </w:r>
      <w:proofErr w:type="spellStart"/>
      <w:r w:rsidRPr="00A93449">
        <w:rPr>
          <w:sz w:val="28"/>
          <w:szCs w:val="28"/>
        </w:rPr>
        <w:t>Финуниверситет</w:t>
      </w:r>
      <w:proofErr w:type="spellEnd"/>
      <w:r w:rsidRPr="00A93449">
        <w:rPr>
          <w:sz w:val="28"/>
          <w:szCs w:val="28"/>
        </w:rPr>
        <w:t>, 2</w:t>
      </w:r>
      <w:r w:rsidR="00617E20">
        <w:rPr>
          <w:sz w:val="28"/>
          <w:szCs w:val="28"/>
        </w:rPr>
        <w:t xml:space="preserve">016. - 112 с.; 7,0 </w:t>
      </w:r>
      <w:proofErr w:type="spellStart"/>
      <w:r w:rsidR="00617E20">
        <w:rPr>
          <w:sz w:val="28"/>
          <w:szCs w:val="28"/>
        </w:rPr>
        <w:t>п.л</w:t>
      </w:r>
      <w:proofErr w:type="spellEnd"/>
      <w:r w:rsidR="00617E20">
        <w:rPr>
          <w:sz w:val="28"/>
          <w:szCs w:val="28"/>
        </w:rPr>
        <w:t>. – Текст</w:t>
      </w:r>
      <w:r w:rsidRPr="00A93449">
        <w:rPr>
          <w:sz w:val="28"/>
          <w:szCs w:val="28"/>
        </w:rPr>
        <w:t>: непосредственный. -</w:t>
      </w:r>
      <w:r w:rsidR="001837EC">
        <w:rPr>
          <w:sz w:val="28"/>
          <w:szCs w:val="28"/>
        </w:rPr>
        <w:t xml:space="preserve"> </w:t>
      </w:r>
      <w:r w:rsidRPr="00A93449">
        <w:rPr>
          <w:sz w:val="28"/>
          <w:szCs w:val="28"/>
        </w:rPr>
        <w:t xml:space="preserve">То же. </w:t>
      </w:r>
      <w:r w:rsidR="00EF0A0F">
        <w:rPr>
          <w:sz w:val="28"/>
          <w:szCs w:val="28"/>
        </w:rPr>
        <w:t>–</w:t>
      </w:r>
      <w:r w:rsidRPr="00A93449">
        <w:rPr>
          <w:sz w:val="28"/>
          <w:szCs w:val="28"/>
        </w:rPr>
        <w:t xml:space="preserve"> ЭБ</w:t>
      </w:r>
      <w:r w:rsidR="00EF0A0F">
        <w:rPr>
          <w:sz w:val="28"/>
          <w:szCs w:val="28"/>
        </w:rPr>
        <w:t xml:space="preserve"> </w:t>
      </w:r>
      <w:proofErr w:type="spellStart"/>
      <w:r w:rsidRPr="00A93449">
        <w:rPr>
          <w:sz w:val="28"/>
          <w:szCs w:val="28"/>
        </w:rPr>
        <w:t>Финуниверситета</w:t>
      </w:r>
      <w:proofErr w:type="spellEnd"/>
      <w:r w:rsidRPr="00A93449">
        <w:rPr>
          <w:sz w:val="28"/>
          <w:szCs w:val="28"/>
        </w:rPr>
        <w:t>. - URL:</w:t>
      </w:r>
      <w:r w:rsidR="001837EC">
        <w:rPr>
          <w:sz w:val="28"/>
          <w:szCs w:val="28"/>
        </w:rPr>
        <w:t xml:space="preserve"> </w:t>
      </w:r>
      <w:r w:rsidRPr="00A93449">
        <w:rPr>
          <w:sz w:val="28"/>
          <w:szCs w:val="28"/>
        </w:rPr>
        <w:t>http://elib.fa.ru/rbook/</w:t>
      </w:r>
      <w:r>
        <w:rPr>
          <w:sz w:val="28"/>
          <w:szCs w:val="28"/>
        </w:rPr>
        <w:t xml:space="preserve">al-nator.pdf (дата обращения: </w:t>
      </w:r>
      <w:r w:rsidR="001837EC">
        <w:rPr>
          <w:sz w:val="28"/>
          <w:szCs w:val="28"/>
        </w:rPr>
        <w:t>07</w:t>
      </w:r>
      <w:r>
        <w:rPr>
          <w:sz w:val="28"/>
          <w:szCs w:val="28"/>
        </w:rPr>
        <w:t>.</w:t>
      </w:r>
      <w:r w:rsidR="001837EC">
        <w:rPr>
          <w:sz w:val="28"/>
          <w:szCs w:val="28"/>
        </w:rPr>
        <w:t>11</w:t>
      </w:r>
      <w:r>
        <w:rPr>
          <w:sz w:val="28"/>
          <w:szCs w:val="28"/>
        </w:rPr>
        <w:t>.2023</w:t>
      </w:r>
      <w:r w:rsidRPr="00A93449">
        <w:rPr>
          <w:sz w:val="28"/>
          <w:szCs w:val="28"/>
        </w:rPr>
        <w:t xml:space="preserve">). - </w:t>
      </w:r>
      <w:proofErr w:type="gramStart"/>
      <w:r w:rsidRPr="00A93449">
        <w:rPr>
          <w:sz w:val="28"/>
          <w:szCs w:val="28"/>
        </w:rPr>
        <w:t>Текст</w:t>
      </w:r>
      <w:r w:rsidR="001837EC">
        <w:rPr>
          <w:sz w:val="28"/>
          <w:szCs w:val="28"/>
        </w:rPr>
        <w:t xml:space="preserve"> </w:t>
      </w:r>
      <w:r w:rsidRPr="00A93449">
        <w:rPr>
          <w:sz w:val="28"/>
          <w:szCs w:val="28"/>
        </w:rPr>
        <w:t>:</w:t>
      </w:r>
      <w:proofErr w:type="gramEnd"/>
      <w:r w:rsidRPr="00A93449">
        <w:rPr>
          <w:sz w:val="28"/>
          <w:szCs w:val="28"/>
        </w:rPr>
        <w:t xml:space="preserve"> электронный.</w:t>
      </w:r>
    </w:p>
    <w:p w14:paraId="3C83B770" w14:textId="77777777" w:rsidR="004212B3" w:rsidRPr="00046AE3" w:rsidRDefault="00E7640F" w:rsidP="00D47406">
      <w:pPr>
        <w:pStyle w:val="2"/>
        <w:jc w:val="both"/>
      </w:pPr>
      <w:bookmarkStart w:id="20" w:name="_Toc149530758"/>
      <w:bookmarkEnd w:id="17"/>
      <w:r w:rsidRPr="00046AE3">
        <w:t xml:space="preserve">9. Перечень ресурсов </w:t>
      </w:r>
      <w:r w:rsidR="004212B3" w:rsidRPr="00046AE3">
        <w:t>информационно-телекоммуникационной сети</w:t>
      </w:r>
      <w:r w:rsidR="00D47406">
        <w:br/>
      </w:r>
      <w:r w:rsidR="004212B3" w:rsidRPr="00046AE3">
        <w:t>«Интернет», необходимых для освоения дисциплины</w:t>
      </w:r>
      <w:bookmarkEnd w:id="20"/>
    </w:p>
    <w:p w14:paraId="7814D07A" w14:textId="4607B5E0" w:rsidR="00B00C22" w:rsidRPr="001837EC" w:rsidRDefault="00B00C22" w:rsidP="001837EC">
      <w:pPr>
        <w:numPr>
          <w:ilvl w:val="0"/>
          <w:numId w:val="17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837EC">
        <w:rPr>
          <w:rFonts w:ascii="Times New Roman" w:hAnsi="Times New Roman"/>
          <w:sz w:val="28"/>
          <w:szCs w:val="28"/>
        </w:rPr>
        <w:t>Аль-</w:t>
      </w:r>
      <w:proofErr w:type="spellStart"/>
      <w:r w:rsidRPr="001837EC">
        <w:rPr>
          <w:rFonts w:ascii="Times New Roman" w:hAnsi="Times New Roman"/>
          <w:sz w:val="28"/>
          <w:szCs w:val="28"/>
        </w:rPr>
        <w:t>Натор</w:t>
      </w:r>
      <w:proofErr w:type="spellEnd"/>
      <w:r w:rsidR="001837EC">
        <w:rPr>
          <w:rFonts w:ascii="Times New Roman" w:hAnsi="Times New Roman"/>
          <w:sz w:val="28"/>
          <w:szCs w:val="28"/>
        </w:rPr>
        <w:t>,</w:t>
      </w:r>
      <w:r w:rsidR="00B2699D">
        <w:rPr>
          <w:rFonts w:ascii="Times New Roman" w:hAnsi="Times New Roman"/>
          <w:sz w:val="28"/>
          <w:szCs w:val="28"/>
        </w:rPr>
        <w:t xml:space="preserve"> М. С.</w:t>
      </w:r>
      <w:r w:rsidRPr="001837EC">
        <w:rPr>
          <w:rFonts w:ascii="Times New Roman" w:hAnsi="Times New Roman"/>
          <w:sz w:val="28"/>
          <w:szCs w:val="28"/>
        </w:rPr>
        <w:t xml:space="preserve"> Актуарная статистика, часть 1: актуарные модели. Учебное пособие по ди</w:t>
      </w:r>
      <w:r w:rsidR="00B2699D">
        <w:rPr>
          <w:rFonts w:ascii="Times New Roman" w:hAnsi="Times New Roman"/>
          <w:sz w:val="28"/>
          <w:szCs w:val="28"/>
        </w:rPr>
        <w:t>сциплине «Актуарная статистика»</w:t>
      </w:r>
      <w:r w:rsidR="00323D92">
        <w:rPr>
          <w:rFonts w:ascii="Times New Roman" w:hAnsi="Times New Roman"/>
          <w:sz w:val="28"/>
          <w:szCs w:val="28"/>
        </w:rPr>
        <w:t xml:space="preserve"> </w:t>
      </w:r>
      <w:r w:rsidR="00B2699D">
        <w:rPr>
          <w:rFonts w:ascii="Times New Roman" w:hAnsi="Times New Roman"/>
          <w:sz w:val="28"/>
          <w:szCs w:val="28"/>
        </w:rPr>
        <w:t>/</w:t>
      </w:r>
      <w:r w:rsidR="00323D92">
        <w:rPr>
          <w:rFonts w:ascii="Times New Roman" w:hAnsi="Times New Roman"/>
          <w:sz w:val="28"/>
          <w:szCs w:val="28"/>
        </w:rPr>
        <w:t xml:space="preserve"> </w:t>
      </w:r>
      <w:r w:rsidR="00B2699D">
        <w:rPr>
          <w:rFonts w:ascii="Times New Roman" w:hAnsi="Times New Roman"/>
          <w:sz w:val="28"/>
          <w:szCs w:val="28"/>
        </w:rPr>
        <w:t>М. С. Аль-</w:t>
      </w:r>
      <w:proofErr w:type="spellStart"/>
      <w:r w:rsidR="00B2699D">
        <w:rPr>
          <w:rFonts w:ascii="Times New Roman" w:hAnsi="Times New Roman"/>
          <w:sz w:val="28"/>
          <w:szCs w:val="28"/>
        </w:rPr>
        <w:t>Натор</w:t>
      </w:r>
      <w:proofErr w:type="spellEnd"/>
      <w:r w:rsidR="00B2699D">
        <w:rPr>
          <w:rFonts w:ascii="Times New Roman" w:hAnsi="Times New Roman"/>
          <w:sz w:val="28"/>
          <w:szCs w:val="28"/>
        </w:rPr>
        <w:t>, С. В. Аль-</w:t>
      </w:r>
      <w:proofErr w:type="spellStart"/>
      <w:r w:rsidR="00B2699D">
        <w:rPr>
          <w:rFonts w:ascii="Times New Roman" w:hAnsi="Times New Roman"/>
          <w:sz w:val="28"/>
          <w:szCs w:val="28"/>
        </w:rPr>
        <w:t>Натор</w:t>
      </w:r>
      <w:proofErr w:type="spellEnd"/>
      <w:r w:rsidR="00B2699D">
        <w:rPr>
          <w:rFonts w:ascii="Times New Roman" w:hAnsi="Times New Roman"/>
          <w:sz w:val="28"/>
          <w:szCs w:val="28"/>
        </w:rPr>
        <w:t>,</w:t>
      </w:r>
      <w:r w:rsidR="001837EC" w:rsidRPr="001837EC">
        <w:rPr>
          <w:rFonts w:ascii="Times New Roman" w:hAnsi="Times New Roman"/>
          <w:sz w:val="28"/>
          <w:szCs w:val="28"/>
        </w:rPr>
        <w:t xml:space="preserve"> 2017. - 166 </w:t>
      </w:r>
      <w:r w:rsidR="001837EC" w:rsidRPr="001837EC">
        <w:rPr>
          <w:rFonts w:ascii="Times New Roman" w:hAnsi="Times New Roman"/>
          <w:color w:val="000000" w:themeColor="text1"/>
          <w:sz w:val="28"/>
          <w:szCs w:val="28"/>
        </w:rPr>
        <w:t xml:space="preserve">с. - </w:t>
      </w:r>
      <w:r w:rsidRPr="001837EC">
        <w:rPr>
          <w:rFonts w:ascii="Times New Roman" w:hAnsi="Times New Roman"/>
          <w:color w:val="000000" w:themeColor="text1"/>
          <w:sz w:val="28"/>
          <w:szCs w:val="28"/>
          <w:lang w:val="en-US"/>
        </w:rPr>
        <w:t>URL</w:t>
      </w:r>
      <w:r w:rsidRPr="001837EC">
        <w:rPr>
          <w:rFonts w:ascii="Times New Roman" w:hAnsi="Times New Roman"/>
          <w:color w:val="000000" w:themeColor="text1"/>
          <w:sz w:val="28"/>
          <w:szCs w:val="28"/>
        </w:rPr>
        <w:t xml:space="preserve">: </w:t>
      </w:r>
      <w:hyperlink r:id="rId8" w:history="1">
        <w:r w:rsidRPr="001837EC">
          <w:rPr>
            <w:rStyle w:val="a8"/>
            <w:rFonts w:ascii="Times New Roman" w:hAnsi="Times New Roman"/>
            <w:color w:val="000000" w:themeColor="text1"/>
            <w:sz w:val="28"/>
            <w:szCs w:val="28"/>
            <w:u w:val="none"/>
            <w:lang w:val="en-US"/>
          </w:rPr>
          <w:t>https</w:t>
        </w:r>
        <w:r w:rsidRPr="001837EC">
          <w:rPr>
            <w:rStyle w:val="a8"/>
            <w:rFonts w:ascii="Times New Roman" w:hAnsi="Times New Roman"/>
            <w:color w:val="000000" w:themeColor="text1"/>
            <w:sz w:val="28"/>
            <w:szCs w:val="28"/>
            <w:u w:val="none"/>
          </w:rPr>
          <w:t>://</w:t>
        </w:r>
        <w:r w:rsidRPr="001837EC">
          <w:rPr>
            <w:rStyle w:val="a8"/>
            <w:rFonts w:ascii="Times New Roman" w:hAnsi="Times New Roman"/>
            <w:color w:val="000000" w:themeColor="text1"/>
            <w:sz w:val="28"/>
            <w:szCs w:val="28"/>
            <w:u w:val="none"/>
            <w:lang w:val="en-US"/>
          </w:rPr>
          <w:t>docs</w:t>
        </w:r>
        <w:r w:rsidRPr="001837EC">
          <w:rPr>
            <w:rStyle w:val="a8"/>
            <w:rFonts w:ascii="Times New Roman" w:hAnsi="Times New Roman"/>
            <w:color w:val="000000" w:themeColor="text1"/>
            <w:sz w:val="28"/>
            <w:szCs w:val="28"/>
            <w:u w:val="none"/>
          </w:rPr>
          <w:t>.</w:t>
        </w:r>
        <w:r w:rsidRPr="001837EC">
          <w:rPr>
            <w:rStyle w:val="a8"/>
            <w:rFonts w:ascii="Times New Roman" w:hAnsi="Times New Roman"/>
            <w:color w:val="000000" w:themeColor="text1"/>
            <w:sz w:val="28"/>
            <w:szCs w:val="28"/>
            <w:u w:val="none"/>
            <w:lang w:val="en-US"/>
          </w:rPr>
          <w:t>fa</w:t>
        </w:r>
        <w:r w:rsidRPr="001837EC">
          <w:rPr>
            <w:rStyle w:val="a8"/>
            <w:rFonts w:ascii="Times New Roman" w:hAnsi="Times New Roman"/>
            <w:color w:val="000000" w:themeColor="text1"/>
            <w:sz w:val="28"/>
            <w:szCs w:val="28"/>
            <w:u w:val="none"/>
          </w:rPr>
          <w:t>.</w:t>
        </w:r>
        <w:proofErr w:type="spellStart"/>
        <w:r w:rsidRPr="001837EC">
          <w:rPr>
            <w:rStyle w:val="a8"/>
            <w:rFonts w:ascii="Times New Roman" w:hAnsi="Times New Roman"/>
            <w:color w:val="000000" w:themeColor="text1"/>
            <w:sz w:val="28"/>
            <w:szCs w:val="28"/>
            <w:u w:val="none"/>
            <w:lang w:val="en-US"/>
          </w:rPr>
          <w:t>ru</w:t>
        </w:r>
        <w:proofErr w:type="spellEnd"/>
        <w:r w:rsidRPr="001837EC">
          <w:rPr>
            <w:rStyle w:val="a8"/>
            <w:rFonts w:ascii="Times New Roman" w:hAnsi="Times New Roman"/>
            <w:color w:val="000000" w:themeColor="text1"/>
            <w:sz w:val="28"/>
            <w:szCs w:val="28"/>
            <w:u w:val="none"/>
          </w:rPr>
          <w:t>/</w:t>
        </w:r>
        <w:r w:rsidRPr="001837EC">
          <w:rPr>
            <w:rStyle w:val="a8"/>
            <w:rFonts w:ascii="Times New Roman" w:hAnsi="Times New Roman"/>
            <w:color w:val="000000" w:themeColor="text1"/>
            <w:sz w:val="28"/>
            <w:szCs w:val="28"/>
            <w:u w:val="none"/>
            <w:lang w:val="en-US"/>
          </w:rPr>
          <w:t>Data</w:t>
        </w:r>
        <w:r w:rsidRPr="001837EC">
          <w:rPr>
            <w:rStyle w:val="a8"/>
            <w:rFonts w:ascii="Times New Roman" w:hAnsi="Times New Roman"/>
            <w:color w:val="000000" w:themeColor="text1"/>
            <w:sz w:val="28"/>
            <w:szCs w:val="28"/>
            <w:u w:val="none"/>
          </w:rPr>
          <w:t>/</w:t>
        </w:r>
        <w:proofErr w:type="spellStart"/>
        <w:r w:rsidRPr="001837EC">
          <w:rPr>
            <w:rStyle w:val="a8"/>
            <w:rFonts w:ascii="Times New Roman" w:hAnsi="Times New Roman"/>
            <w:color w:val="000000" w:themeColor="text1"/>
            <w:sz w:val="28"/>
            <w:szCs w:val="28"/>
            <w:u w:val="none"/>
            <w:lang w:val="en-US"/>
          </w:rPr>
          <w:t>ce</w:t>
        </w:r>
        <w:proofErr w:type="spellEnd"/>
        <w:r w:rsidRPr="001837EC">
          <w:rPr>
            <w:rStyle w:val="a8"/>
            <w:rFonts w:ascii="Times New Roman" w:hAnsi="Times New Roman"/>
            <w:color w:val="000000" w:themeColor="text1"/>
            <w:sz w:val="28"/>
            <w:szCs w:val="28"/>
            <w:u w:val="none"/>
          </w:rPr>
          <w:t>8</w:t>
        </w:r>
        <w:proofErr w:type="spellStart"/>
        <w:r w:rsidRPr="001837EC">
          <w:rPr>
            <w:rStyle w:val="a8"/>
            <w:rFonts w:ascii="Times New Roman" w:hAnsi="Times New Roman"/>
            <w:color w:val="000000" w:themeColor="text1"/>
            <w:sz w:val="28"/>
            <w:szCs w:val="28"/>
            <w:u w:val="none"/>
            <w:lang w:val="en-US"/>
          </w:rPr>
          <w:t>ed</w:t>
        </w:r>
        <w:proofErr w:type="spellEnd"/>
        <w:r w:rsidRPr="001837EC">
          <w:rPr>
            <w:rStyle w:val="a8"/>
            <w:rFonts w:ascii="Times New Roman" w:hAnsi="Times New Roman"/>
            <w:color w:val="000000" w:themeColor="text1"/>
            <w:sz w:val="28"/>
            <w:szCs w:val="28"/>
            <w:u w:val="none"/>
          </w:rPr>
          <w:t>945-0</w:t>
        </w:r>
        <w:r w:rsidRPr="001837EC">
          <w:rPr>
            <w:rStyle w:val="a8"/>
            <w:rFonts w:ascii="Times New Roman" w:hAnsi="Times New Roman"/>
            <w:color w:val="000000" w:themeColor="text1"/>
            <w:sz w:val="28"/>
            <w:szCs w:val="28"/>
            <w:u w:val="none"/>
            <w:lang w:val="en-US"/>
          </w:rPr>
          <w:t>d</w:t>
        </w:r>
        <w:r w:rsidRPr="001837EC">
          <w:rPr>
            <w:rStyle w:val="a8"/>
            <w:rFonts w:ascii="Times New Roman" w:hAnsi="Times New Roman"/>
            <w:color w:val="000000" w:themeColor="text1"/>
            <w:sz w:val="28"/>
            <w:szCs w:val="28"/>
            <w:u w:val="none"/>
          </w:rPr>
          <w:t>39-4206-</w:t>
        </w:r>
        <w:r w:rsidRPr="001837EC">
          <w:rPr>
            <w:rStyle w:val="a8"/>
            <w:rFonts w:ascii="Times New Roman" w:hAnsi="Times New Roman"/>
            <w:color w:val="000000" w:themeColor="text1"/>
            <w:sz w:val="28"/>
            <w:szCs w:val="28"/>
            <w:u w:val="none"/>
            <w:lang w:val="en-US"/>
          </w:rPr>
          <w:t>b</w:t>
        </w:r>
        <w:r w:rsidRPr="001837EC">
          <w:rPr>
            <w:rStyle w:val="a8"/>
            <w:rFonts w:ascii="Times New Roman" w:hAnsi="Times New Roman"/>
            <w:color w:val="000000" w:themeColor="text1"/>
            <w:sz w:val="28"/>
            <w:szCs w:val="28"/>
            <w:u w:val="none"/>
          </w:rPr>
          <w:t>9</w:t>
        </w:r>
        <w:r w:rsidRPr="001837EC">
          <w:rPr>
            <w:rStyle w:val="a8"/>
            <w:rFonts w:ascii="Times New Roman" w:hAnsi="Times New Roman"/>
            <w:color w:val="000000" w:themeColor="text1"/>
            <w:sz w:val="28"/>
            <w:szCs w:val="28"/>
            <w:u w:val="none"/>
            <w:lang w:val="en-US"/>
          </w:rPr>
          <w:t>fa</w:t>
        </w:r>
        <w:r w:rsidRPr="001837EC">
          <w:rPr>
            <w:rStyle w:val="a8"/>
            <w:rFonts w:ascii="Times New Roman" w:hAnsi="Times New Roman"/>
            <w:color w:val="000000" w:themeColor="text1"/>
            <w:sz w:val="28"/>
            <w:szCs w:val="28"/>
            <w:u w:val="none"/>
          </w:rPr>
          <w:t>-</w:t>
        </w:r>
        <w:r w:rsidRPr="001837EC">
          <w:rPr>
            <w:rStyle w:val="a8"/>
            <w:rFonts w:ascii="Times New Roman" w:hAnsi="Times New Roman"/>
            <w:color w:val="000000" w:themeColor="text1"/>
            <w:sz w:val="28"/>
            <w:szCs w:val="28"/>
            <w:u w:val="none"/>
          </w:rPr>
          <w:lastRenderedPageBreak/>
          <w:t>70911</w:t>
        </w:r>
        <w:r w:rsidRPr="001837EC">
          <w:rPr>
            <w:rStyle w:val="a8"/>
            <w:rFonts w:ascii="Times New Roman" w:hAnsi="Times New Roman"/>
            <w:color w:val="000000" w:themeColor="text1"/>
            <w:sz w:val="28"/>
            <w:szCs w:val="28"/>
            <w:u w:val="none"/>
            <w:lang w:val="en-US"/>
          </w:rPr>
          <w:t>b</w:t>
        </w:r>
        <w:r w:rsidRPr="001837EC">
          <w:rPr>
            <w:rStyle w:val="a8"/>
            <w:rFonts w:ascii="Times New Roman" w:hAnsi="Times New Roman"/>
            <w:color w:val="000000" w:themeColor="text1"/>
            <w:sz w:val="28"/>
            <w:szCs w:val="28"/>
            <w:u w:val="none"/>
          </w:rPr>
          <w:t>292</w:t>
        </w:r>
        <w:r w:rsidRPr="001837EC">
          <w:rPr>
            <w:rStyle w:val="a8"/>
            <w:rFonts w:ascii="Times New Roman" w:hAnsi="Times New Roman"/>
            <w:color w:val="000000" w:themeColor="text1"/>
            <w:sz w:val="28"/>
            <w:szCs w:val="28"/>
            <w:u w:val="none"/>
            <w:lang w:val="en-US"/>
          </w:rPr>
          <w:t>e</w:t>
        </w:r>
        <w:r w:rsidRPr="001837EC">
          <w:rPr>
            <w:rStyle w:val="a8"/>
            <w:rFonts w:ascii="Times New Roman" w:hAnsi="Times New Roman"/>
            <w:color w:val="000000" w:themeColor="text1"/>
            <w:sz w:val="28"/>
            <w:szCs w:val="28"/>
            <w:u w:val="none"/>
          </w:rPr>
          <w:t>5</w:t>
        </w:r>
        <w:r w:rsidRPr="001837EC">
          <w:rPr>
            <w:rStyle w:val="a8"/>
            <w:rFonts w:ascii="Times New Roman" w:hAnsi="Times New Roman"/>
            <w:color w:val="000000" w:themeColor="text1"/>
            <w:sz w:val="28"/>
            <w:szCs w:val="28"/>
            <w:u w:val="none"/>
            <w:lang w:val="en-US"/>
          </w:rPr>
          <w:t>b</w:t>
        </w:r>
        <w:r w:rsidRPr="001837EC">
          <w:rPr>
            <w:rStyle w:val="a8"/>
            <w:rFonts w:ascii="Times New Roman" w:hAnsi="Times New Roman"/>
            <w:color w:val="000000" w:themeColor="text1"/>
            <w:sz w:val="28"/>
            <w:szCs w:val="28"/>
            <w:u w:val="none"/>
          </w:rPr>
          <w:t>/</w:t>
        </w:r>
        <w:proofErr w:type="spellStart"/>
        <w:r w:rsidRPr="001837EC">
          <w:rPr>
            <w:rStyle w:val="a8"/>
            <w:rFonts w:ascii="Times New Roman" w:hAnsi="Times New Roman"/>
            <w:color w:val="000000" w:themeColor="text1"/>
            <w:sz w:val="28"/>
            <w:szCs w:val="28"/>
            <w:u w:val="none"/>
            <w:lang w:val="en-US"/>
          </w:rPr>
          <w:t>Uchpos</w:t>
        </w:r>
        <w:proofErr w:type="spellEnd"/>
        <w:r w:rsidRPr="001837EC">
          <w:rPr>
            <w:rStyle w:val="a8"/>
            <w:rFonts w:ascii="Times New Roman" w:hAnsi="Times New Roman"/>
            <w:color w:val="000000" w:themeColor="text1"/>
            <w:sz w:val="28"/>
            <w:szCs w:val="28"/>
            <w:u w:val="none"/>
          </w:rPr>
          <w:t>1_</w:t>
        </w:r>
        <w:proofErr w:type="spellStart"/>
        <w:r w:rsidRPr="001837EC">
          <w:rPr>
            <w:rStyle w:val="a8"/>
            <w:rFonts w:ascii="Times New Roman" w:hAnsi="Times New Roman"/>
            <w:color w:val="000000" w:themeColor="text1"/>
            <w:sz w:val="28"/>
            <w:szCs w:val="28"/>
            <w:u w:val="none"/>
            <w:lang w:val="en-US"/>
          </w:rPr>
          <w:t>Aktuarnstst</w:t>
        </w:r>
        <w:proofErr w:type="spellEnd"/>
        <w:r w:rsidRPr="001837EC">
          <w:rPr>
            <w:rStyle w:val="a8"/>
            <w:rFonts w:ascii="Times New Roman" w:hAnsi="Times New Roman"/>
            <w:color w:val="000000" w:themeColor="text1"/>
            <w:sz w:val="28"/>
            <w:szCs w:val="28"/>
            <w:u w:val="none"/>
          </w:rPr>
          <w:t>_</w:t>
        </w:r>
        <w:proofErr w:type="spellStart"/>
        <w:r w:rsidRPr="001837EC">
          <w:rPr>
            <w:rStyle w:val="a8"/>
            <w:rFonts w:ascii="Times New Roman" w:hAnsi="Times New Roman"/>
            <w:color w:val="000000" w:themeColor="text1"/>
            <w:sz w:val="28"/>
            <w:szCs w:val="28"/>
            <w:u w:val="none"/>
            <w:lang w:val="en-US"/>
          </w:rPr>
          <w:t>bIb</w:t>
        </w:r>
        <w:proofErr w:type="spellEnd"/>
        <w:r w:rsidRPr="001837EC">
          <w:rPr>
            <w:rStyle w:val="a8"/>
            <w:rFonts w:ascii="Times New Roman" w:hAnsi="Times New Roman"/>
            <w:color w:val="000000" w:themeColor="text1"/>
            <w:sz w:val="28"/>
            <w:szCs w:val="28"/>
            <w:u w:val="none"/>
          </w:rPr>
          <w:t>_18.</w:t>
        </w:r>
        <w:r w:rsidRPr="001837EC">
          <w:rPr>
            <w:rStyle w:val="a8"/>
            <w:rFonts w:ascii="Times New Roman" w:hAnsi="Times New Roman"/>
            <w:color w:val="000000" w:themeColor="text1"/>
            <w:sz w:val="28"/>
            <w:szCs w:val="28"/>
            <w:u w:val="none"/>
            <w:lang w:val="en-US"/>
          </w:rPr>
          <w:t>pdf</w:t>
        </w:r>
        <w:r w:rsidRPr="001837EC">
          <w:rPr>
            <w:rStyle w:val="a8"/>
            <w:rFonts w:ascii="Times New Roman" w:hAnsi="Times New Roman"/>
            <w:color w:val="000000" w:themeColor="text1"/>
            <w:sz w:val="28"/>
            <w:szCs w:val="28"/>
            <w:u w:val="none"/>
          </w:rPr>
          <w:t>?</w:t>
        </w:r>
        <w:proofErr w:type="spellStart"/>
        <w:r w:rsidRPr="001837EC">
          <w:rPr>
            <w:rStyle w:val="a8"/>
            <w:rFonts w:ascii="Times New Roman" w:hAnsi="Times New Roman"/>
            <w:color w:val="000000" w:themeColor="text1"/>
            <w:sz w:val="28"/>
            <w:szCs w:val="28"/>
            <w:u w:val="none"/>
            <w:lang w:val="en-US"/>
          </w:rPr>
          <w:t>st</w:t>
        </w:r>
        <w:proofErr w:type="spellEnd"/>
        <w:r w:rsidRPr="001837EC">
          <w:rPr>
            <w:rStyle w:val="a8"/>
            <w:rFonts w:ascii="Times New Roman" w:hAnsi="Times New Roman"/>
            <w:color w:val="000000" w:themeColor="text1"/>
            <w:sz w:val="28"/>
            <w:szCs w:val="28"/>
            <w:u w:val="none"/>
          </w:rPr>
          <w:t>=</w:t>
        </w:r>
        <w:proofErr w:type="spellStart"/>
        <w:r w:rsidRPr="001837EC">
          <w:rPr>
            <w:rStyle w:val="a8"/>
            <w:rFonts w:ascii="Times New Roman" w:hAnsi="Times New Roman"/>
            <w:color w:val="000000" w:themeColor="text1"/>
            <w:sz w:val="28"/>
            <w:szCs w:val="28"/>
            <w:u w:val="none"/>
            <w:lang w:val="en-US"/>
          </w:rPr>
          <w:t>hhTDO</w:t>
        </w:r>
        <w:proofErr w:type="spellEnd"/>
        <w:r w:rsidRPr="001837EC">
          <w:rPr>
            <w:rStyle w:val="a8"/>
            <w:rFonts w:ascii="Times New Roman" w:hAnsi="Times New Roman"/>
            <w:color w:val="000000" w:themeColor="text1"/>
            <w:sz w:val="28"/>
            <w:szCs w:val="28"/>
            <w:u w:val="none"/>
          </w:rPr>
          <w:t>9</w:t>
        </w:r>
        <w:r w:rsidRPr="001837EC">
          <w:rPr>
            <w:rStyle w:val="a8"/>
            <w:rFonts w:ascii="Times New Roman" w:hAnsi="Times New Roman"/>
            <w:color w:val="000000" w:themeColor="text1"/>
            <w:sz w:val="28"/>
            <w:szCs w:val="28"/>
            <w:u w:val="none"/>
            <w:lang w:val="en-US"/>
          </w:rPr>
          <w:t>T</w:t>
        </w:r>
        <w:r w:rsidRPr="001837EC">
          <w:rPr>
            <w:rStyle w:val="a8"/>
            <w:rFonts w:ascii="Times New Roman" w:hAnsi="Times New Roman"/>
            <w:color w:val="000000" w:themeColor="text1"/>
            <w:sz w:val="28"/>
            <w:szCs w:val="28"/>
            <w:u w:val="none"/>
          </w:rPr>
          <w:t>0</w:t>
        </w:r>
        <w:proofErr w:type="spellStart"/>
        <w:r w:rsidRPr="001837EC">
          <w:rPr>
            <w:rStyle w:val="a8"/>
            <w:rFonts w:ascii="Times New Roman" w:hAnsi="Times New Roman"/>
            <w:color w:val="000000" w:themeColor="text1"/>
            <w:sz w:val="28"/>
            <w:szCs w:val="28"/>
            <w:u w:val="none"/>
            <w:lang w:val="en-US"/>
          </w:rPr>
          <w:t>OtTGE</w:t>
        </w:r>
        <w:proofErr w:type="spellEnd"/>
        <w:r w:rsidRPr="001837EC">
          <w:rPr>
            <w:rStyle w:val="a8"/>
            <w:rFonts w:ascii="Times New Roman" w:hAnsi="Times New Roman"/>
            <w:color w:val="000000" w:themeColor="text1"/>
            <w:sz w:val="28"/>
            <w:szCs w:val="28"/>
            <w:u w:val="none"/>
          </w:rPr>
          <w:t>8</w:t>
        </w:r>
        <w:proofErr w:type="spellStart"/>
        <w:r w:rsidRPr="001837EC">
          <w:rPr>
            <w:rStyle w:val="a8"/>
            <w:rFonts w:ascii="Times New Roman" w:hAnsi="Times New Roman"/>
            <w:color w:val="000000" w:themeColor="text1"/>
            <w:sz w:val="28"/>
            <w:szCs w:val="28"/>
            <w:u w:val="none"/>
            <w:lang w:val="en-US"/>
          </w:rPr>
          <w:t>czbLmQdQ</w:t>
        </w:r>
        <w:proofErr w:type="spellEnd"/>
        <w:r w:rsidRPr="001837EC">
          <w:rPr>
            <w:rStyle w:val="a8"/>
            <w:rFonts w:ascii="Times New Roman" w:hAnsi="Times New Roman"/>
            <w:color w:val="000000" w:themeColor="text1"/>
            <w:sz w:val="28"/>
            <w:szCs w:val="28"/>
            <w:u w:val="none"/>
          </w:rPr>
          <w:t>&amp;</w:t>
        </w:r>
        <w:r w:rsidRPr="001837EC">
          <w:rPr>
            <w:rStyle w:val="a8"/>
            <w:rFonts w:ascii="Times New Roman" w:hAnsi="Times New Roman"/>
            <w:color w:val="000000" w:themeColor="text1"/>
            <w:sz w:val="28"/>
            <w:szCs w:val="28"/>
            <w:u w:val="none"/>
            <w:lang w:val="en-US"/>
          </w:rPr>
          <w:t>e</w:t>
        </w:r>
        <w:r w:rsidRPr="001837EC">
          <w:rPr>
            <w:rStyle w:val="a8"/>
            <w:rFonts w:ascii="Times New Roman" w:hAnsi="Times New Roman"/>
            <w:color w:val="000000" w:themeColor="text1"/>
            <w:sz w:val="28"/>
            <w:szCs w:val="28"/>
            <w:u w:val="none"/>
          </w:rPr>
          <w:t>=1679666820</w:t>
        </w:r>
      </w:hyperlink>
      <w:r w:rsidRPr="001837EC">
        <w:rPr>
          <w:sz w:val="28"/>
          <w:szCs w:val="28"/>
        </w:rPr>
        <w:t xml:space="preserve"> </w:t>
      </w:r>
      <w:r w:rsidRPr="001837EC">
        <w:rPr>
          <w:rFonts w:ascii="Times New Roman" w:hAnsi="Times New Roman"/>
          <w:sz w:val="28"/>
          <w:szCs w:val="28"/>
        </w:rPr>
        <w:t xml:space="preserve">(дата обращения: </w:t>
      </w:r>
      <w:r w:rsidR="001837EC">
        <w:rPr>
          <w:rFonts w:ascii="Times New Roman" w:hAnsi="Times New Roman"/>
          <w:sz w:val="28"/>
          <w:szCs w:val="28"/>
        </w:rPr>
        <w:t>07</w:t>
      </w:r>
      <w:r w:rsidRPr="001837EC">
        <w:rPr>
          <w:rFonts w:ascii="Times New Roman" w:hAnsi="Times New Roman"/>
          <w:sz w:val="28"/>
          <w:szCs w:val="28"/>
        </w:rPr>
        <w:t>.</w:t>
      </w:r>
      <w:r w:rsidR="001837EC">
        <w:rPr>
          <w:rFonts w:ascii="Times New Roman" w:hAnsi="Times New Roman"/>
          <w:sz w:val="28"/>
          <w:szCs w:val="28"/>
        </w:rPr>
        <w:t>11</w:t>
      </w:r>
      <w:r w:rsidRPr="001837EC">
        <w:rPr>
          <w:rFonts w:ascii="Times New Roman" w:hAnsi="Times New Roman"/>
          <w:sz w:val="28"/>
          <w:szCs w:val="28"/>
        </w:rPr>
        <w:t xml:space="preserve">.2023). </w:t>
      </w:r>
      <w:r w:rsidR="00323D92">
        <w:rPr>
          <w:rFonts w:ascii="Times New Roman" w:hAnsi="Times New Roman"/>
          <w:sz w:val="28"/>
          <w:szCs w:val="28"/>
        </w:rPr>
        <w:t>–</w:t>
      </w:r>
      <w:r w:rsidRPr="001837EC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1837EC">
        <w:rPr>
          <w:rFonts w:ascii="Times New Roman" w:hAnsi="Times New Roman"/>
          <w:sz w:val="28"/>
          <w:szCs w:val="28"/>
        </w:rPr>
        <w:t>Текст</w:t>
      </w:r>
      <w:r w:rsidR="00323D92">
        <w:rPr>
          <w:rFonts w:ascii="Times New Roman" w:hAnsi="Times New Roman"/>
          <w:sz w:val="28"/>
          <w:szCs w:val="28"/>
        </w:rPr>
        <w:t xml:space="preserve"> </w:t>
      </w:r>
      <w:r w:rsidRPr="001837EC">
        <w:rPr>
          <w:rFonts w:ascii="Times New Roman" w:hAnsi="Times New Roman"/>
          <w:sz w:val="28"/>
          <w:szCs w:val="28"/>
        </w:rPr>
        <w:t>:</w:t>
      </w:r>
      <w:proofErr w:type="gramEnd"/>
      <w:r w:rsidRPr="001837EC">
        <w:rPr>
          <w:rFonts w:ascii="Times New Roman" w:hAnsi="Times New Roman"/>
          <w:sz w:val="28"/>
          <w:szCs w:val="28"/>
        </w:rPr>
        <w:t xml:space="preserve"> электронный.</w:t>
      </w:r>
    </w:p>
    <w:p w14:paraId="751D8240" w14:textId="6EDAE42D" w:rsidR="00B00C22" w:rsidRDefault="00B00C22" w:rsidP="001837EC">
      <w:pPr>
        <w:pStyle w:val="a3"/>
        <w:numPr>
          <w:ilvl w:val="0"/>
          <w:numId w:val="17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1837EC">
        <w:rPr>
          <w:sz w:val="28"/>
          <w:szCs w:val="28"/>
        </w:rPr>
        <w:t>Аль-</w:t>
      </w:r>
      <w:proofErr w:type="spellStart"/>
      <w:r w:rsidRPr="001837EC">
        <w:rPr>
          <w:sz w:val="28"/>
          <w:szCs w:val="28"/>
        </w:rPr>
        <w:t>Натор</w:t>
      </w:r>
      <w:proofErr w:type="spellEnd"/>
      <w:r w:rsidR="001837EC">
        <w:rPr>
          <w:sz w:val="28"/>
          <w:szCs w:val="28"/>
        </w:rPr>
        <w:t>,</w:t>
      </w:r>
      <w:r w:rsidR="00323D92">
        <w:rPr>
          <w:sz w:val="28"/>
          <w:szCs w:val="28"/>
        </w:rPr>
        <w:t xml:space="preserve"> М. С. </w:t>
      </w:r>
      <w:r w:rsidRPr="001837EC">
        <w:rPr>
          <w:sz w:val="28"/>
          <w:szCs w:val="28"/>
        </w:rPr>
        <w:t>Эмпирические распределения актуарных данных: Сборник задач по дисциплине «Актуарная статистика</w:t>
      </w:r>
      <w:r w:rsidR="00323D92">
        <w:rPr>
          <w:sz w:val="28"/>
          <w:szCs w:val="28"/>
        </w:rPr>
        <w:t>» /М. С. Аль-</w:t>
      </w:r>
      <w:proofErr w:type="spellStart"/>
      <w:r w:rsidR="00323D92">
        <w:rPr>
          <w:sz w:val="28"/>
          <w:szCs w:val="28"/>
        </w:rPr>
        <w:t>Натор</w:t>
      </w:r>
      <w:proofErr w:type="spellEnd"/>
      <w:r w:rsidR="00323D92">
        <w:rPr>
          <w:sz w:val="28"/>
          <w:szCs w:val="28"/>
        </w:rPr>
        <w:t>, С. В. Аль-</w:t>
      </w:r>
      <w:proofErr w:type="spellStart"/>
      <w:r w:rsidR="00323D92">
        <w:rPr>
          <w:sz w:val="28"/>
          <w:szCs w:val="28"/>
        </w:rPr>
        <w:t>Натор</w:t>
      </w:r>
      <w:proofErr w:type="spellEnd"/>
      <w:r w:rsidR="00323D92">
        <w:rPr>
          <w:sz w:val="28"/>
          <w:szCs w:val="28"/>
        </w:rPr>
        <w:t>. -</w:t>
      </w:r>
      <w:r w:rsidRPr="001837EC">
        <w:rPr>
          <w:sz w:val="28"/>
          <w:szCs w:val="28"/>
        </w:rPr>
        <w:t xml:space="preserve"> </w:t>
      </w:r>
      <w:r w:rsidR="001837EC">
        <w:rPr>
          <w:sz w:val="28"/>
          <w:szCs w:val="28"/>
        </w:rPr>
        <w:t>2017.</w:t>
      </w:r>
      <w:r w:rsidRPr="001837EC">
        <w:rPr>
          <w:sz w:val="28"/>
          <w:szCs w:val="28"/>
        </w:rPr>
        <w:t xml:space="preserve"> - 37 с</w:t>
      </w:r>
      <w:r w:rsidR="001837EC">
        <w:rPr>
          <w:sz w:val="28"/>
          <w:szCs w:val="28"/>
        </w:rPr>
        <w:t>. -</w:t>
      </w:r>
      <w:r w:rsidRPr="001837EC">
        <w:rPr>
          <w:sz w:val="28"/>
          <w:szCs w:val="28"/>
        </w:rPr>
        <w:t xml:space="preserve"> </w:t>
      </w:r>
      <w:r w:rsidRPr="001837EC">
        <w:rPr>
          <w:sz w:val="28"/>
          <w:szCs w:val="28"/>
          <w:lang w:val="en-US"/>
        </w:rPr>
        <w:t>URL</w:t>
      </w:r>
      <w:r w:rsidRPr="001837EC">
        <w:rPr>
          <w:sz w:val="28"/>
          <w:szCs w:val="28"/>
        </w:rPr>
        <w:t xml:space="preserve">: </w:t>
      </w:r>
      <w:hyperlink r:id="rId9" w:history="1">
        <w:r w:rsidRPr="00323D92">
          <w:rPr>
            <w:rStyle w:val="a8"/>
            <w:color w:val="000000" w:themeColor="text1"/>
            <w:sz w:val="28"/>
            <w:szCs w:val="28"/>
            <w:u w:val="none"/>
            <w:lang w:val="en-US"/>
          </w:rPr>
          <w:t>https</w:t>
        </w:r>
        <w:r w:rsidRPr="00323D92">
          <w:rPr>
            <w:rStyle w:val="a8"/>
            <w:color w:val="000000" w:themeColor="text1"/>
            <w:sz w:val="28"/>
            <w:szCs w:val="28"/>
            <w:u w:val="none"/>
          </w:rPr>
          <w:t>://</w:t>
        </w:r>
        <w:r w:rsidRPr="00323D92">
          <w:rPr>
            <w:rStyle w:val="a8"/>
            <w:color w:val="000000" w:themeColor="text1"/>
            <w:sz w:val="28"/>
            <w:szCs w:val="28"/>
            <w:u w:val="none"/>
            <w:lang w:val="en-US"/>
          </w:rPr>
          <w:t>docs</w:t>
        </w:r>
        <w:r w:rsidRPr="00323D92">
          <w:rPr>
            <w:rStyle w:val="a8"/>
            <w:color w:val="000000" w:themeColor="text1"/>
            <w:sz w:val="28"/>
            <w:szCs w:val="28"/>
            <w:u w:val="none"/>
          </w:rPr>
          <w:t>.</w:t>
        </w:r>
        <w:r w:rsidRPr="00323D92">
          <w:rPr>
            <w:rStyle w:val="a8"/>
            <w:color w:val="000000" w:themeColor="text1"/>
            <w:sz w:val="28"/>
            <w:szCs w:val="28"/>
            <w:u w:val="none"/>
            <w:lang w:val="en-US"/>
          </w:rPr>
          <w:t>fa</w:t>
        </w:r>
        <w:r w:rsidRPr="00323D92">
          <w:rPr>
            <w:rStyle w:val="a8"/>
            <w:color w:val="000000" w:themeColor="text1"/>
            <w:sz w:val="28"/>
            <w:szCs w:val="28"/>
            <w:u w:val="none"/>
          </w:rPr>
          <w:t>.</w:t>
        </w:r>
        <w:proofErr w:type="spellStart"/>
        <w:r w:rsidRPr="00323D92">
          <w:rPr>
            <w:rStyle w:val="a8"/>
            <w:color w:val="000000" w:themeColor="text1"/>
            <w:sz w:val="28"/>
            <w:szCs w:val="28"/>
            <w:u w:val="none"/>
            <w:lang w:val="en-US"/>
          </w:rPr>
          <w:t>ru</w:t>
        </w:r>
        <w:proofErr w:type="spellEnd"/>
        <w:r w:rsidRPr="00323D92">
          <w:rPr>
            <w:rStyle w:val="a8"/>
            <w:color w:val="000000" w:themeColor="text1"/>
            <w:sz w:val="28"/>
            <w:szCs w:val="28"/>
            <w:u w:val="none"/>
          </w:rPr>
          <w:t>/</w:t>
        </w:r>
        <w:r w:rsidRPr="00323D92">
          <w:rPr>
            <w:rStyle w:val="a8"/>
            <w:color w:val="000000" w:themeColor="text1"/>
            <w:sz w:val="28"/>
            <w:szCs w:val="28"/>
            <w:u w:val="none"/>
            <w:lang w:val="en-US"/>
          </w:rPr>
          <w:t>Data</w:t>
        </w:r>
        <w:r w:rsidRPr="00323D92">
          <w:rPr>
            <w:rStyle w:val="a8"/>
            <w:color w:val="000000" w:themeColor="text1"/>
            <w:sz w:val="28"/>
            <w:szCs w:val="28"/>
            <w:u w:val="none"/>
          </w:rPr>
          <w:t>/1</w:t>
        </w:r>
        <w:r w:rsidRPr="00323D92">
          <w:rPr>
            <w:rStyle w:val="a8"/>
            <w:color w:val="000000" w:themeColor="text1"/>
            <w:sz w:val="28"/>
            <w:szCs w:val="28"/>
            <w:u w:val="none"/>
            <w:lang w:val="en-US"/>
          </w:rPr>
          <w:t>c</w:t>
        </w:r>
        <w:r w:rsidRPr="00323D92">
          <w:rPr>
            <w:rStyle w:val="a8"/>
            <w:color w:val="000000" w:themeColor="text1"/>
            <w:sz w:val="28"/>
            <w:szCs w:val="28"/>
            <w:u w:val="none"/>
          </w:rPr>
          <w:t>1</w:t>
        </w:r>
        <w:r w:rsidRPr="00323D92">
          <w:rPr>
            <w:rStyle w:val="a8"/>
            <w:color w:val="000000" w:themeColor="text1"/>
            <w:sz w:val="28"/>
            <w:szCs w:val="28"/>
            <w:u w:val="none"/>
            <w:lang w:val="en-US"/>
          </w:rPr>
          <w:t>be</w:t>
        </w:r>
        <w:r w:rsidRPr="00323D92">
          <w:rPr>
            <w:rStyle w:val="a8"/>
            <w:color w:val="000000" w:themeColor="text1"/>
            <w:sz w:val="28"/>
            <w:szCs w:val="28"/>
            <w:u w:val="none"/>
          </w:rPr>
          <w:t>57</w:t>
        </w:r>
        <w:r w:rsidRPr="00323D92">
          <w:rPr>
            <w:rStyle w:val="a8"/>
            <w:color w:val="000000" w:themeColor="text1"/>
            <w:sz w:val="28"/>
            <w:szCs w:val="28"/>
            <w:u w:val="none"/>
            <w:lang w:val="en-US"/>
          </w:rPr>
          <w:t>b</w:t>
        </w:r>
        <w:r w:rsidRPr="00323D92">
          <w:rPr>
            <w:rStyle w:val="a8"/>
            <w:color w:val="000000" w:themeColor="text1"/>
            <w:sz w:val="28"/>
            <w:szCs w:val="28"/>
            <w:u w:val="none"/>
          </w:rPr>
          <w:t>-</w:t>
        </w:r>
        <w:r w:rsidRPr="00323D92">
          <w:rPr>
            <w:rStyle w:val="a8"/>
            <w:color w:val="000000" w:themeColor="text1"/>
            <w:sz w:val="28"/>
            <w:szCs w:val="28"/>
            <w:u w:val="none"/>
            <w:lang w:val="en-US"/>
          </w:rPr>
          <w:t>b</w:t>
        </w:r>
        <w:r w:rsidRPr="00323D92">
          <w:rPr>
            <w:rStyle w:val="a8"/>
            <w:color w:val="000000" w:themeColor="text1"/>
            <w:sz w:val="28"/>
            <w:szCs w:val="28"/>
            <w:u w:val="none"/>
          </w:rPr>
          <w:t>98</w:t>
        </w:r>
        <w:r w:rsidRPr="00323D92">
          <w:rPr>
            <w:rStyle w:val="a8"/>
            <w:color w:val="000000" w:themeColor="text1"/>
            <w:sz w:val="28"/>
            <w:szCs w:val="28"/>
            <w:u w:val="none"/>
            <w:lang w:val="en-US"/>
          </w:rPr>
          <w:t>c</w:t>
        </w:r>
        <w:r w:rsidRPr="00323D92">
          <w:rPr>
            <w:rStyle w:val="a8"/>
            <w:color w:val="000000" w:themeColor="text1"/>
            <w:sz w:val="28"/>
            <w:szCs w:val="28"/>
            <w:u w:val="none"/>
          </w:rPr>
          <w:t>-40</w:t>
        </w:r>
        <w:r w:rsidRPr="00323D92">
          <w:rPr>
            <w:rStyle w:val="a8"/>
            <w:color w:val="000000" w:themeColor="text1"/>
            <w:sz w:val="28"/>
            <w:szCs w:val="28"/>
            <w:u w:val="none"/>
            <w:lang w:val="en-US"/>
          </w:rPr>
          <w:t>c</w:t>
        </w:r>
        <w:r w:rsidRPr="00323D92">
          <w:rPr>
            <w:rStyle w:val="a8"/>
            <w:color w:val="000000" w:themeColor="text1"/>
            <w:sz w:val="28"/>
            <w:szCs w:val="28"/>
            <w:u w:val="none"/>
          </w:rPr>
          <w:t>2-</w:t>
        </w:r>
        <w:proofErr w:type="spellStart"/>
        <w:r w:rsidRPr="00323D92">
          <w:rPr>
            <w:rStyle w:val="a8"/>
            <w:color w:val="000000" w:themeColor="text1"/>
            <w:sz w:val="28"/>
            <w:szCs w:val="28"/>
            <w:u w:val="none"/>
            <w:lang w:val="en-US"/>
          </w:rPr>
          <w:t>af</w:t>
        </w:r>
        <w:proofErr w:type="spellEnd"/>
        <w:r w:rsidRPr="00323D92">
          <w:rPr>
            <w:rStyle w:val="a8"/>
            <w:color w:val="000000" w:themeColor="text1"/>
            <w:sz w:val="28"/>
            <w:szCs w:val="28"/>
            <w:u w:val="none"/>
          </w:rPr>
          <w:t>69-</w:t>
        </w:r>
        <w:proofErr w:type="spellStart"/>
        <w:r w:rsidRPr="00323D92">
          <w:rPr>
            <w:rStyle w:val="a8"/>
            <w:color w:val="000000" w:themeColor="text1"/>
            <w:sz w:val="28"/>
            <w:szCs w:val="28"/>
            <w:u w:val="none"/>
            <w:lang w:val="en-US"/>
          </w:rPr>
          <w:t>fd</w:t>
        </w:r>
        <w:proofErr w:type="spellEnd"/>
        <w:r w:rsidRPr="00323D92">
          <w:rPr>
            <w:rStyle w:val="a8"/>
            <w:color w:val="000000" w:themeColor="text1"/>
            <w:sz w:val="28"/>
            <w:szCs w:val="28"/>
            <w:u w:val="none"/>
          </w:rPr>
          <w:t>3</w:t>
        </w:r>
        <w:r w:rsidRPr="00323D92">
          <w:rPr>
            <w:rStyle w:val="a8"/>
            <w:color w:val="000000" w:themeColor="text1"/>
            <w:sz w:val="28"/>
            <w:szCs w:val="28"/>
            <w:u w:val="none"/>
            <w:lang w:val="en-US"/>
          </w:rPr>
          <w:t>ca</w:t>
        </w:r>
        <w:r w:rsidRPr="00323D92">
          <w:rPr>
            <w:rStyle w:val="a8"/>
            <w:color w:val="000000" w:themeColor="text1"/>
            <w:sz w:val="28"/>
            <w:szCs w:val="28"/>
            <w:u w:val="none"/>
          </w:rPr>
          <w:t>3</w:t>
        </w:r>
        <w:r w:rsidRPr="00323D92">
          <w:rPr>
            <w:rStyle w:val="a8"/>
            <w:color w:val="000000" w:themeColor="text1"/>
            <w:sz w:val="28"/>
            <w:szCs w:val="28"/>
            <w:u w:val="none"/>
            <w:lang w:val="en-US"/>
          </w:rPr>
          <w:t>d</w:t>
        </w:r>
        <w:r w:rsidRPr="00323D92">
          <w:rPr>
            <w:rStyle w:val="a8"/>
            <w:color w:val="000000" w:themeColor="text1"/>
            <w:sz w:val="28"/>
            <w:szCs w:val="28"/>
            <w:u w:val="none"/>
          </w:rPr>
          <w:t>1329</w:t>
        </w:r>
        <w:r w:rsidRPr="00323D92">
          <w:rPr>
            <w:rStyle w:val="a8"/>
            <w:color w:val="000000" w:themeColor="text1"/>
            <w:sz w:val="28"/>
            <w:szCs w:val="28"/>
            <w:u w:val="none"/>
            <w:lang w:val="en-US"/>
          </w:rPr>
          <w:t>b</w:t>
        </w:r>
        <w:r w:rsidRPr="00323D92">
          <w:rPr>
            <w:rStyle w:val="a8"/>
            <w:color w:val="000000" w:themeColor="text1"/>
            <w:sz w:val="28"/>
            <w:szCs w:val="28"/>
            <w:u w:val="none"/>
          </w:rPr>
          <w:t>/</w:t>
        </w:r>
        <w:proofErr w:type="spellStart"/>
        <w:r w:rsidRPr="00323D92">
          <w:rPr>
            <w:rStyle w:val="a8"/>
            <w:color w:val="000000" w:themeColor="text1"/>
            <w:sz w:val="28"/>
            <w:szCs w:val="28"/>
            <w:u w:val="none"/>
            <w:lang w:val="en-US"/>
          </w:rPr>
          <w:t>Szd</w:t>
        </w:r>
        <w:proofErr w:type="spellEnd"/>
        <w:r w:rsidRPr="00323D92">
          <w:rPr>
            <w:rStyle w:val="a8"/>
            <w:color w:val="000000" w:themeColor="text1"/>
            <w:sz w:val="28"/>
            <w:szCs w:val="28"/>
            <w:u w:val="none"/>
          </w:rPr>
          <w:t>_</w:t>
        </w:r>
        <w:proofErr w:type="spellStart"/>
        <w:r w:rsidRPr="00323D92">
          <w:rPr>
            <w:rStyle w:val="a8"/>
            <w:color w:val="000000" w:themeColor="text1"/>
            <w:sz w:val="28"/>
            <w:szCs w:val="28"/>
            <w:u w:val="none"/>
            <w:lang w:val="en-US"/>
          </w:rPr>
          <w:t>Aktuarstst</w:t>
        </w:r>
        <w:proofErr w:type="spellEnd"/>
        <w:r w:rsidRPr="00323D92">
          <w:rPr>
            <w:rStyle w:val="a8"/>
            <w:color w:val="000000" w:themeColor="text1"/>
            <w:sz w:val="28"/>
            <w:szCs w:val="28"/>
            <w:u w:val="none"/>
          </w:rPr>
          <w:t>_</w:t>
        </w:r>
        <w:proofErr w:type="spellStart"/>
        <w:r w:rsidRPr="00323D92">
          <w:rPr>
            <w:rStyle w:val="a8"/>
            <w:color w:val="000000" w:themeColor="text1"/>
            <w:sz w:val="28"/>
            <w:szCs w:val="28"/>
            <w:u w:val="none"/>
            <w:lang w:val="en-US"/>
          </w:rPr>
          <w:t>bPmi</w:t>
        </w:r>
        <w:proofErr w:type="spellEnd"/>
        <w:r w:rsidRPr="00323D92">
          <w:rPr>
            <w:rStyle w:val="a8"/>
            <w:color w:val="000000" w:themeColor="text1"/>
            <w:sz w:val="28"/>
            <w:szCs w:val="28"/>
            <w:u w:val="none"/>
          </w:rPr>
          <w:t>_17.</w:t>
        </w:r>
        <w:r w:rsidRPr="00323D92">
          <w:rPr>
            <w:rStyle w:val="a8"/>
            <w:color w:val="000000" w:themeColor="text1"/>
            <w:sz w:val="28"/>
            <w:szCs w:val="28"/>
            <w:u w:val="none"/>
            <w:lang w:val="en-US"/>
          </w:rPr>
          <w:t>pdf</w:t>
        </w:r>
        <w:r w:rsidRPr="00323D92">
          <w:rPr>
            <w:rStyle w:val="a8"/>
            <w:color w:val="000000" w:themeColor="text1"/>
            <w:sz w:val="28"/>
            <w:szCs w:val="28"/>
            <w:u w:val="none"/>
          </w:rPr>
          <w:t>?</w:t>
        </w:r>
        <w:proofErr w:type="spellStart"/>
        <w:r w:rsidRPr="00323D92">
          <w:rPr>
            <w:rStyle w:val="a8"/>
            <w:color w:val="000000" w:themeColor="text1"/>
            <w:sz w:val="28"/>
            <w:szCs w:val="28"/>
            <w:u w:val="none"/>
            <w:lang w:val="en-US"/>
          </w:rPr>
          <w:t>st</w:t>
        </w:r>
        <w:proofErr w:type="spellEnd"/>
        <w:r w:rsidRPr="00323D92">
          <w:rPr>
            <w:rStyle w:val="a8"/>
            <w:color w:val="000000" w:themeColor="text1"/>
            <w:sz w:val="28"/>
            <w:szCs w:val="28"/>
            <w:u w:val="none"/>
          </w:rPr>
          <w:t>=</w:t>
        </w:r>
        <w:r w:rsidRPr="00323D92">
          <w:rPr>
            <w:rStyle w:val="a8"/>
            <w:color w:val="000000" w:themeColor="text1"/>
            <w:sz w:val="28"/>
            <w:szCs w:val="28"/>
            <w:u w:val="none"/>
            <w:lang w:val="en-US"/>
          </w:rPr>
          <w:t>EM</w:t>
        </w:r>
        <w:r w:rsidRPr="00323D92">
          <w:rPr>
            <w:rStyle w:val="a8"/>
            <w:color w:val="000000" w:themeColor="text1"/>
            <w:sz w:val="28"/>
            <w:szCs w:val="28"/>
            <w:u w:val="none"/>
          </w:rPr>
          <w:t>1</w:t>
        </w:r>
        <w:r w:rsidRPr="00323D92">
          <w:rPr>
            <w:rStyle w:val="a8"/>
            <w:color w:val="000000" w:themeColor="text1"/>
            <w:sz w:val="28"/>
            <w:szCs w:val="28"/>
            <w:u w:val="none"/>
            <w:lang w:val="en-US"/>
          </w:rPr>
          <w:t>S</w:t>
        </w:r>
        <w:r w:rsidRPr="00323D92">
          <w:rPr>
            <w:rStyle w:val="a8"/>
            <w:color w:val="000000" w:themeColor="text1"/>
            <w:sz w:val="28"/>
            <w:szCs w:val="28"/>
            <w:u w:val="none"/>
          </w:rPr>
          <w:t>_2</w:t>
        </w:r>
        <w:proofErr w:type="spellStart"/>
        <w:r w:rsidRPr="00323D92">
          <w:rPr>
            <w:rStyle w:val="a8"/>
            <w:color w:val="000000" w:themeColor="text1"/>
            <w:sz w:val="28"/>
            <w:szCs w:val="28"/>
            <w:u w:val="none"/>
            <w:lang w:val="en-US"/>
          </w:rPr>
          <w:t>zTue</w:t>
        </w:r>
        <w:proofErr w:type="spellEnd"/>
        <w:r w:rsidRPr="00323D92">
          <w:rPr>
            <w:rStyle w:val="a8"/>
            <w:color w:val="000000" w:themeColor="text1"/>
            <w:sz w:val="28"/>
            <w:szCs w:val="28"/>
            <w:u w:val="none"/>
          </w:rPr>
          <w:t>4</w:t>
        </w:r>
        <w:proofErr w:type="spellStart"/>
        <w:r w:rsidRPr="00323D92">
          <w:rPr>
            <w:rStyle w:val="a8"/>
            <w:color w:val="000000" w:themeColor="text1"/>
            <w:sz w:val="28"/>
            <w:szCs w:val="28"/>
            <w:u w:val="none"/>
            <w:lang w:val="en-US"/>
          </w:rPr>
          <w:t>nE</w:t>
        </w:r>
        <w:proofErr w:type="spellEnd"/>
        <w:r w:rsidRPr="00323D92">
          <w:rPr>
            <w:rStyle w:val="a8"/>
            <w:color w:val="000000" w:themeColor="text1"/>
            <w:sz w:val="28"/>
            <w:szCs w:val="28"/>
            <w:u w:val="none"/>
          </w:rPr>
          <w:t>0</w:t>
        </w:r>
        <w:proofErr w:type="spellStart"/>
        <w:r w:rsidRPr="00323D92">
          <w:rPr>
            <w:rStyle w:val="a8"/>
            <w:color w:val="000000" w:themeColor="text1"/>
            <w:sz w:val="28"/>
            <w:szCs w:val="28"/>
            <w:u w:val="none"/>
            <w:lang w:val="en-US"/>
          </w:rPr>
          <w:t>uN</w:t>
        </w:r>
        <w:proofErr w:type="spellEnd"/>
        <w:r w:rsidRPr="00323D92">
          <w:rPr>
            <w:rStyle w:val="a8"/>
            <w:color w:val="000000" w:themeColor="text1"/>
            <w:sz w:val="28"/>
            <w:szCs w:val="28"/>
            <w:u w:val="none"/>
          </w:rPr>
          <w:t>6</w:t>
        </w:r>
        <w:r w:rsidRPr="00323D92">
          <w:rPr>
            <w:rStyle w:val="a8"/>
            <w:color w:val="000000" w:themeColor="text1"/>
            <w:sz w:val="28"/>
            <w:szCs w:val="28"/>
            <w:u w:val="none"/>
            <w:lang w:val="en-US"/>
          </w:rPr>
          <w:t>w</w:t>
        </w:r>
        <w:r w:rsidRPr="00323D92">
          <w:rPr>
            <w:rStyle w:val="a8"/>
            <w:color w:val="000000" w:themeColor="text1"/>
            <w:sz w:val="28"/>
            <w:szCs w:val="28"/>
            <w:u w:val="none"/>
          </w:rPr>
          <w:t>4</w:t>
        </w:r>
        <w:r w:rsidRPr="00323D92">
          <w:rPr>
            <w:rStyle w:val="a8"/>
            <w:color w:val="000000" w:themeColor="text1"/>
            <w:sz w:val="28"/>
            <w:szCs w:val="28"/>
            <w:u w:val="none"/>
            <w:lang w:val="en-US"/>
          </w:rPr>
          <w:t>PPQ</w:t>
        </w:r>
        <w:r w:rsidRPr="00323D92">
          <w:rPr>
            <w:rStyle w:val="a8"/>
            <w:color w:val="000000" w:themeColor="text1"/>
            <w:sz w:val="28"/>
            <w:szCs w:val="28"/>
            <w:u w:val="none"/>
          </w:rPr>
          <w:t>&amp;</w:t>
        </w:r>
        <w:r w:rsidRPr="00323D92">
          <w:rPr>
            <w:rStyle w:val="a8"/>
            <w:color w:val="000000" w:themeColor="text1"/>
            <w:sz w:val="28"/>
            <w:szCs w:val="28"/>
            <w:u w:val="none"/>
            <w:lang w:val="en-US"/>
          </w:rPr>
          <w:t>e</w:t>
        </w:r>
        <w:r w:rsidRPr="00323D92">
          <w:rPr>
            <w:rStyle w:val="a8"/>
            <w:color w:val="000000" w:themeColor="text1"/>
            <w:sz w:val="28"/>
            <w:szCs w:val="28"/>
            <w:u w:val="none"/>
          </w:rPr>
          <w:t>=1679666992</w:t>
        </w:r>
      </w:hyperlink>
      <w:r w:rsidR="001837EC" w:rsidRPr="00323D92">
        <w:rPr>
          <w:color w:val="000000" w:themeColor="text1"/>
          <w:sz w:val="28"/>
          <w:szCs w:val="28"/>
        </w:rPr>
        <w:t xml:space="preserve"> </w:t>
      </w:r>
      <w:r w:rsidRPr="001163BC">
        <w:rPr>
          <w:sz w:val="28"/>
          <w:szCs w:val="28"/>
        </w:rPr>
        <w:t xml:space="preserve">(дата обращения: </w:t>
      </w:r>
      <w:r w:rsidR="001837EC">
        <w:rPr>
          <w:sz w:val="28"/>
          <w:szCs w:val="28"/>
        </w:rPr>
        <w:t>07</w:t>
      </w:r>
      <w:r w:rsidRPr="001163BC">
        <w:rPr>
          <w:sz w:val="28"/>
          <w:szCs w:val="28"/>
        </w:rPr>
        <w:t>.</w:t>
      </w:r>
      <w:r w:rsidR="001837EC">
        <w:rPr>
          <w:sz w:val="28"/>
          <w:szCs w:val="28"/>
        </w:rPr>
        <w:t>11</w:t>
      </w:r>
      <w:r w:rsidRPr="001163BC">
        <w:rPr>
          <w:sz w:val="28"/>
          <w:szCs w:val="28"/>
        </w:rPr>
        <w:t xml:space="preserve">.2023). </w:t>
      </w:r>
      <w:r w:rsidR="001837EC">
        <w:rPr>
          <w:sz w:val="28"/>
          <w:szCs w:val="28"/>
        </w:rPr>
        <w:t>–</w:t>
      </w:r>
      <w:r w:rsidRPr="001163BC">
        <w:rPr>
          <w:sz w:val="28"/>
          <w:szCs w:val="28"/>
        </w:rPr>
        <w:t xml:space="preserve"> </w:t>
      </w:r>
      <w:proofErr w:type="gramStart"/>
      <w:r w:rsidRPr="001163BC">
        <w:rPr>
          <w:sz w:val="28"/>
          <w:szCs w:val="28"/>
        </w:rPr>
        <w:t>Текст</w:t>
      </w:r>
      <w:r w:rsidR="001837EC">
        <w:rPr>
          <w:sz w:val="28"/>
          <w:szCs w:val="28"/>
        </w:rPr>
        <w:t xml:space="preserve"> </w:t>
      </w:r>
      <w:r w:rsidRPr="001163BC">
        <w:rPr>
          <w:sz w:val="28"/>
          <w:szCs w:val="28"/>
        </w:rPr>
        <w:t>:</w:t>
      </w:r>
      <w:proofErr w:type="gramEnd"/>
      <w:r w:rsidRPr="001163BC">
        <w:rPr>
          <w:sz w:val="28"/>
          <w:szCs w:val="28"/>
        </w:rPr>
        <w:t xml:space="preserve"> электронный.</w:t>
      </w:r>
    </w:p>
    <w:p w14:paraId="04A93B5F" w14:textId="760926C9" w:rsidR="00B74EE6" w:rsidRPr="00323D92" w:rsidRDefault="00B74EE6" w:rsidP="007E48B2">
      <w:pPr>
        <w:pStyle w:val="a3"/>
        <w:numPr>
          <w:ilvl w:val="0"/>
          <w:numId w:val="17"/>
        </w:numPr>
        <w:spacing w:line="360" w:lineRule="auto"/>
        <w:ind w:left="0" w:firstLine="709"/>
        <w:jc w:val="both"/>
        <w:rPr>
          <w:color w:val="000000" w:themeColor="text1"/>
          <w:sz w:val="28"/>
          <w:szCs w:val="28"/>
        </w:rPr>
      </w:pPr>
      <w:r w:rsidRPr="001F73A0">
        <w:rPr>
          <w:sz w:val="28"/>
          <w:szCs w:val="28"/>
        </w:rPr>
        <w:t>Аль-</w:t>
      </w:r>
      <w:proofErr w:type="spellStart"/>
      <w:r w:rsidRPr="001F73A0">
        <w:rPr>
          <w:sz w:val="28"/>
          <w:szCs w:val="28"/>
        </w:rPr>
        <w:t>Натор</w:t>
      </w:r>
      <w:proofErr w:type="spellEnd"/>
      <w:r w:rsidR="001837EC">
        <w:rPr>
          <w:sz w:val="28"/>
          <w:szCs w:val="28"/>
        </w:rPr>
        <w:t>,</w:t>
      </w:r>
      <w:r w:rsidRPr="001F73A0">
        <w:rPr>
          <w:sz w:val="28"/>
          <w:szCs w:val="28"/>
        </w:rPr>
        <w:t xml:space="preserve"> С.</w:t>
      </w:r>
      <w:r w:rsidR="00323D92">
        <w:rPr>
          <w:sz w:val="28"/>
          <w:szCs w:val="28"/>
        </w:rPr>
        <w:t xml:space="preserve"> </w:t>
      </w:r>
      <w:r w:rsidRPr="001F73A0">
        <w:rPr>
          <w:sz w:val="28"/>
          <w:szCs w:val="28"/>
        </w:rPr>
        <w:t>В. Актуарная статистика: эмпирические модели. Учебное пособие по дисциплине «Актуарная статистика</w:t>
      </w:r>
      <w:r w:rsidR="00323D92">
        <w:rPr>
          <w:sz w:val="28"/>
          <w:szCs w:val="28"/>
        </w:rPr>
        <w:t>», 2019.</w:t>
      </w:r>
      <w:r w:rsidRPr="001F73A0">
        <w:rPr>
          <w:sz w:val="28"/>
          <w:szCs w:val="28"/>
        </w:rPr>
        <w:t xml:space="preserve"> - </w:t>
      </w:r>
      <w:r>
        <w:rPr>
          <w:sz w:val="28"/>
          <w:szCs w:val="28"/>
        </w:rPr>
        <w:t>50</w:t>
      </w:r>
      <w:r w:rsidR="00323D92">
        <w:rPr>
          <w:sz w:val="28"/>
          <w:szCs w:val="28"/>
        </w:rPr>
        <w:t xml:space="preserve"> с. -</w:t>
      </w:r>
      <w:r w:rsidRPr="001F73A0">
        <w:rPr>
          <w:sz w:val="28"/>
          <w:szCs w:val="28"/>
        </w:rPr>
        <w:t xml:space="preserve"> </w:t>
      </w:r>
      <w:r w:rsidRPr="001F73A0">
        <w:rPr>
          <w:sz w:val="28"/>
          <w:szCs w:val="28"/>
          <w:lang w:val="en-US"/>
        </w:rPr>
        <w:t>URL</w:t>
      </w:r>
      <w:r w:rsidRPr="001F73A0">
        <w:rPr>
          <w:sz w:val="28"/>
          <w:szCs w:val="28"/>
        </w:rPr>
        <w:t>:</w:t>
      </w:r>
      <w:r w:rsidRPr="001F73A0">
        <w:t xml:space="preserve"> </w:t>
      </w:r>
      <w:hyperlink r:id="rId10" w:history="1">
        <w:r w:rsidRPr="00323D92">
          <w:rPr>
            <w:rStyle w:val="a8"/>
            <w:color w:val="000000" w:themeColor="text1"/>
            <w:sz w:val="28"/>
            <w:szCs w:val="28"/>
            <w:u w:val="none"/>
            <w:lang w:val="en-US"/>
          </w:rPr>
          <w:t>https</w:t>
        </w:r>
        <w:r w:rsidRPr="00323D92">
          <w:rPr>
            <w:rStyle w:val="a8"/>
            <w:color w:val="000000" w:themeColor="text1"/>
            <w:sz w:val="28"/>
            <w:szCs w:val="28"/>
            <w:u w:val="none"/>
          </w:rPr>
          <w:t>://</w:t>
        </w:r>
        <w:r w:rsidRPr="00323D92">
          <w:rPr>
            <w:rStyle w:val="a8"/>
            <w:color w:val="000000" w:themeColor="text1"/>
            <w:sz w:val="28"/>
            <w:szCs w:val="28"/>
            <w:u w:val="none"/>
            <w:lang w:val="en-US"/>
          </w:rPr>
          <w:t>docs</w:t>
        </w:r>
        <w:r w:rsidRPr="00323D92">
          <w:rPr>
            <w:rStyle w:val="a8"/>
            <w:color w:val="000000" w:themeColor="text1"/>
            <w:sz w:val="28"/>
            <w:szCs w:val="28"/>
            <w:u w:val="none"/>
          </w:rPr>
          <w:t>.</w:t>
        </w:r>
        <w:r w:rsidRPr="00323D92">
          <w:rPr>
            <w:rStyle w:val="a8"/>
            <w:color w:val="000000" w:themeColor="text1"/>
            <w:sz w:val="28"/>
            <w:szCs w:val="28"/>
            <w:u w:val="none"/>
            <w:lang w:val="en-US"/>
          </w:rPr>
          <w:t>fa</w:t>
        </w:r>
        <w:r w:rsidRPr="00323D92">
          <w:rPr>
            <w:rStyle w:val="a8"/>
            <w:color w:val="000000" w:themeColor="text1"/>
            <w:sz w:val="28"/>
            <w:szCs w:val="28"/>
            <w:u w:val="none"/>
          </w:rPr>
          <w:t>.</w:t>
        </w:r>
        <w:proofErr w:type="spellStart"/>
        <w:r w:rsidRPr="00323D92">
          <w:rPr>
            <w:rStyle w:val="a8"/>
            <w:color w:val="000000" w:themeColor="text1"/>
            <w:sz w:val="28"/>
            <w:szCs w:val="28"/>
            <w:u w:val="none"/>
            <w:lang w:val="en-US"/>
          </w:rPr>
          <w:t>ru</w:t>
        </w:r>
        <w:proofErr w:type="spellEnd"/>
        <w:r w:rsidRPr="00323D92">
          <w:rPr>
            <w:rStyle w:val="a8"/>
            <w:color w:val="000000" w:themeColor="text1"/>
            <w:sz w:val="28"/>
            <w:szCs w:val="28"/>
            <w:u w:val="none"/>
          </w:rPr>
          <w:t>/</w:t>
        </w:r>
        <w:r w:rsidRPr="00323D92">
          <w:rPr>
            <w:rStyle w:val="a8"/>
            <w:color w:val="000000" w:themeColor="text1"/>
            <w:sz w:val="28"/>
            <w:szCs w:val="28"/>
            <w:u w:val="none"/>
            <w:lang w:val="en-US"/>
          </w:rPr>
          <w:t>Data</w:t>
        </w:r>
        <w:r w:rsidRPr="00323D92">
          <w:rPr>
            <w:rStyle w:val="a8"/>
            <w:color w:val="000000" w:themeColor="text1"/>
            <w:sz w:val="28"/>
            <w:szCs w:val="28"/>
            <w:u w:val="none"/>
          </w:rPr>
          <w:t>/48900703-989</w:t>
        </w:r>
        <w:r w:rsidRPr="00323D92">
          <w:rPr>
            <w:rStyle w:val="a8"/>
            <w:color w:val="000000" w:themeColor="text1"/>
            <w:sz w:val="28"/>
            <w:szCs w:val="28"/>
            <w:u w:val="none"/>
            <w:lang w:val="en-US"/>
          </w:rPr>
          <w:t>e</w:t>
        </w:r>
        <w:r w:rsidRPr="00323D92">
          <w:rPr>
            <w:rStyle w:val="a8"/>
            <w:color w:val="000000" w:themeColor="text1"/>
            <w:sz w:val="28"/>
            <w:szCs w:val="28"/>
            <w:u w:val="none"/>
          </w:rPr>
          <w:t>-45</w:t>
        </w:r>
        <w:r w:rsidRPr="00323D92">
          <w:rPr>
            <w:rStyle w:val="a8"/>
            <w:color w:val="000000" w:themeColor="text1"/>
            <w:sz w:val="28"/>
            <w:szCs w:val="28"/>
            <w:u w:val="none"/>
            <w:lang w:val="en-US"/>
          </w:rPr>
          <w:t>c</w:t>
        </w:r>
        <w:r w:rsidRPr="00323D92">
          <w:rPr>
            <w:rStyle w:val="a8"/>
            <w:color w:val="000000" w:themeColor="text1"/>
            <w:sz w:val="28"/>
            <w:szCs w:val="28"/>
            <w:u w:val="none"/>
          </w:rPr>
          <w:t>5-813</w:t>
        </w:r>
        <w:r w:rsidRPr="00323D92">
          <w:rPr>
            <w:rStyle w:val="a8"/>
            <w:color w:val="000000" w:themeColor="text1"/>
            <w:sz w:val="28"/>
            <w:szCs w:val="28"/>
            <w:u w:val="none"/>
            <w:lang w:val="en-US"/>
          </w:rPr>
          <w:t>e</w:t>
        </w:r>
        <w:r w:rsidRPr="00323D92">
          <w:rPr>
            <w:rStyle w:val="a8"/>
            <w:color w:val="000000" w:themeColor="text1"/>
            <w:sz w:val="28"/>
            <w:szCs w:val="28"/>
            <w:u w:val="none"/>
          </w:rPr>
          <w:t>-</w:t>
        </w:r>
        <w:proofErr w:type="spellStart"/>
        <w:r w:rsidRPr="00323D92">
          <w:rPr>
            <w:rStyle w:val="a8"/>
            <w:color w:val="000000" w:themeColor="text1"/>
            <w:sz w:val="28"/>
            <w:szCs w:val="28"/>
            <w:u w:val="none"/>
            <w:lang w:val="en-US"/>
          </w:rPr>
          <w:t>cf</w:t>
        </w:r>
        <w:proofErr w:type="spellEnd"/>
        <w:r w:rsidRPr="00323D92">
          <w:rPr>
            <w:rStyle w:val="a8"/>
            <w:color w:val="000000" w:themeColor="text1"/>
            <w:sz w:val="28"/>
            <w:szCs w:val="28"/>
            <w:u w:val="none"/>
          </w:rPr>
          <w:t>2</w:t>
        </w:r>
        <w:r w:rsidRPr="00323D92">
          <w:rPr>
            <w:rStyle w:val="a8"/>
            <w:color w:val="000000" w:themeColor="text1"/>
            <w:sz w:val="28"/>
            <w:szCs w:val="28"/>
            <w:u w:val="none"/>
            <w:lang w:val="en-US"/>
          </w:rPr>
          <w:t>a</w:t>
        </w:r>
        <w:r w:rsidRPr="00323D92">
          <w:rPr>
            <w:rStyle w:val="a8"/>
            <w:color w:val="000000" w:themeColor="text1"/>
            <w:sz w:val="28"/>
            <w:szCs w:val="28"/>
            <w:u w:val="none"/>
          </w:rPr>
          <w:t>45831</w:t>
        </w:r>
        <w:proofErr w:type="spellStart"/>
        <w:r w:rsidRPr="00323D92">
          <w:rPr>
            <w:rStyle w:val="a8"/>
            <w:color w:val="000000" w:themeColor="text1"/>
            <w:sz w:val="28"/>
            <w:szCs w:val="28"/>
            <w:u w:val="none"/>
            <w:lang w:val="en-US"/>
          </w:rPr>
          <w:t>ba</w:t>
        </w:r>
        <w:proofErr w:type="spellEnd"/>
        <w:r w:rsidRPr="00323D92">
          <w:rPr>
            <w:rStyle w:val="a8"/>
            <w:color w:val="000000" w:themeColor="text1"/>
            <w:sz w:val="28"/>
            <w:szCs w:val="28"/>
            <w:u w:val="none"/>
          </w:rPr>
          <w:t>8/</w:t>
        </w:r>
        <w:proofErr w:type="spellStart"/>
        <w:r w:rsidRPr="00323D92">
          <w:rPr>
            <w:rStyle w:val="a8"/>
            <w:color w:val="000000" w:themeColor="text1"/>
            <w:sz w:val="28"/>
            <w:szCs w:val="28"/>
            <w:u w:val="none"/>
            <w:lang w:val="en-US"/>
          </w:rPr>
          <w:t>ym</w:t>
        </w:r>
        <w:proofErr w:type="spellEnd"/>
        <w:r w:rsidRPr="00323D92">
          <w:rPr>
            <w:rStyle w:val="a8"/>
            <w:color w:val="000000" w:themeColor="text1"/>
            <w:sz w:val="28"/>
            <w:szCs w:val="28"/>
            <w:u w:val="none"/>
          </w:rPr>
          <w:t>_</w:t>
        </w:r>
        <w:proofErr w:type="spellStart"/>
        <w:r w:rsidRPr="00323D92">
          <w:rPr>
            <w:rStyle w:val="a8"/>
            <w:color w:val="000000" w:themeColor="text1"/>
            <w:sz w:val="28"/>
            <w:szCs w:val="28"/>
            <w:u w:val="none"/>
            <w:lang w:val="en-US"/>
          </w:rPr>
          <w:t>aktuarstatist</w:t>
        </w:r>
        <w:proofErr w:type="spellEnd"/>
        <w:r w:rsidRPr="00323D92">
          <w:rPr>
            <w:rStyle w:val="a8"/>
            <w:color w:val="000000" w:themeColor="text1"/>
            <w:sz w:val="28"/>
            <w:szCs w:val="28"/>
            <w:u w:val="none"/>
          </w:rPr>
          <w:t>_19.</w:t>
        </w:r>
        <w:r w:rsidRPr="00323D92">
          <w:rPr>
            <w:rStyle w:val="a8"/>
            <w:color w:val="000000" w:themeColor="text1"/>
            <w:sz w:val="28"/>
            <w:szCs w:val="28"/>
            <w:u w:val="none"/>
            <w:lang w:val="en-US"/>
          </w:rPr>
          <w:t>pdf</w:t>
        </w:r>
        <w:r w:rsidRPr="00323D92">
          <w:rPr>
            <w:rStyle w:val="a8"/>
            <w:color w:val="000000" w:themeColor="text1"/>
            <w:sz w:val="28"/>
            <w:szCs w:val="28"/>
            <w:u w:val="none"/>
          </w:rPr>
          <w:t>?</w:t>
        </w:r>
        <w:proofErr w:type="spellStart"/>
        <w:r w:rsidRPr="00323D92">
          <w:rPr>
            <w:rStyle w:val="a8"/>
            <w:color w:val="000000" w:themeColor="text1"/>
            <w:sz w:val="28"/>
            <w:szCs w:val="28"/>
            <w:u w:val="none"/>
            <w:lang w:val="en-US"/>
          </w:rPr>
          <w:t>st</w:t>
        </w:r>
        <w:proofErr w:type="spellEnd"/>
        <w:r w:rsidRPr="00323D92">
          <w:rPr>
            <w:rStyle w:val="a8"/>
            <w:color w:val="000000" w:themeColor="text1"/>
            <w:sz w:val="28"/>
            <w:szCs w:val="28"/>
            <w:u w:val="none"/>
          </w:rPr>
          <w:t>=</w:t>
        </w:r>
        <w:proofErr w:type="spellStart"/>
        <w:r w:rsidRPr="00323D92">
          <w:rPr>
            <w:rStyle w:val="a8"/>
            <w:color w:val="000000" w:themeColor="text1"/>
            <w:sz w:val="28"/>
            <w:szCs w:val="28"/>
            <w:u w:val="none"/>
            <w:lang w:val="en-US"/>
          </w:rPr>
          <w:t>gb</w:t>
        </w:r>
        <w:proofErr w:type="spellEnd"/>
        <w:r w:rsidRPr="00323D92">
          <w:rPr>
            <w:rStyle w:val="a8"/>
            <w:color w:val="000000" w:themeColor="text1"/>
            <w:sz w:val="28"/>
            <w:szCs w:val="28"/>
            <w:u w:val="none"/>
          </w:rPr>
          <w:t>1</w:t>
        </w:r>
        <w:proofErr w:type="spellStart"/>
        <w:r w:rsidRPr="00323D92">
          <w:rPr>
            <w:rStyle w:val="a8"/>
            <w:color w:val="000000" w:themeColor="text1"/>
            <w:sz w:val="28"/>
            <w:szCs w:val="28"/>
            <w:u w:val="none"/>
            <w:lang w:val="en-US"/>
          </w:rPr>
          <w:t>VCvtsUucmVy</w:t>
        </w:r>
        <w:proofErr w:type="spellEnd"/>
        <w:r w:rsidRPr="00323D92">
          <w:rPr>
            <w:rStyle w:val="a8"/>
            <w:color w:val="000000" w:themeColor="text1"/>
            <w:sz w:val="28"/>
            <w:szCs w:val="28"/>
            <w:u w:val="none"/>
          </w:rPr>
          <w:t>2</w:t>
        </w:r>
        <w:proofErr w:type="spellStart"/>
        <w:r w:rsidRPr="00323D92">
          <w:rPr>
            <w:rStyle w:val="a8"/>
            <w:color w:val="000000" w:themeColor="text1"/>
            <w:sz w:val="28"/>
            <w:szCs w:val="28"/>
            <w:u w:val="none"/>
            <w:lang w:val="en-US"/>
          </w:rPr>
          <w:t>zbW</w:t>
        </w:r>
        <w:proofErr w:type="spellEnd"/>
        <w:r w:rsidRPr="00323D92">
          <w:rPr>
            <w:rStyle w:val="a8"/>
            <w:color w:val="000000" w:themeColor="text1"/>
            <w:sz w:val="28"/>
            <w:szCs w:val="28"/>
            <w:u w:val="none"/>
          </w:rPr>
          <w:t>3</w:t>
        </w:r>
        <w:proofErr w:type="spellStart"/>
        <w:r w:rsidRPr="00323D92">
          <w:rPr>
            <w:rStyle w:val="a8"/>
            <w:color w:val="000000" w:themeColor="text1"/>
            <w:sz w:val="28"/>
            <w:szCs w:val="28"/>
            <w:u w:val="none"/>
            <w:lang w:val="en-US"/>
          </w:rPr>
          <w:t>ApA</w:t>
        </w:r>
        <w:proofErr w:type="spellEnd"/>
        <w:r w:rsidRPr="00323D92">
          <w:rPr>
            <w:rStyle w:val="a8"/>
            <w:color w:val="000000" w:themeColor="text1"/>
            <w:sz w:val="28"/>
            <w:szCs w:val="28"/>
            <w:u w:val="none"/>
          </w:rPr>
          <w:t>&amp;</w:t>
        </w:r>
        <w:r w:rsidRPr="00323D92">
          <w:rPr>
            <w:rStyle w:val="a8"/>
            <w:color w:val="000000" w:themeColor="text1"/>
            <w:sz w:val="28"/>
            <w:szCs w:val="28"/>
            <w:u w:val="none"/>
            <w:lang w:val="en-US"/>
          </w:rPr>
          <w:t>e</w:t>
        </w:r>
        <w:r w:rsidRPr="00323D92">
          <w:rPr>
            <w:rStyle w:val="a8"/>
            <w:color w:val="000000" w:themeColor="text1"/>
            <w:sz w:val="28"/>
            <w:szCs w:val="28"/>
            <w:u w:val="none"/>
          </w:rPr>
          <w:t>=1679666583</w:t>
        </w:r>
      </w:hyperlink>
      <w:r w:rsidRPr="00323D92">
        <w:rPr>
          <w:rStyle w:val="a8"/>
          <w:color w:val="000000" w:themeColor="text1"/>
          <w:sz w:val="28"/>
          <w:szCs w:val="28"/>
          <w:u w:val="none"/>
        </w:rPr>
        <w:t xml:space="preserve"> </w:t>
      </w:r>
      <w:r w:rsidR="00323D92">
        <w:rPr>
          <w:color w:val="000000" w:themeColor="text1"/>
          <w:sz w:val="28"/>
          <w:szCs w:val="28"/>
        </w:rPr>
        <w:t>(дата обращения: 07</w:t>
      </w:r>
      <w:r w:rsidRPr="00323D92">
        <w:rPr>
          <w:color w:val="000000" w:themeColor="text1"/>
          <w:sz w:val="28"/>
          <w:szCs w:val="28"/>
        </w:rPr>
        <w:t>.</w:t>
      </w:r>
      <w:r w:rsidR="00323D92">
        <w:rPr>
          <w:color w:val="000000" w:themeColor="text1"/>
          <w:sz w:val="28"/>
          <w:szCs w:val="28"/>
        </w:rPr>
        <w:t>11</w:t>
      </w:r>
      <w:r w:rsidRPr="00323D92">
        <w:rPr>
          <w:color w:val="000000" w:themeColor="text1"/>
          <w:sz w:val="28"/>
          <w:szCs w:val="28"/>
        </w:rPr>
        <w:t xml:space="preserve">.2023). </w:t>
      </w:r>
      <w:r w:rsidR="00323D92">
        <w:rPr>
          <w:color w:val="000000" w:themeColor="text1"/>
          <w:sz w:val="28"/>
          <w:szCs w:val="28"/>
        </w:rPr>
        <w:t>–</w:t>
      </w:r>
      <w:r w:rsidRPr="00323D92">
        <w:rPr>
          <w:color w:val="000000" w:themeColor="text1"/>
          <w:sz w:val="28"/>
          <w:szCs w:val="28"/>
        </w:rPr>
        <w:t xml:space="preserve"> </w:t>
      </w:r>
      <w:proofErr w:type="gramStart"/>
      <w:r w:rsidRPr="00323D92">
        <w:rPr>
          <w:color w:val="000000" w:themeColor="text1"/>
          <w:sz w:val="28"/>
          <w:szCs w:val="28"/>
        </w:rPr>
        <w:t>Текст</w:t>
      </w:r>
      <w:r w:rsidR="00323D92">
        <w:rPr>
          <w:color w:val="000000" w:themeColor="text1"/>
          <w:sz w:val="28"/>
          <w:szCs w:val="28"/>
        </w:rPr>
        <w:t xml:space="preserve"> </w:t>
      </w:r>
      <w:r w:rsidRPr="00323D92">
        <w:rPr>
          <w:color w:val="000000" w:themeColor="text1"/>
          <w:sz w:val="28"/>
          <w:szCs w:val="28"/>
        </w:rPr>
        <w:t>:</w:t>
      </w:r>
      <w:proofErr w:type="gramEnd"/>
      <w:r w:rsidRPr="00323D92">
        <w:rPr>
          <w:color w:val="000000" w:themeColor="text1"/>
          <w:sz w:val="28"/>
          <w:szCs w:val="28"/>
        </w:rPr>
        <w:t xml:space="preserve"> электронный.</w:t>
      </w:r>
    </w:p>
    <w:p w14:paraId="2421174F" w14:textId="515DB435" w:rsidR="004212B3" w:rsidRPr="00046AE3" w:rsidRDefault="004212B3" w:rsidP="007E48B2">
      <w:pPr>
        <w:numPr>
          <w:ilvl w:val="0"/>
          <w:numId w:val="17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46AE3">
        <w:rPr>
          <w:rFonts w:ascii="Times New Roman" w:hAnsi="Times New Roman"/>
          <w:sz w:val="28"/>
          <w:szCs w:val="28"/>
        </w:rPr>
        <w:t xml:space="preserve">Библиотечно-информационный комплекс </w:t>
      </w:r>
      <w:proofErr w:type="spellStart"/>
      <w:r w:rsidRPr="00046AE3">
        <w:rPr>
          <w:rFonts w:ascii="Times New Roman" w:hAnsi="Times New Roman"/>
          <w:sz w:val="28"/>
          <w:szCs w:val="28"/>
        </w:rPr>
        <w:t>Финуниверситета</w:t>
      </w:r>
      <w:proofErr w:type="spellEnd"/>
      <w:r w:rsidRPr="00046AE3">
        <w:rPr>
          <w:rFonts w:ascii="Times New Roman" w:hAnsi="Times New Roman"/>
          <w:sz w:val="28"/>
          <w:szCs w:val="28"/>
        </w:rPr>
        <w:t xml:space="preserve"> (электронная библиотека, ресурсы на иностранных языках): </w:t>
      </w:r>
      <w:r w:rsidRPr="00046AE3">
        <w:rPr>
          <w:rFonts w:ascii="Times New Roman" w:hAnsi="Times New Roman"/>
          <w:color w:val="0563C1"/>
          <w:sz w:val="28"/>
          <w:szCs w:val="28"/>
          <w:u w:val="single"/>
          <w:lang w:val="en-US"/>
        </w:rPr>
        <w:t>http</w:t>
      </w:r>
      <w:r w:rsidRPr="000E4273">
        <w:rPr>
          <w:rFonts w:ascii="Times New Roman" w:hAnsi="Times New Roman"/>
          <w:color w:val="0563C1"/>
          <w:sz w:val="28"/>
          <w:szCs w:val="28"/>
          <w:u w:val="single"/>
        </w:rPr>
        <w:t>://</w:t>
      </w:r>
      <w:r w:rsidRPr="00046AE3">
        <w:rPr>
          <w:rFonts w:ascii="Times New Roman" w:hAnsi="Times New Roman"/>
          <w:color w:val="0563C1"/>
          <w:sz w:val="28"/>
          <w:szCs w:val="28"/>
          <w:u w:val="single"/>
          <w:lang w:val="en-US"/>
        </w:rPr>
        <w:t>www</w:t>
      </w:r>
      <w:r w:rsidRPr="000E4273">
        <w:rPr>
          <w:rFonts w:ascii="Times New Roman" w:hAnsi="Times New Roman"/>
          <w:color w:val="0563C1"/>
          <w:sz w:val="28"/>
          <w:szCs w:val="28"/>
          <w:u w:val="single"/>
        </w:rPr>
        <w:t>.</w:t>
      </w:r>
      <w:r w:rsidRPr="00046AE3">
        <w:rPr>
          <w:rFonts w:ascii="Times New Roman" w:hAnsi="Times New Roman"/>
          <w:color w:val="0563C1"/>
          <w:sz w:val="28"/>
          <w:szCs w:val="28"/>
          <w:u w:val="single"/>
          <w:lang w:val="en-US"/>
        </w:rPr>
        <w:t>library</w:t>
      </w:r>
      <w:r w:rsidRPr="000E4273">
        <w:rPr>
          <w:rFonts w:ascii="Times New Roman" w:hAnsi="Times New Roman"/>
          <w:color w:val="0563C1"/>
          <w:sz w:val="28"/>
          <w:szCs w:val="28"/>
          <w:u w:val="single"/>
        </w:rPr>
        <w:t>.</w:t>
      </w:r>
      <w:r w:rsidRPr="00046AE3">
        <w:rPr>
          <w:rFonts w:ascii="Times New Roman" w:hAnsi="Times New Roman"/>
          <w:color w:val="0563C1"/>
          <w:sz w:val="28"/>
          <w:szCs w:val="28"/>
          <w:u w:val="single"/>
          <w:lang w:val="en-US"/>
        </w:rPr>
        <w:t>fa</w:t>
      </w:r>
      <w:r w:rsidRPr="000E4273">
        <w:rPr>
          <w:rFonts w:ascii="Times New Roman" w:hAnsi="Times New Roman"/>
          <w:color w:val="0563C1"/>
          <w:sz w:val="28"/>
          <w:szCs w:val="28"/>
          <w:u w:val="single"/>
        </w:rPr>
        <w:t>.</w:t>
      </w:r>
      <w:proofErr w:type="spellStart"/>
      <w:r w:rsidRPr="00046AE3">
        <w:rPr>
          <w:rFonts w:ascii="Times New Roman" w:hAnsi="Times New Roman"/>
          <w:color w:val="0563C1"/>
          <w:sz w:val="28"/>
          <w:szCs w:val="28"/>
          <w:u w:val="single"/>
          <w:lang w:val="en-US"/>
        </w:rPr>
        <w:t>ru</w:t>
      </w:r>
      <w:proofErr w:type="spellEnd"/>
      <w:r w:rsidRPr="000E4273">
        <w:rPr>
          <w:rFonts w:ascii="Times New Roman" w:hAnsi="Times New Roman"/>
          <w:color w:val="0563C1"/>
          <w:sz w:val="28"/>
          <w:szCs w:val="28"/>
          <w:u w:val="single"/>
        </w:rPr>
        <w:t>/</w:t>
      </w:r>
      <w:r w:rsidRPr="00046AE3">
        <w:rPr>
          <w:rFonts w:ascii="Times New Roman" w:hAnsi="Times New Roman"/>
          <w:color w:val="0563C1"/>
          <w:sz w:val="28"/>
          <w:szCs w:val="28"/>
          <w:u w:val="single"/>
          <w:lang w:val="en-US"/>
        </w:rPr>
        <w:t>res</w:t>
      </w:r>
      <w:r w:rsidRPr="000E4273">
        <w:rPr>
          <w:rFonts w:ascii="Times New Roman" w:hAnsi="Times New Roman"/>
          <w:color w:val="0563C1"/>
          <w:sz w:val="28"/>
          <w:szCs w:val="28"/>
          <w:u w:val="single"/>
        </w:rPr>
        <w:t>_</w:t>
      </w:r>
      <w:proofErr w:type="spellStart"/>
      <w:r w:rsidRPr="00046AE3">
        <w:rPr>
          <w:rFonts w:ascii="Times New Roman" w:hAnsi="Times New Roman"/>
          <w:color w:val="0563C1"/>
          <w:sz w:val="28"/>
          <w:szCs w:val="28"/>
          <w:u w:val="single"/>
          <w:lang w:val="en-US"/>
        </w:rPr>
        <w:t>mainres</w:t>
      </w:r>
      <w:proofErr w:type="spellEnd"/>
      <w:r w:rsidRPr="000E4273">
        <w:rPr>
          <w:rFonts w:ascii="Times New Roman" w:hAnsi="Times New Roman"/>
          <w:color w:val="0563C1"/>
          <w:sz w:val="28"/>
          <w:szCs w:val="28"/>
          <w:u w:val="single"/>
        </w:rPr>
        <w:t>.</w:t>
      </w:r>
      <w:r w:rsidRPr="00046AE3">
        <w:rPr>
          <w:rFonts w:ascii="Times New Roman" w:hAnsi="Times New Roman"/>
          <w:color w:val="0563C1"/>
          <w:sz w:val="28"/>
          <w:szCs w:val="28"/>
          <w:u w:val="single"/>
          <w:lang w:val="en-US"/>
        </w:rPr>
        <w:t>asp</w:t>
      </w:r>
      <w:r w:rsidRPr="000E4273">
        <w:rPr>
          <w:rFonts w:ascii="Times New Roman" w:hAnsi="Times New Roman"/>
          <w:color w:val="0563C1"/>
          <w:sz w:val="28"/>
          <w:szCs w:val="28"/>
          <w:u w:val="single"/>
        </w:rPr>
        <w:t>?</w:t>
      </w:r>
      <w:r w:rsidRPr="00046AE3">
        <w:rPr>
          <w:rFonts w:ascii="Times New Roman" w:hAnsi="Times New Roman"/>
          <w:color w:val="0563C1"/>
          <w:sz w:val="28"/>
          <w:szCs w:val="28"/>
          <w:u w:val="single"/>
          <w:lang w:val="en-US"/>
        </w:rPr>
        <w:t>cat</w:t>
      </w:r>
      <w:r w:rsidRPr="000E4273">
        <w:rPr>
          <w:rFonts w:ascii="Times New Roman" w:hAnsi="Times New Roman"/>
          <w:color w:val="0563C1"/>
          <w:sz w:val="28"/>
          <w:szCs w:val="28"/>
          <w:u w:val="single"/>
        </w:rPr>
        <w:t>=</w:t>
      </w:r>
      <w:proofErr w:type="spellStart"/>
      <w:r w:rsidRPr="00046AE3">
        <w:rPr>
          <w:rFonts w:ascii="Times New Roman" w:hAnsi="Times New Roman"/>
          <w:color w:val="0563C1"/>
          <w:sz w:val="28"/>
          <w:szCs w:val="28"/>
          <w:u w:val="single"/>
          <w:lang w:val="en-US"/>
        </w:rPr>
        <w:t>en</w:t>
      </w:r>
      <w:proofErr w:type="spellEnd"/>
    </w:p>
    <w:p w14:paraId="24880073" w14:textId="77777777" w:rsidR="004212B3" w:rsidRPr="00046AE3" w:rsidRDefault="004212B3" w:rsidP="007E48B2">
      <w:pPr>
        <w:numPr>
          <w:ilvl w:val="0"/>
          <w:numId w:val="17"/>
        </w:numPr>
        <w:spacing w:after="0" w:line="360" w:lineRule="auto"/>
        <w:ind w:left="0" w:firstLine="709"/>
        <w:jc w:val="both"/>
        <w:rPr>
          <w:rFonts w:ascii="Times New Roman" w:hAnsi="Times New Roman"/>
        </w:rPr>
      </w:pPr>
      <w:r w:rsidRPr="00046AE3">
        <w:rPr>
          <w:rFonts w:ascii="Times New Roman" w:hAnsi="Times New Roman"/>
          <w:sz w:val="28"/>
          <w:szCs w:val="28"/>
        </w:rPr>
        <w:t xml:space="preserve">Федеральная служба государственной статистики: </w:t>
      </w:r>
      <w:hyperlink r:id="rId11" w:history="1">
        <w:r w:rsidRPr="00046AE3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http</w:t>
        </w:r>
        <w:r w:rsidRPr="000E4273">
          <w:rPr>
            <w:rFonts w:ascii="Times New Roman" w:hAnsi="Times New Roman"/>
            <w:color w:val="0563C1"/>
            <w:sz w:val="28"/>
            <w:szCs w:val="28"/>
            <w:u w:val="single"/>
          </w:rPr>
          <w:t>://</w:t>
        </w:r>
        <w:r w:rsidRPr="00046AE3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www</w:t>
        </w:r>
        <w:r w:rsidRPr="000E4273">
          <w:rPr>
            <w:rFonts w:ascii="Times New Roman" w:hAnsi="Times New Roman"/>
            <w:color w:val="0563C1"/>
            <w:sz w:val="28"/>
            <w:szCs w:val="28"/>
            <w:u w:val="single"/>
          </w:rPr>
          <w:t>.</w:t>
        </w:r>
        <w:proofErr w:type="spellStart"/>
        <w:r w:rsidRPr="00046AE3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gks</w:t>
        </w:r>
        <w:proofErr w:type="spellEnd"/>
        <w:r w:rsidRPr="000E4273">
          <w:rPr>
            <w:rFonts w:ascii="Times New Roman" w:hAnsi="Times New Roman"/>
            <w:color w:val="0563C1"/>
            <w:sz w:val="28"/>
            <w:szCs w:val="28"/>
            <w:u w:val="single"/>
          </w:rPr>
          <w:t>.</w:t>
        </w:r>
        <w:proofErr w:type="spellStart"/>
        <w:r w:rsidRPr="00046AE3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ru</w:t>
        </w:r>
        <w:proofErr w:type="spellEnd"/>
        <w:r w:rsidRPr="000E4273">
          <w:rPr>
            <w:rFonts w:ascii="Times New Roman" w:hAnsi="Times New Roman"/>
            <w:color w:val="0563C1"/>
            <w:sz w:val="28"/>
            <w:szCs w:val="28"/>
            <w:u w:val="single"/>
          </w:rPr>
          <w:t>/</w:t>
        </w:r>
      </w:hyperlink>
    </w:p>
    <w:p w14:paraId="108611F3" w14:textId="77777777" w:rsidR="004212B3" w:rsidRPr="00046AE3" w:rsidRDefault="004212B3" w:rsidP="007E48B2">
      <w:pPr>
        <w:numPr>
          <w:ilvl w:val="0"/>
          <w:numId w:val="17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46AE3">
        <w:rPr>
          <w:rFonts w:ascii="Times New Roman" w:hAnsi="Times New Roman"/>
          <w:sz w:val="28"/>
          <w:szCs w:val="28"/>
        </w:rPr>
        <w:t>Центральный банк Российской Федерации: http://www.cbr.ru/</w:t>
      </w:r>
    </w:p>
    <w:p w14:paraId="026B4669" w14:textId="77777777" w:rsidR="004212B3" w:rsidRPr="000E4273" w:rsidRDefault="004212B3" w:rsidP="007E48B2">
      <w:pPr>
        <w:numPr>
          <w:ilvl w:val="0"/>
          <w:numId w:val="17"/>
        </w:numPr>
        <w:spacing w:after="0" w:line="360" w:lineRule="auto"/>
        <w:ind w:left="0" w:firstLine="709"/>
        <w:jc w:val="both"/>
        <w:rPr>
          <w:rFonts w:ascii="Times New Roman" w:hAnsi="Times New Roman"/>
          <w:color w:val="0563C1"/>
          <w:sz w:val="28"/>
          <w:szCs w:val="28"/>
          <w:u w:val="single"/>
        </w:rPr>
      </w:pPr>
      <w:r w:rsidRPr="00046AE3">
        <w:rPr>
          <w:rFonts w:ascii="Times New Roman" w:hAnsi="Times New Roman"/>
          <w:sz w:val="28"/>
          <w:szCs w:val="28"/>
        </w:rPr>
        <w:t xml:space="preserve">Министерство экономического развития Российской Федерации ( открытые данные): </w:t>
      </w:r>
      <w:hyperlink r:id="rId12" w:history="1">
        <w:r w:rsidRPr="00046AE3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http</w:t>
        </w:r>
        <w:r w:rsidRPr="000E4273">
          <w:rPr>
            <w:rFonts w:ascii="Times New Roman" w:hAnsi="Times New Roman"/>
            <w:color w:val="0563C1"/>
            <w:sz w:val="28"/>
            <w:szCs w:val="28"/>
            <w:u w:val="single"/>
          </w:rPr>
          <w:t>://</w:t>
        </w:r>
        <w:r w:rsidRPr="00046AE3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economy</w:t>
        </w:r>
        <w:r w:rsidRPr="000E4273">
          <w:rPr>
            <w:rFonts w:ascii="Times New Roman" w:hAnsi="Times New Roman"/>
            <w:color w:val="0563C1"/>
            <w:sz w:val="28"/>
            <w:szCs w:val="28"/>
            <w:u w:val="single"/>
          </w:rPr>
          <w:t>.</w:t>
        </w:r>
        <w:proofErr w:type="spellStart"/>
        <w:r w:rsidRPr="00046AE3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gov</w:t>
        </w:r>
        <w:proofErr w:type="spellEnd"/>
        <w:r w:rsidRPr="000E4273">
          <w:rPr>
            <w:rFonts w:ascii="Times New Roman" w:hAnsi="Times New Roman"/>
            <w:color w:val="0563C1"/>
            <w:sz w:val="28"/>
            <w:szCs w:val="28"/>
            <w:u w:val="single"/>
          </w:rPr>
          <w:t>.</w:t>
        </w:r>
        <w:proofErr w:type="spellStart"/>
        <w:r w:rsidRPr="00046AE3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ru</w:t>
        </w:r>
        <w:proofErr w:type="spellEnd"/>
        <w:r w:rsidRPr="000E4273">
          <w:rPr>
            <w:rFonts w:ascii="Times New Roman" w:hAnsi="Times New Roman"/>
            <w:color w:val="0563C1"/>
            <w:sz w:val="28"/>
            <w:szCs w:val="28"/>
            <w:u w:val="single"/>
          </w:rPr>
          <w:t>/</w:t>
        </w:r>
        <w:proofErr w:type="spellStart"/>
        <w:r w:rsidRPr="00046AE3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opendata</w:t>
        </w:r>
        <w:proofErr w:type="spellEnd"/>
        <w:r w:rsidRPr="000E4273">
          <w:rPr>
            <w:rFonts w:ascii="Times New Roman" w:hAnsi="Times New Roman"/>
            <w:color w:val="0563C1"/>
            <w:sz w:val="28"/>
            <w:szCs w:val="28"/>
            <w:u w:val="single"/>
          </w:rPr>
          <w:t>/</w:t>
        </w:r>
      </w:hyperlink>
    </w:p>
    <w:p w14:paraId="6878E749" w14:textId="77777777" w:rsidR="00786411" w:rsidRPr="000E4273" w:rsidRDefault="00786411" w:rsidP="007E48B2">
      <w:pPr>
        <w:pStyle w:val="a3"/>
        <w:numPr>
          <w:ilvl w:val="0"/>
          <w:numId w:val="17"/>
        </w:numPr>
        <w:spacing w:after="160" w:line="360" w:lineRule="auto"/>
        <w:ind w:left="0" w:firstLine="709"/>
        <w:jc w:val="both"/>
        <w:rPr>
          <w:rFonts w:eastAsia="Calibri"/>
          <w:color w:val="0563C1"/>
          <w:sz w:val="28"/>
          <w:szCs w:val="28"/>
          <w:u w:val="single"/>
          <w:lang w:eastAsia="en-US"/>
        </w:rPr>
      </w:pPr>
      <w:r w:rsidRPr="00046AE3">
        <w:rPr>
          <w:rFonts w:eastAsia="Calibri"/>
          <w:sz w:val="28"/>
          <w:szCs w:val="28"/>
          <w:lang w:eastAsia="en-US"/>
        </w:rPr>
        <w:t xml:space="preserve">Электронная библиотека Финансового университета (ЭБ) </w:t>
      </w:r>
      <w:hyperlink r:id="rId13" w:history="1">
        <w:r w:rsidRPr="00046AE3">
          <w:rPr>
            <w:rFonts w:eastAsia="Calibri"/>
            <w:color w:val="0563C1"/>
            <w:sz w:val="28"/>
            <w:szCs w:val="28"/>
            <w:u w:val="single"/>
            <w:lang w:val="en-US" w:eastAsia="en-US"/>
          </w:rPr>
          <w:t>http</w:t>
        </w:r>
        <w:r w:rsidRPr="000E4273">
          <w:rPr>
            <w:rFonts w:eastAsia="Calibri"/>
            <w:color w:val="0563C1"/>
            <w:sz w:val="28"/>
            <w:szCs w:val="28"/>
            <w:u w:val="single"/>
            <w:lang w:eastAsia="en-US"/>
          </w:rPr>
          <w:t>://</w:t>
        </w:r>
        <w:proofErr w:type="spellStart"/>
        <w:r w:rsidRPr="00046AE3">
          <w:rPr>
            <w:rFonts w:eastAsia="Calibri"/>
            <w:color w:val="0563C1"/>
            <w:sz w:val="28"/>
            <w:szCs w:val="28"/>
            <w:u w:val="single"/>
            <w:lang w:val="en-US" w:eastAsia="en-US"/>
          </w:rPr>
          <w:t>elib</w:t>
        </w:r>
        <w:proofErr w:type="spellEnd"/>
        <w:r w:rsidRPr="000E4273">
          <w:rPr>
            <w:rFonts w:eastAsia="Calibri"/>
            <w:color w:val="0563C1"/>
            <w:sz w:val="28"/>
            <w:szCs w:val="28"/>
            <w:u w:val="single"/>
            <w:lang w:eastAsia="en-US"/>
          </w:rPr>
          <w:t>.</w:t>
        </w:r>
        <w:r w:rsidRPr="00046AE3">
          <w:rPr>
            <w:rFonts w:eastAsia="Calibri"/>
            <w:color w:val="0563C1"/>
            <w:sz w:val="28"/>
            <w:szCs w:val="28"/>
            <w:u w:val="single"/>
            <w:lang w:val="en-US" w:eastAsia="en-US"/>
          </w:rPr>
          <w:t>fa</w:t>
        </w:r>
        <w:r w:rsidRPr="000E4273">
          <w:rPr>
            <w:rFonts w:eastAsia="Calibri"/>
            <w:color w:val="0563C1"/>
            <w:sz w:val="28"/>
            <w:szCs w:val="28"/>
            <w:u w:val="single"/>
            <w:lang w:eastAsia="en-US"/>
          </w:rPr>
          <w:t>.</w:t>
        </w:r>
        <w:proofErr w:type="spellStart"/>
        <w:r w:rsidRPr="00046AE3">
          <w:rPr>
            <w:rFonts w:eastAsia="Calibri"/>
            <w:color w:val="0563C1"/>
            <w:sz w:val="28"/>
            <w:szCs w:val="28"/>
            <w:u w:val="single"/>
            <w:lang w:val="en-US" w:eastAsia="en-US"/>
          </w:rPr>
          <w:t>ru</w:t>
        </w:r>
        <w:proofErr w:type="spellEnd"/>
        <w:r w:rsidRPr="000E4273">
          <w:rPr>
            <w:rFonts w:eastAsia="Calibri"/>
            <w:color w:val="0563C1"/>
            <w:sz w:val="28"/>
            <w:szCs w:val="28"/>
            <w:u w:val="single"/>
            <w:lang w:eastAsia="en-US"/>
          </w:rPr>
          <w:t>/</w:t>
        </w:r>
      </w:hyperlink>
    </w:p>
    <w:p w14:paraId="014DBDC2" w14:textId="77777777" w:rsidR="00786411" w:rsidRPr="00786411" w:rsidRDefault="00786411" w:rsidP="007E48B2">
      <w:pPr>
        <w:numPr>
          <w:ilvl w:val="0"/>
          <w:numId w:val="17"/>
        </w:numPr>
        <w:spacing w:after="160" w:line="36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86411">
        <w:rPr>
          <w:rFonts w:ascii="Times New Roman" w:hAnsi="Times New Roman"/>
          <w:sz w:val="28"/>
          <w:szCs w:val="28"/>
        </w:rPr>
        <w:t xml:space="preserve">Электронно-библиотечная система </w:t>
      </w:r>
      <w:r w:rsidRPr="00786411">
        <w:rPr>
          <w:rFonts w:ascii="Times New Roman" w:hAnsi="Times New Roman"/>
          <w:sz w:val="28"/>
          <w:szCs w:val="28"/>
          <w:lang w:val="en-US"/>
        </w:rPr>
        <w:t>BOOK</w:t>
      </w:r>
      <w:r w:rsidRPr="00786411">
        <w:rPr>
          <w:rFonts w:ascii="Times New Roman" w:hAnsi="Times New Roman"/>
          <w:sz w:val="28"/>
          <w:szCs w:val="28"/>
        </w:rPr>
        <w:t>.</w:t>
      </w:r>
      <w:r w:rsidRPr="00786411">
        <w:rPr>
          <w:rFonts w:ascii="Times New Roman" w:hAnsi="Times New Roman"/>
          <w:sz w:val="28"/>
          <w:szCs w:val="28"/>
          <w:lang w:val="en-US"/>
        </w:rPr>
        <w:t>RU</w:t>
      </w:r>
      <w:r w:rsidRPr="00786411">
        <w:rPr>
          <w:rFonts w:ascii="Times New Roman" w:hAnsi="Times New Roman"/>
          <w:sz w:val="28"/>
          <w:szCs w:val="28"/>
        </w:rPr>
        <w:t xml:space="preserve"> </w:t>
      </w:r>
      <w:hyperlink r:id="rId14" w:history="1">
        <w:r w:rsidRPr="00786411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http</w:t>
        </w:r>
        <w:r w:rsidRPr="00786411">
          <w:rPr>
            <w:rFonts w:ascii="Times New Roman" w:hAnsi="Times New Roman"/>
            <w:color w:val="0563C1"/>
            <w:sz w:val="28"/>
            <w:szCs w:val="28"/>
            <w:u w:val="single"/>
          </w:rPr>
          <w:t>://</w:t>
        </w:r>
        <w:r w:rsidRPr="00786411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www</w:t>
        </w:r>
        <w:r w:rsidRPr="00786411">
          <w:rPr>
            <w:rFonts w:ascii="Times New Roman" w:hAnsi="Times New Roman"/>
            <w:color w:val="0563C1"/>
            <w:sz w:val="28"/>
            <w:szCs w:val="28"/>
            <w:u w:val="single"/>
          </w:rPr>
          <w:t>.</w:t>
        </w:r>
        <w:r w:rsidRPr="00786411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book</w:t>
        </w:r>
        <w:r w:rsidRPr="00786411">
          <w:rPr>
            <w:rFonts w:ascii="Times New Roman" w:hAnsi="Times New Roman"/>
            <w:color w:val="0563C1"/>
            <w:sz w:val="28"/>
            <w:szCs w:val="28"/>
            <w:u w:val="single"/>
          </w:rPr>
          <w:t>.</w:t>
        </w:r>
        <w:proofErr w:type="spellStart"/>
        <w:r w:rsidRPr="00786411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ru</w:t>
        </w:r>
        <w:proofErr w:type="spellEnd"/>
      </w:hyperlink>
    </w:p>
    <w:p w14:paraId="1E75649D" w14:textId="77777777" w:rsidR="00786411" w:rsidRPr="00786411" w:rsidRDefault="00786411" w:rsidP="006002F0">
      <w:pPr>
        <w:numPr>
          <w:ilvl w:val="0"/>
          <w:numId w:val="17"/>
        </w:numPr>
        <w:spacing w:after="160" w:line="36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86411">
        <w:rPr>
          <w:rFonts w:ascii="Times New Roman" w:hAnsi="Times New Roman"/>
          <w:sz w:val="28"/>
          <w:szCs w:val="28"/>
        </w:rPr>
        <w:t xml:space="preserve">Электронно-библиотечная система «Университетская библиотека ОНЛАЙН» </w:t>
      </w:r>
      <w:hyperlink r:id="rId15" w:history="1">
        <w:r w:rsidRPr="00786411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http</w:t>
        </w:r>
        <w:r w:rsidRPr="00786411">
          <w:rPr>
            <w:rFonts w:ascii="Times New Roman" w:hAnsi="Times New Roman"/>
            <w:color w:val="0563C1"/>
            <w:sz w:val="28"/>
            <w:szCs w:val="28"/>
            <w:u w:val="single"/>
          </w:rPr>
          <w:t>://</w:t>
        </w:r>
        <w:proofErr w:type="spellStart"/>
        <w:r w:rsidRPr="00786411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biblioclub</w:t>
        </w:r>
        <w:proofErr w:type="spellEnd"/>
        <w:r w:rsidRPr="00786411">
          <w:rPr>
            <w:rFonts w:ascii="Times New Roman" w:hAnsi="Times New Roman"/>
            <w:color w:val="0563C1"/>
            <w:sz w:val="28"/>
            <w:szCs w:val="28"/>
            <w:u w:val="single"/>
          </w:rPr>
          <w:t>.</w:t>
        </w:r>
        <w:proofErr w:type="spellStart"/>
        <w:r w:rsidRPr="00786411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ru</w:t>
        </w:r>
        <w:proofErr w:type="spellEnd"/>
        <w:r w:rsidRPr="00786411">
          <w:rPr>
            <w:rFonts w:ascii="Times New Roman" w:hAnsi="Times New Roman"/>
            <w:color w:val="0563C1"/>
            <w:sz w:val="28"/>
            <w:szCs w:val="28"/>
            <w:u w:val="single"/>
          </w:rPr>
          <w:t>/</w:t>
        </w:r>
      </w:hyperlink>
    </w:p>
    <w:p w14:paraId="18A1AA2A" w14:textId="77777777" w:rsidR="00786411" w:rsidRPr="00786411" w:rsidRDefault="00786411" w:rsidP="006002F0">
      <w:pPr>
        <w:numPr>
          <w:ilvl w:val="0"/>
          <w:numId w:val="17"/>
        </w:numPr>
        <w:spacing w:after="160" w:line="36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86411">
        <w:rPr>
          <w:rFonts w:ascii="Times New Roman" w:hAnsi="Times New Roman"/>
          <w:sz w:val="28"/>
          <w:szCs w:val="28"/>
        </w:rPr>
        <w:t xml:space="preserve">Электронно-библиотечная система </w:t>
      </w:r>
      <w:proofErr w:type="spellStart"/>
      <w:r w:rsidRPr="00786411">
        <w:rPr>
          <w:rFonts w:ascii="Times New Roman" w:hAnsi="Times New Roman"/>
          <w:sz w:val="28"/>
          <w:szCs w:val="28"/>
          <w:lang w:val="en-US"/>
        </w:rPr>
        <w:t>Znanium</w:t>
      </w:r>
      <w:proofErr w:type="spellEnd"/>
      <w:r w:rsidRPr="00786411">
        <w:rPr>
          <w:rFonts w:ascii="Times New Roman" w:hAnsi="Times New Roman"/>
          <w:sz w:val="28"/>
          <w:szCs w:val="28"/>
        </w:rPr>
        <w:t xml:space="preserve"> </w:t>
      </w:r>
      <w:hyperlink r:id="rId16" w:history="1">
        <w:r w:rsidRPr="00786411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http</w:t>
        </w:r>
        <w:r w:rsidRPr="00786411">
          <w:rPr>
            <w:rFonts w:ascii="Times New Roman" w:hAnsi="Times New Roman"/>
            <w:color w:val="0563C1"/>
            <w:sz w:val="28"/>
            <w:szCs w:val="28"/>
            <w:u w:val="single"/>
          </w:rPr>
          <w:t>://</w:t>
        </w:r>
        <w:r w:rsidRPr="00786411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www</w:t>
        </w:r>
        <w:r w:rsidRPr="00786411">
          <w:rPr>
            <w:rFonts w:ascii="Times New Roman" w:hAnsi="Times New Roman"/>
            <w:color w:val="0563C1"/>
            <w:sz w:val="28"/>
            <w:szCs w:val="28"/>
            <w:u w:val="single"/>
          </w:rPr>
          <w:t>.</w:t>
        </w:r>
        <w:proofErr w:type="spellStart"/>
        <w:r w:rsidRPr="00786411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znanium</w:t>
        </w:r>
        <w:proofErr w:type="spellEnd"/>
        <w:r w:rsidRPr="00786411">
          <w:rPr>
            <w:rFonts w:ascii="Times New Roman" w:hAnsi="Times New Roman"/>
            <w:color w:val="0563C1"/>
            <w:sz w:val="28"/>
            <w:szCs w:val="28"/>
            <w:u w:val="single"/>
          </w:rPr>
          <w:t>.</w:t>
        </w:r>
        <w:r w:rsidRPr="00786411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com</w:t>
        </w:r>
      </w:hyperlink>
    </w:p>
    <w:p w14:paraId="0D09C50C" w14:textId="77777777" w:rsidR="00786411" w:rsidRPr="00786411" w:rsidRDefault="00786411" w:rsidP="006002F0">
      <w:pPr>
        <w:numPr>
          <w:ilvl w:val="0"/>
          <w:numId w:val="17"/>
        </w:numPr>
        <w:spacing w:after="160" w:line="36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86411">
        <w:rPr>
          <w:rFonts w:ascii="Times New Roman" w:hAnsi="Times New Roman"/>
          <w:sz w:val="28"/>
          <w:szCs w:val="28"/>
        </w:rPr>
        <w:t xml:space="preserve">Электронно-библиотечная система издательства «ЮРАЙТ» </w:t>
      </w:r>
      <w:hyperlink r:id="rId17" w:history="1">
        <w:r w:rsidRPr="00786411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https</w:t>
        </w:r>
        <w:r w:rsidRPr="00786411">
          <w:rPr>
            <w:rFonts w:ascii="Times New Roman" w:hAnsi="Times New Roman"/>
            <w:color w:val="0563C1"/>
            <w:sz w:val="28"/>
            <w:szCs w:val="28"/>
            <w:u w:val="single"/>
          </w:rPr>
          <w:t>://</w:t>
        </w:r>
        <w:proofErr w:type="spellStart"/>
        <w:r w:rsidRPr="00786411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urait</w:t>
        </w:r>
        <w:proofErr w:type="spellEnd"/>
        <w:r w:rsidRPr="00786411">
          <w:rPr>
            <w:rFonts w:ascii="Times New Roman" w:hAnsi="Times New Roman"/>
            <w:color w:val="0563C1"/>
            <w:sz w:val="28"/>
            <w:szCs w:val="28"/>
            <w:u w:val="single"/>
          </w:rPr>
          <w:t>.</w:t>
        </w:r>
        <w:proofErr w:type="spellStart"/>
        <w:r w:rsidRPr="00786411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ru</w:t>
        </w:r>
        <w:proofErr w:type="spellEnd"/>
        <w:r w:rsidRPr="00786411">
          <w:rPr>
            <w:rFonts w:ascii="Times New Roman" w:hAnsi="Times New Roman"/>
            <w:color w:val="0563C1"/>
            <w:sz w:val="28"/>
            <w:szCs w:val="28"/>
            <w:u w:val="single"/>
          </w:rPr>
          <w:t>/</w:t>
        </w:r>
      </w:hyperlink>
    </w:p>
    <w:p w14:paraId="4AD90688" w14:textId="77777777" w:rsidR="00786411" w:rsidRPr="00786411" w:rsidRDefault="00786411" w:rsidP="005111D0">
      <w:pPr>
        <w:numPr>
          <w:ilvl w:val="0"/>
          <w:numId w:val="17"/>
        </w:numPr>
        <w:spacing w:after="160" w:line="360" w:lineRule="auto"/>
        <w:ind w:left="0" w:firstLine="709"/>
        <w:contextualSpacing/>
        <w:rPr>
          <w:rFonts w:ascii="Times New Roman" w:hAnsi="Times New Roman"/>
          <w:sz w:val="28"/>
          <w:szCs w:val="28"/>
        </w:rPr>
      </w:pPr>
      <w:r w:rsidRPr="00786411">
        <w:rPr>
          <w:rFonts w:ascii="Times New Roman" w:hAnsi="Times New Roman"/>
          <w:sz w:val="28"/>
          <w:szCs w:val="28"/>
        </w:rPr>
        <w:lastRenderedPageBreak/>
        <w:t xml:space="preserve">Электронно-библиотечная система издательства Проспект </w:t>
      </w:r>
      <w:hyperlink r:id="rId18" w:history="1">
        <w:r w:rsidRPr="00786411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http</w:t>
        </w:r>
        <w:r w:rsidRPr="00786411">
          <w:rPr>
            <w:rFonts w:ascii="Times New Roman" w:hAnsi="Times New Roman"/>
            <w:color w:val="0563C1"/>
            <w:sz w:val="28"/>
            <w:szCs w:val="28"/>
            <w:u w:val="single"/>
          </w:rPr>
          <w:t>://</w:t>
        </w:r>
        <w:proofErr w:type="spellStart"/>
        <w:r w:rsidRPr="00786411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ebs</w:t>
        </w:r>
        <w:proofErr w:type="spellEnd"/>
        <w:r w:rsidRPr="00786411">
          <w:rPr>
            <w:rFonts w:ascii="Times New Roman" w:hAnsi="Times New Roman"/>
            <w:color w:val="0563C1"/>
            <w:sz w:val="28"/>
            <w:szCs w:val="28"/>
            <w:u w:val="single"/>
          </w:rPr>
          <w:t>.</w:t>
        </w:r>
        <w:proofErr w:type="spellStart"/>
        <w:r w:rsidRPr="00786411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prospekt</w:t>
        </w:r>
        <w:proofErr w:type="spellEnd"/>
        <w:r w:rsidRPr="00786411">
          <w:rPr>
            <w:rFonts w:ascii="Times New Roman" w:hAnsi="Times New Roman"/>
            <w:color w:val="0563C1"/>
            <w:sz w:val="28"/>
            <w:szCs w:val="28"/>
            <w:u w:val="single"/>
          </w:rPr>
          <w:t>.</w:t>
        </w:r>
        <w:r w:rsidRPr="00786411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org</w:t>
        </w:r>
        <w:r w:rsidRPr="00786411">
          <w:rPr>
            <w:rFonts w:ascii="Times New Roman" w:hAnsi="Times New Roman"/>
            <w:color w:val="0563C1"/>
            <w:sz w:val="28"/>
            <w:szCs w:val="28"/>
            <w:u w:val="single"/>
          </w:rPr>
          <w:t>/</w:t>
        </w:r>
        <w:r w:rsidRPr="00786411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books</w:t>
        </w:r>
      </w:hyperlink>
    </w:p>
    <w:p w14:paraId="02DC7533" w14:textId="77777777" w:rsidR="00786411" w:rsidRPr="00786411" w:rsidRDefault="00786411" w:rsidP="005111D0">
      <w:pPr>
        <w:numPr>
          <w:ilvl w:val="0"/>
          <w:numId w:val="17"/>
        </w:numPr>
        <w:spacing w:after="160" w:line="360" w:lineRule="auto"/>
        <w:ind w:left="0" w:firstLine="709"/>
        <w:contextualSpacing/>
        <w:rPr>
          <w:rFonts w:ascii="Times New Roman" w:hAnsi="Times New Roman"/>
          <w:sz w:val="28"/>
          <w:szCs w:val="28"/>
        </w:rPr>
      </w:pPr>
      <w:r w:rsidRPr="00786411">
        <w:rPr>
          <w:rFonts w:ascii="Times New Roman" w:hAnsi="Times New Roman"/>
          <w:sz w:val="28"/>
          <w:szCs w:val="28"/>
        </w:rPr>
        <w:t xml:space="preserve">Электронно-библиотечная система издательства «Лань» </w:t>
      </w:r>
      <w:hyperlink r:id="rId19" w:history="1">
        <w:r w:rsidRPr="00786411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https</w:t>
        </w:r>
        <w:r w:rsidRPr="00786411">
          <w:rPr>
            <w:rFonts w:ascii="Times New Roman" w:hAnsi="Times New Roman"/>
            <w:color w:val="0563C1"/>
            <w:sz w:val="28"/>
            <w:szCs w:val="28"/>
            <w:u w:val="single"/>
          </w:rPr>
          <w:t>://</w:t>
        </w:r>
        <w:r w:rsidRPr="00786411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e</w:t>
        </w:r>
        <w:r w:rsidRPr="00786411">
          <w:rPr>
            <w:rFonts w:ascii="Times New Roman" w:hAnsi="Times New Roman"/>
            <w:color w:val="0563C1"/>
            <w:sz w:val="28"/>
            <w:szCs w:val="28"/>
            <w:u w:val="single"/>
          </w:rPr>
          <w:t>.</w:t>
        </w:r>
        <w:proofErr w:type="spellStart"/>
        <w:r w:rsidRPr="00786411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lanbook</w:t>
        </w:r>
        <w:proofErr w:type="spellEnd"/>
        <w:r w:rsidRPr="00786411">
          <w:rPr>
            <w:rFonts w:ascii="Times New Roman" w:hAnsi="Times New Roman"/>
            <w:color w:val="0563C1"/>
            <w:sz w:val="28"/>
            <w:szCs w:val="28"/>
            <w:u w:val="single"/>
          </w:rPr>
          <w:t>.</w:t>
        </w:r>
        <w:r w:rsidRPr="00786411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com</w:t>
        </w:r>
        <w:r w:rsidRPr="00786411">
          <w:rPr>
            <w:rFonts w:ascii="Times New Roman" w:hAnsi="Times New Roman"/>
            <w:color w:val="0563C1"/>
            <w:sz w:val="28"/>
            <w:szCs w:val="28"/>
            <w:u w:val="single"/>
          </w:rPr>
          <w:t>/</w:t>
        </w:r>
      </w:hyperlink>
    </w:p>
    <w:p w14:paraId="5E88E2F8" w14:textId="77777777" w:rsidR="00786411" w:rsidRPr="00786411" w:rsidRDefault="00786411" w:rsidP="005111D0">
      <w:pPr>
        <w:numPr>
          <w:ilvl w:val="0"/>
          <w:numId w:val="17"/>
        </w:numPr>
        <w:spacing w:after="160" w:line="360" w:lineRule="auto"/>
        <w:ind w:left="0" w:firstLine="709"/>
        <w:contextualSpacing/>
        <w:rPr>
          <w:rFonts w:ascii="Times New Roman" w:hAnsi="Times New Roman"/>
          <w:sz w:val="28"/>
          <w:szCs w:val="28"/>
        </w:rPr>
      </w:pPr>
      <w:r w:rsidRPr="00786411">
        <w:rPr>
          <w:rFonts w:ascii="Times New Roman" w:hAnsi="Times New Roman"/>
          <w:sz w:val="28"/>
          <w:szCs w:val="28"/>
        </w:rPr>
        <w:t xml:space="preserve">Электронная библиотека Издательского дома «Гребенников» </w:t>
      </w:r>
      <w:hyperlink r:id="rId20" w:history="1">
        <w:r w:rsidRPr="00786411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https</w:t>
        </w:r>
        <w:r w:rsidRPr="00786411">
          <w:rPr>
            <w:rFonts w:ascii="Times New Roman" w:hAnsi="Times New Roman"/>
            <w:color w:val="0563C1"/>
            <w:sz w:val="28"/>
            <w:szCs w:val="28"/>
            <w:u w:val="single"/>
          </w:rPr>
          <w:t>://</w:t>
        </w:r>
        <w:proofErr w:type="spellStart"/>
        <w:r w:rsidRPr="00786411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grebennikon</w:t>
        </w:r>
        <w:proofErr w:type="spellEnd"/>
        <w:r w:rsidRPr="00786411">
          <w:rPr>
            <w:rFonts w:ascii="Times New Roman" w:hAnsi="Times New Roman"/>
            <w:color w:val="0563C1"/>
            <w:sz w:val="28"/>
            <w:szCs w:val="28"/>
            <w:u w:val="single"/>
          </w:rPr>
          <w:t>.</w:t>
        </w:r>
        <w:proofErr w:type="spellStart"/>
        <w:r w:rsidRPr="00786411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ru</w:t>
        </w:r>
        <w:proofErr w:type="spellEnd"/>
        <w:r w:rsidRPr="00786411">
          <w:rPr>
            <w:rFonts w:ascii="Times New Roman" w:hAnsi="Times New Roman"/>
            <w:color w:val="0563C1"/>
            <w:sz w:val="28"/>
            <w:szCs w:val="28"/>
            <w:u w:val="single"/>
          </w:rPr>
          <w:t>/</w:t>
        </w:r>
      </w:hyperlink>
    </w:p>
    <w:p w14:paraId="44781BD6" w14:textId="77777777" w:rsidR="00786411" w:rsidRPr="00786411" w:rsidRDefault="00786411" w:rsidP="005111D0">
      <w:pPr>
        <w:numPr>
          <w:ilvl w:val="0"/>
          <w:numId w:val="17"/>
        </w:numPr>
        <w:spacing w:after="160" w:line="360" w:lineRule="auto"/>
        <w:ind w:left="0" w:firstLine="709"/>
        <w:contextualSpacing/>
        <w:rPr>
          <w:rFonts w:ascii="Times New Roman" w:hAnsi="Times New Roman"/>
          <w:sz w:val="28"/>
          <w:szCs w:val="28"/>
        </w:rPr>
      </w:pPr>
      <w:r w:rsidRPr="00786411">
        <w:rPr>
          <w:rFonts w:ascii="Times New Roman" w:hAnsi="Times New Roman"/>
          <w:sz w:val="28"/>
          <w:szCs w:val="28"/>
        </w:rPr>
        <w:t xml:space="preserve">Деловая онлайн-библиотека </w:t>
      </w:r>
      <w:proofErr w:type="spellStart"/>
      <w:r w:rsidRPr="00786411">
        <w:rPr>
          <w:rFonts w:ascii="Times New Roman" w:hAnsi="Times New Roman"/>
          <w:sz w:val="28"/>
          <w:szCs w:val="28"/>
          <w:lang w:val="en-US"/>
        </w:rPr>
        <w:t>Alpina</w:t>
      </w:r>
      <w:proofErr w:type="spellEnd"/>
      <w:r w:rsidRPr="00786411">
        <w:rPr>
          <w:rFonts w:ascii="Times New Roman" w:hAnsi="Times New Roman"/>
          <w:sz w:val="28"/>
          <w:szCs w:val="28"/>
        </w:rPr>
        <w:t xml:space="preserve"> </w:t>
      </w:r>
      <w:r w:rsidRPr="00786411">
        <w:rPr>
          <w:rFonts w:ascii="Times New Roman" w:hAnsi="Times New Roman"/>
          <w:sz w:val="28"/>
          <w:szCs w:val="28"/>
          <w:lang w:val="en-US"/>
        </w:rPr>
        <w:t>Digital</w:t>
      </w:r>
      <w:r w:rsidRPr="00786411">
        <w:rPr>
          <w:rFonts w:ascii="Times New Roman" w:hAnsi="Times New Roman"/>
          <w:sz w:val="28"/>
          <w:szCs w:val="28"/>
        </w:rPr>
        <w:t xml:space="preserve"> </w:t>
      </w:r>
      <w:hyperlink r:id="rId21" w:history="1">
        <w:r w:rsidRPr="00786411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http</w:t>
        </w:r>
        <w:r w:rsidRPr="00786411">
          <w:rPr>
            <w:rFonts w:ascii="Times New Roman" w:hAnsi="Times New Roman"/>
            <w:color w:val="0563C1"/>
            <w:sz w:val="28"/>
            <w:szCs w:val="28"/>
            <w:u w:val="single"/>
          </w:rPr>
          <w:t>://</w:t>
        </w:r>
        <w:r w:rsidRPr="00786411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lib</w:t>
        </w:r>
        <w:r w:rsidRPr="00786411">
          <w:rPr>
            <w:rFonts w:ascii="Times New Roman" w:hAnsi="Times New Roman"/>
            <w:color w:val="0563C1"/>
            <w:sz w:val="28"/>
            <w:szCs w:val="28"/>
            <w:u w:val="single"/>
          </w:rPr>
          <w:t>.</w:t>
        </w:r>
        <w:proofErr w:type="spellStart"/>
        <w:r w:rsidRPr="00786411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alpinadigital</w:t>
        </w:r>
        <w:proofErr w:type="spellEnd"/>
        <w:r w:rsidRPr="00786411">
          <w:rPr>
            <w:rFonts w:ascii="Times New Roman" w:hAnsi="Times New Roman"/>
            <w:color w:val="0563C1"/>
            <w:sz w:val="28"/>
            <w:szCs w:val="28"/>
            <w:u w:val="single"/>
          </w:rPr>
          <w:t>.</w:t>
        </w:r>
        <w:proofErr w:type="spellStart"/>
        <w:r w:rsidRPr="00786411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ru</w:t>
        </w:r>
        <w:proofErr w:type="spellEnd"/>
        <w:r w:rsidRPr="00786411">
          <w:rPr>
            <w:rFonts w:ascii="Times New Roman" w:hAnsi="Times New Roman"/>
            <w:color w:val="0563C1"/>
            <w:sz w:val="28"/>
            <w:szCs w:val="28"/>
            <w:u w:val="single"/>
          </w:rPr>
          <w:t>/</w:t>
        </w:r>
      </w:hyperlink>
    </w:p>
    <w:p w14:paraId="4ED0C61F" w14:textId="77777777" w:rsidR="00786411" w:rsidRPr="00786411" w:rsidRDefault="00786411" w:rsidP="005111D0">
      <w:pPr>
        <w:numPr>
          <w:ilvl w:val="0"/>
          <w:numId w:val="17"/>
        </w:numPr>
        <w:spacing w:after="160" w:line="360" w:lineRule="auto"/>
        <w:ind w:left="0" w:firstLine="709"/>
        <w:contextualSpacing/>
        <w:rPr>
          <w:rFonts w:ascii="Times New Roman" w:hAnsi="Times New Roman"/>
          <w:sz w:val="28"/>
          <w:szCs w:val="28"/>
        </w:rPr>
      </w:pPr>
      <w:r w:rsidRPr="00786411">
        <w:rPr>
          <w:rFonts w:ascii="Times New Roman" w:hAnsi="Times New Roman"/>
          <w:sz w:val="28"/>
          <w:szCs w:val="28"/>
        </w:rPr>
        <w:t xml:space="preserve">Научная электронная библиотека </w:t>
      </w:r>
      <w:proofErr w:type="spellStart"/>
      <w:r w:rsidRPr="00786411">
        <w:rPr>
          <w:rFonts w:ascii="Times New Roman" w:hAnsi="Times New Roman"/>
          <w:sz w:val="28"/>
          <w:szCs w:val="28"/>
          <w:lang w:val="en-US"/>
        </w:rPr>
        <w:t>eLibrary</w:t>
      </w:r>
      <w:proofErr w:type="spellEnd"/>
      <w:r w:rsidRPr="00786411">
        <w:rPr>
          <w:rFonts w:ascii="Times New Roman" w:hAnsi="Times New Roman"/>
          <w:sz w:val="28"/>
          <w:szCs w:val="28"/>
        </w:rPr>
        <w:t>.</w:t>
      </w:r>
      <w:proofErr w:type="spellStart"/>
      <w:r w:rsidRPr="00786411">
        <w:rPr>
          <w:rFonts w:ascii="Times New Roman" w:hAnsi="Times New Roman"/>
          <w:sz w:val="28"/>
          <w:szCs w:val="28"/>
          <w:lang w:val="en-US"/>
        </w:rPr>
        <w:t>ru</w:t>
      </w:r>
      <w:proofErr w:type="spellEnd"/>
      <w:r w:rsidRPr="00786411">
        <w:rPr>
          <w:rFonts w:ascii="Times New Roman" w:hAnsi="Times New Roman"/>
          <w:sz w:val="28"/>
          <w:szCs w:val="28"/>
        </w:rPr>
        <w:t xml:space="preserve"> </w:t>
      </w:r>
      <w:hyperlink r:id="rId22" w:history="1">
        <w:r w:rsidRPr="00786411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http</w:t>
        </w:r>
        <w:r w:rsidRPr="00786411">
          <w:rPr>
            <w:rFonts w:ascii="Times New Roman" w:hAnsi="Times New Roman"/>
            <w:color w:val="0563C1"/>
            <w:sz w:val="28"/>
            <w:szCs w:val="28"/>
            <w:u w:val="single"/>
          </w:rPr>
          <w:t>://</w:t>
        </w:r>
        <w:proofErr w:type="spellStart"/>
        <w:r w:rsidRPr="00786411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elibrary</w:t>
        </w:r>
        <w:proofErr w:type="spellEnd"/>
        <w:r w:rsidRPr="00786411">
          <w:rPr>
            <w:rFonts w:ascii="Times New Roman" w:hAnsi="Times New Roman"/>
            <w:color w:val="0563C1"/>
            <w:sz w:val="28"/>
            <w:szCs w:val="28"/>
            <w:u w:val="single"/>
          </w:rPr>
          <w:t>.</w:t>
        </w:r>
        <w:proofErr w:type="spellStart"/>
        <w:r w:rsidRPr="00786411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ru</w:t>
        </w:r>
        <w:proofErr w:type="spellEnd"/>
      </w:hyperlink>
    </w:p>
    <w:p w14:paraId="3A4D63E3" w14:textId="77777777" w:rsidR="00786411" w:rsidRPr="00786411" w:rsidRDefault="00786411" w:rsidP="005111D0">
      <w:pPr>
        <w:numPr>
          <w:ilvl w:val="0"/>
          <w:numId w:val="17"/>
        </w:numPr>
        <w:spacing w:after="160" w:line="360" w:lineRule="auto"/>
        <w:ind w:left="0" w:firstLine="709"/>
        <w:contextualSpacing/>
        <w:rPr>
          <w:rFonts w:ascii="Times New Roman" w:hAnsi="Times New Roman"/>
          <w:sz w:val="28"/>
          <w:szCs w:val="28"/>
        </w:rPr>
      </w:pPr>
      <w:r w:rsidRPr="00786411">
        <w:rPr>
          <w:rFonts w:ascii="Times New Roman" w:hAnsi="Times New Roman"/>
          <w:sz w:val="28"/>
          <w:szCs w:val="28"/>
        </w:rPr>
        <w:t xml:space="preserve">Национальная электронная библиотека </w:t>
      </w:r>
      <w:hyperlink r:id="rId23" w:history="1">
        <w:r w:rsidRPr="00786411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http</w:t>
        </w:r>
        <w:r w:rsidRPr="00786411">
          <w:rPr>
            <w:rFonts w:ascii="Times New Roman" w:hAnsi="Times New Roman"/>
            <w:color w:val="0563C1"/>
            <w:sz w:val="28"/>
            <w:szCs w:val="28"/>
            <w:u w:val="single"/>
          </w:rPr>
          <w:t>://</w:t>
        </w:r>
        <w:proofErr w:type="spellStart"/>
        <w:r w:rsidRPr="00786411">
          <w:rPr>
            <w:rFonts w:ascii="Times New Roman" w:hAnsi="Times New Roman"/>
            <w:color w:val="0563C1"/>
            <w:sz w:val="28"/>
            <w:szCs w:val="28"/>
            <w:u w:val="single"/>
          </w:rPr>
          <w:t>нэб.рф</w:t>
        </w:r>
        <w:proofErr w:type="spellEnd"/>
        <w:r w:rsidRPr="00786411">
          <w:rPr>
            <w:rFonts w:ascii="Times New Roman" w:hAnsi="Times New Roman"/>
            <w:color w:val="0563C1"/>
            <w:sz w:val="28"/>
            <w:szCs w:val="28"/>
            <w:u w:val="single"/>
          </w:rPr>
          <w:t>/</w:t>
        </w:r>
      </w:hyperlink>
    </w:p>
    <w:p w14:paraId="45FDC006" w14:textId="77777777" w:rsidR="00786411" w:rsidRPr="00786411" w:rsidRDefault="00786411" w:rsidP="005111D0">
      <w:pPr>
        <w:numPr>
          <w:ilvl w:val="0"/>
          <w:numId w:val="17"/>
        </w:numPr>
        <w:spacing w:after="160" w:line="360" w:lineRule="auto"/>
        <w:ind w:left="0" w:firstLine="709"/>
        <w:contextualSpacing/>
        <w:rPr>
          <w:rFonts w:ascii="Times New Roman" w:hAnsi="Times New Roman"/>
          <w:sz w:val="28"/>
          <w:szCs w:val="28"/>
        </w:rPr>
      </w:pPr>
      <w:r w:rsidRPr="00786411">
        <w:rPr>
          <w:rFonts w:ascii="Times New Roman" w:hAnsi="Times New Roman"/>
          <w:sz w:val="28"/>
          <w:szCs w:val="28"/>
        </w:rPr>
        <w:t xml:space="preserve">СПАРК </w:t>
      </w:r>
      <w:hyperlink r:id="rId24" w:history="1">
        <w:r w:rsidRPr="00786411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https</w:t>
        </w:r>
        <w:r w:rsidRPr="00786411">
          <w:rPr>
            <w:rFonts w:ascii="Times New Roman" w:hAnsi="Times New Roman"/>
            <w:color w:val="0563C1"/>
            <w:sz w:val="28"/>
            <w:szCs w:val="28"/>
            <w:u w:val="single"/>
          </w:rPr>
          <w:t>://</w:t>
        </w:r>
        <w:r w:rsidRPr="00786411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spark</w:t>
        </w:r>
        <w:r w:rsidRPr="00786411">
          <w:rPr>
            <w:rFonts w:ascii="Times New Roman" w:hAnsi="Times New Roman"/>
            <w:color w:val="0563C1"/>
            <w:sz w:val="28"/>
            <w:szCs w:val="28"/>
            <w:u w:val="single"/>
          </w:rPr>
          <w:t>-</w:t>
        </w:r>
        <w:proofErr w:type="spellStart"/>
        <w:r w:rsidRPr="00786411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interfax</w:t>
        </w:r>
        <w:proofErr w:type="spellEnd"/>
        <w:r w:rsidRPr="00786411">
          <w:rPr>
            <w:rFonts w:ascii="Times New Roman" w:hAnsi="Times New Roman"/>
            <w:color w:val="0563C1"/>
            <w:sz w:val="28"/>
            <w:szCs w:val="28"/>
            <w:u w:val="single"/>
          </w:rPr>
          <w:t>.</w:t>
        </w:r>
        <w:proofErr w:type="spellStart"/>
        <w:r w:rsidRPr="00786411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ru</w:t>
        </w:r>
        <w:proofErr w:type="spellEnd"/>
        <w:r w:rsidRPr="00786411">
          <w:rPr>
            <w:rFonts w:ascii="Times New Roman" w:hAnsi="Times New Roman"/>
            <w:color w:val="0563C1"/>
            <w:sz w:val="28"/>
            <w:szCs w:val="28"/>
            <w:u w:val="single"/>
          </w:rPr>
          <w:t>/</w:t>
        </w:r>
      </w:hyperlink>
    </w:p>
    <w:p w14:paraId="32BC87BD" w14:textId="77777777" w:rsidR="00CF20A5" w:rsidRPr="00E04826" w:rsidRDefault="0055417D" w:rsidP="00FF4892">
      <w:pPr>
        <w:numPr>
          <w:ilvl w:val="0"/>
          <w:numId w:val="17"/>
        </w:numPr>
        <w:spacing w:after="0" w:line="360" w:lineRule="auto"/>
        <w:ind w:left="0" w:firstLine="709"/>
        <w:contextualSpacing/>
        <w:rPr>
          <w:rFonts w:ascii="Times New Roman" w:hAnsi="Times New Roman"/>
          <w:b/>
          <w:bCs/>
          <w:sz w:val="28"/>
          <w:szCs w:val="28"/>
        </w:rPr>
      </w:pPr>
      <w:r w:rsidRPr="00E57F52">
        <w:rPr>
          <w:rFonts w:ascii="Times New Roman" w:hAnsi="Times New Roman"/>
          <w:sz w:val="28"/>
          <w:szCs w:val="28"/>
        </w:rPr>
        <w:t>Еди</w:t>
      </w:r>
      <w:r w:rsidRPr="0055417D">
        <w:rPr>
          <w:rFonts w:ascii="Times New Roman" w:hAnsi="Times New Roman"/>
          <w:sz w:val="28"/>
          <w:szCs w:val="28"/>
        </w:rPr>
        <w:t xml:space="preserve">ный архив экономических и социологических данных </w:t>
      </w:r>
      <w:hyperlink r:id="rId25" w:history="1">
        <w:r w:rsidRPr="0055417D">
          <w:rPr>
            <w:rStyle w:val="a8"/>
            <w:rFonts w:ascii="Times New Roman" w:hAnsi="Times New Roman"/>
            <w:sz w:val="28"/>
            <w:szCs w:val="28"/>
          </w:rPr>
          <w:t>http://sophist.hse.ru</w:t>
        </w:r>
      </w:hyperlink>
    </w:p>
    <w:p w14:paraId="7316D703" w14:textId="29A32951" w:rsidR="00E04826" w:rsidRPr="00E04826" w:rsidRDefault="00E04826" w:rsidP="00FF4892">
      <w:pPr>
        <w:numPr>
          <w:ilvl w:val="0"/>
          <w:numId w:val="17"/>
        </w:numPr>
        <w:spacing w:after="0" w:line="360" w:lineRule="auto"/>
        <w:ind w:left="0" w:firstLine="709"/>
        <w:contextualSpacing/>
        <w:rPr>
          <w:rFonts w:ascii="Times New Roman" w:hAnsi="Times New Roman"/>
          <w:b/>
          <w:bCs/>
          <w:sz w:val="28"/>
          <w:szCs w:val="28"/>
        </w:rPr>
      </w:pPr>
      <w:r w:rsidRPr="00E04826">
        <w:rPr>
          <w:rFonts w:ascii="Times New Roman" w:hAnsi="Times New Roman"/>
          <w:sz w:val="28"/>
          <w:szCs w:val="28"/>
        </w:rPr>
        <w:t xml:space="preserve">Платформа онлайн курсов </w:t>
      </w:r>
      <w:proofErr w:type="spellStart"/>
      <w:r w:rsidRPr="00E04826">
        <w:rPr>
          <w:rFonts w:ascii="Times New Roman" w:hAnsi="Times New Roman"/>
          <w:sz w:val="28"/>
          <w:szCs w:val="28"/>
        </w:rPr>
        <w:t>Stepik</w:t>
      </w:r>
      <w:proofErr w:type="spellEnd"/>
      <w:r w:rsidRPr="00E04826">
        <w:rPr>
          <w:rFonts w:ascii="Times New Roman" w:hAnsi="Times New Roman"/>
          <w:sz w:val="28"/>
          <w:szCs w:val="28"/>
        </w:rPr>
        <w:t xml:space="preserve">. Курс «Просто про страхование» </w:t>
      </w:r>
      <w:hyperlink r:id="rId26" w:history="1">
        <w:r w:rsidRPr="001F4AB6">
          <w:rPr>
            <w:rStyle w:val="a8"/>
            <w:rFonts w:ascii="Times New Roman" w:hAnsi="Times New Roman"/>
            <w:sz w:val="28"/>
            <w:szCs w:val="28"/>
          </w:rPr>
          <w:t>https://stepik.org/course/66335/promo</w:t>
        </w:r>
      </w:hyperlink>
    </w:p>
    <w:p w14:paraId="05B0242C" w14:textId="0A819745" w:rsidR="004212B3" w:rsidRDefault="004212B3" w:rsidP="00FF4892">
      <w:pPr>
        <w:pStyle w:val="2"/>
        <w:spacing w:after="0"/>
        <w:jc w:val="both"/>
      </w:pPr>
      <w:bookmarkStart w:id="21" w:name="_Toc149530759"/>
      <w:r w:rsidRPr="004212B3">
        <w:t>10. Методические указания для обучающихся по освое</w:t>
      </w:r>
      <w:r w:rsidR="005111D0">
        <w:t xml:space="preserve">нию </w:t>
      </w:r>
      <w:r w:rsidRPr="004212B3">
        <w:t>дисциплины</w:t>
      </w:r>
      <w:bookmarkEnd w:id="21"/>
    </w:p>
    <w:p w14:paraId="2894E59E" w14:textId="1FB9BA4C" w:rsidR="00831BFF" w:rsidRPr="00831BFF" w:rsidRDefault="00831BFF" w:rsidP="007E48B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B74EE6">
        <w:rPr>
          <w:rFonts w:ascii="Times New Roman" w:hAnsi="Times New Roman"/>
          <w:sz w:val="28"/>
          <w:szCs w:val="28"/>
          <w:lang w:eastAsia="ru-RU"/>
        </w:rPr>
        <w:t xml:space="preserve">Студентам при подготовке следует использовать нормативные документы Финансового университета, Методические рекомендации по планированию и организации внеаудиторной самостоятельной работы студентов по образовательным программам </w:t>
      </w:r>
      <w:proofErr w:type="spellStart"/>
      <w:r w:rsidRPr="00B74EE6">
        <w:rPr>
          <w:rFonts w:ascii="Times New Roman" w:hAnsi="Times New Roman"/>
          <w:sz w:val="28"/>
          <w:szCs w:val="28"/>
          <w:lang w:eastAsia="ru-RU"/>
        </w:rPr>
        <w:t>бакалавриата</w:t>
      </w:r>
      <w:proofErr w:type="spellEnd"/>
      <w:r w:rsidRPr="00B74EE6">
        <w:rPr>
          <w:rFonts w:ascii="Times New Roman" w:hAnsi="Times New Roman"/>
          <w:sz w:val="28"/>
          <w:szCs w:val="28"/>
          <w:lang w:eastAsia="ru-RU"/>
        </w:rPr>
        <w:t xml:space="preserve"> и магистратуры в Финансовом университете, утвержденные приказом </w:t>
      </w:r>
      <w:proofErr w:type="spellStart"/>
      <w:r w:rsidRPr="00B74EE6">
        <w:rPr>
          <w:rFonts w:ascii="Times New Roman" w:hAnsi="Times New Roman"/>
          <w:sz w:val="28"/>
          <w:szCs w:val="28"/>
          <w:lang w:eastAsia="ru-RU"/>
        </w:rPr>
        <w:t>Финуниверситета</w:t>
      </w:r>
      <w:proofErr w:type="spellEnd"/>
      <w:r w:rsidRPr="00B74EE6">
        <w:rPr>
          <w:rFonts w:ascii="Times New Roman" w:hAnsi="Times New Roman"/>
          <w:sz w:val="28"/>
          <w:szCs w:val="28"/>
          <w:lang w:eastAsia="ru-RU"/>
        </w:rPr>
        <w:t xml:space="preserve"> от 11.05.2021 г. № 1040 (см. сайт Финансового Университета: на главной странице раздел «Наш университет»; далее «Единая правовая база </w:t>
      </w:r>
      <w:proofErr w:type="spellStart"/>
      <w:r w:rsidRPr="00B74EE6">
        <w:rPr>
          <w:rFonts w:ascii="Times New Roman" w:hAnsi="Times New Roman"/>
          <w:sz w:val="28"/>
          <w:szCs w:val="28"/>
          <w:lang w:eastAsia="ru-RU"/>
        </w:rPr>
        <w:t>Финуниверситета</w:t>
      </w:r>
      <w:proofErr w:type="spellEnd"/>
      <w:r w:rsidRPr="00B74EE6">
        <w:rPr>
          <w:rFonts w:ascii="Times New Roman" w:hAnsi="Times New Roman"/>
          <w:sz w:val="28"/>
          <w:szCs w:val="28"/>
          <w:lang w:eastAsia="ru-RU"/>
        </w:rPr>
        <w:t>»), использовать методические рекомендации департамента.</w:t>
      </w:r>
    </w:p>
    <w:p w14:paraId="51685C8A" w14:textId="77777777" w:rsidR="004212B3" w:rsidRPr="004212B3" w:rsidRDefault="004212B3" w:rsidP="007E48B2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212B3">
        <w:rPr>
          <w:rFonts w:ascii="Times New Roman" w:eastAsia="Times New Roman" w:hAnsi="Times New Roman"/>
          <w:sz w:val="28"/>
          <w:szCs w:val="28"/>
          <w:lang w:eastAsia="ru-RU"/>
        </w:rPr>
        <w:t xml:space="preserve">Самостоятельная работа студентов проходит </w:t>
      </w:r>
      <w:proofErr w:type="spellStart"/>
      <w:r w:rsidRPr="004212B3">
        <w:rPr>
          <w:rFonts w:ascii="Times New Roman" w:eastAsia="Times New Roman" w:hAnsi="Times New Roman"/>
          <w:sz w:val="28"/>
          <w:szCs w:val="28"/>
          <w:lang w:eastAsia="ru-RU"/>
        </w:rPr>
        <w:t>аудиторно</w:t>
      </w:r>
      <w:proofErr w:type="spellEnd"/>
      <w:r w:rsidRPr="004212B3">
        <w:rPr>
          <w:rFonts w:ascii="Times New Roman" w:eastAsia="Times New Roman" w:hAnsi="Times New Roman"/>
          <w:sz w:val="28"/>
          <w:szCs w:val="28"/>
          <w:lang w:eastAsia="ru-RU"/>
        </w:rPr>
        <w:t xml:space="preserve"> и </w:t>
      </w:r>
      <w:proofErr w:type="spellStart"/>
      <w:r w:rsidRPr="004212B3">
        <w:rPr>
          <w:rFonts w:ascii="Times New Roman" w:eastAsia="Times New Roman" w:hAnsi="Times New Roman"/>
          <w:sz w:val="28"/>
          <w:szCs w:val="28"/>
          <w:lang w:eastAsia="ru-RU"/>
        </w:rPr>
        <w:t>внеаудиторно</w:t>
      </w:r>
      <w:proofErr w:type="spellEnd"/>
      <w:r w:rsidRPr="004212B3">
        <w:rPr>
          <w:rFonts w:ascii="Times New Roman" w:eastAsia="Times New Roman" w:hAnsi="Times New Roman"/>
          <w:sz w:val="28"/>
          <w:szCs w:val="28"/>
          <w:lang w:eastAsia="ru-RU"/>
        </w:rPr>
        <w:t>. Организации самостоятельной работы служит учебно-тематический план изучения дисциплины. В этом плане указана тематика лекций, практических занятий, вопросы и задания для самостоятельного изучения.</w:t>
      </w:r>
    </w:p>
    <w:p w14:paraId="2BB2E896" w14:textId="77777777" w:rsidR="004212B3" w:rsidRPr="004212B3" w:rsidRDefault="004212B3" w:rsidP="005111D0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212B3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Домашние задания следует выполнять регулярно при подготовке к практическим занятиям. В большинстве своем задания являются типовыми, и образцы их решения содержатся в рекомендованных пособиях, в материале лекций и практических занятий. Если то или иное задание вызвало затруднение, необходимо обратиться к преподавателю на консультации или ближайшем практическом занятии. Регулярность в выполнении домашних заданий — важный фактор освоения дисциплины. Даже небольшие отклонения от графика могут спровоцировать серьезное отставание и в дальнейшем — риск получения неудовлетворительных оценок в ходе текущей и промежуточной аттестации. Для выполнения домашних заданий следует завес</w:t>
      </w:r>
      <w:r w:rsidR="00E7640F">
        <w:rPr>
          <w:rFonts w:ascii="Times New Roman" w:eastAsia="Times New Roman" w:hAnsi="Times New Roman"/>
          <w:sz w:val="28"/>
          <w:szCs w:val="28"/>
          <w:lang w:eastAsia="ru-RU"/>
        </w:rPr>
        <w:t xml:space="preserve">ти отдельную тетрадь. Контроль </w:t>
      </w:r>
      <w:r w:rsidRPr="004212B3">
        <w:rPr>
          <w:rFonts w:ascii="Times New Roman" w:eastAsia="Times New Roman" w:hAnsi="Times New Roman"/>
          <w:sz w:val="28"/>
          <w:szCs w:val="28"/>
          <w:lang w:eastAsia="ru-RU"/>
        </w:rPr>
        <w:t xml:space="preserve">выполнения домашних заданий осуществляется в ходе практических занятий в процессе выборочного собеседования. </w:t>
      </w:r>
    </w:p>
    <w:p w14:paraId="09917CCA" w14:textId="6FD124F3" w:rsidR="004212B3" w:rsidRDefault="004212B3" w:rsidP="005111D0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212B3">
        <w:rPr>
          <w:rFonts w:ascii="Times New Roman" w:eastAsia="Times New Roman" w:hAnsi="Times New Roman"/>
          <w:sz w:val="28"/>
          <w:szCs w:val="28"/>
          <w:lang w:eastAsia="ru-RU"/>
        </w:rPr>
        <w:t>Домашняя контрольная работа является одной из основных форм текущего контроля самостоятельной работы студентов по дисциплине «</w:t>
      </w:r>
      <w:r w:rsidR="001E4028">
        <w:rPr>
          <w:rFonts w:ascii="Times New Roman" w:eastAsia="Times New Roman" w:hAnsi="Times New Roman"/>
          <w:sz w:val="28"/>
          <w:szCs w:val="28"/>
          <w:lang w:eastAsia="ru-RU"/>
        </w:rPr>
        <w:t xml:space="preserve">Актуарная </w:t>
      </w:r>
      <w:r w:rsidR="003C2190">
        <w:rPr>
          <w:rFonts w:ascii="Times New Roman" w:eastAsia="Times New Roman" w:hAnsi="Times New Roman"/>
          <w:sz w:val="28"/>
          <w:szCs w:val="28"/>
          <w:lang w:eastAsia="ru-RU"/>
        </w:rPr>
        <w:t>статистика</w:t>
      </w:r>
      <w:r w:rsidRPr="004212B3">
        <w:rPr>
          <w:rFonts w:ascii="Times New Roman" w:eastAsia="Times New Roman" w:hAnsi="Times New Roman"/>
          <w:sz w:val="28"/>
          <w:szCs w:val="28"/>
          <w:lang w:eastAsia="ru-RU"/>
        </w:rPr>
        <w:t xml:space="preserve">». Примерное время их выполнения составляет 4 часа. Каждый вариант домашней контрольной работы (ДКР) содержит несколько задач, выполняя которые студент демонстрирует умение решать типовые эконометрические задачи и проводить типовые расчеты на компьютере. Сроки выполнения ДКР указываются в учебно-тематическом плане изучения дисциплины. Конкретные сроки сдачи ДКР устанавливаются преподавателем. Оценка за ДКР выставляется по итогам проверки отчета и устного собеседования по работе. Эта оценка является существенной компонентой оценки самостоятельной работы студента в течение семестра. </w:t>
      </w:r>
    </w:p>
    <w:p w14:paraId="45836AEC" w14:textId="77777777" w:rsidR="007E48B2" w:rsidRPr="004212B3" w:rsidRDefault="007E48B2" w:rsidP="005111D0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D6D1100" w14:textId="77777777" w:rsidR="004212B3" w:rsidRDefault="00A56D57" w:rsidP="007E48B2">
      <w:pPr>
        <w:pStyle w:val="2"/>
        <w:spacing w:before="0" w:after="0"/>
        <w:jc w:val="both"/>
      </w:pPr>
      <w:bookmarkStart w:id="22" w:name="_Toc149530760"/>
      <w:r>
        <w:t xml:space="preserve">11. </w:t>
      </w:r>
      <w:r w:rsidR="004212B3" w:rsidRPr="004212B3">
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22"/>
    </w:p>
    <w:p w14:paraId="4C31E8A4" w14:textId="77777777" w:rsidR="004E28E3" w:rsidRPr="00831BFF" w:rsidRDefault="00CF20A5" w:rsidP="005111D0">
      <w:pPr>
        <w:pStyle w:val="af8"/>
        <w:spacing w:line="360" w:lineRule="auto"/>
        <w:ind w:firstLine="709"/>
        <w:rPr>
          <w:rFonts w:ascii="Times New Roman" w:hAnsi="Times New Roman"/>
          <w:b/>
          <w:sz w:val="28"/>
          <w:szCs w:val="28"/>
          <w:lang w:eastAsia="ru-RU"/>
        </w:rPr>
      </w:pPr>
      <w:bookmarkStart w:id="23" w:name="_Toc531614950"/>
      <w:bookmarkStart w:id="24" w:name="_Toc531686467"/>
      <w:bookmarkStart w:id="25" w:name="_Toc128959203"/>
      <w:r w:rsidRPr="00831BFF">
        <w:rPr>
          <w:rFonts w:ascii="Times New Roman" w:hAnsi="Times New Roman"/>
          <w:b/>
          <w:sz w:val="28"/>
          <w:szCs w:val="28"/>
          <w:lang w:eastAsia="ru-RU"/>
        </w:rPr>
        <w:t>11.</w:t>
      </w:r>
      <w:r w:rsidR="00D46013" w:rsidRPr="00831BFF">
        <w:rPr>
          <w:rFonts w:ascii="Times New Roman" w:hAnsi="Times New Roman"/>
          <w:b/>
          <w:sz w:val="28"/>
          <w:szCs w:val="28"/>
          <w:lang w:eastAsia="ru-RU"/>
        </w:rPr>
        <w:t>1. Комплект лицензионного программного обеспечения</w:t>
      </w:r>
      <w:bookmarkStart w:id="26" w:name="_Toc531614951"/>
      <w:bookmarkStart w:id="27" w:name="_Toc531686468"/>
      <w:bookmarkEnd w:id="23"/>
      <w:bookmarkEnd w:id="24"/>
      <w:bookmarkEnd w:id="25"/>
    </w:p>
    <w:p w14:paraId="31B6CBE6" w14:textId="1ADF1E6A" w:rsidR="00D46013" w:rsidRPr="007B0FDC" w:rsidRDefault="00D46013" w:rsidP="005111D0">
      <w:pPr>
        <w:pStyle w:val="af8"/>
        <w:spacing w:line="360" w:lineRule="auto"/>
        <w:ind w:firstLine="709"/>
        <w:rPr>
          <w:rFonts w:ascii="Times New Roman" w:hAnsi="Times New Roman"/>
          <w:sz w:val="28"/>
          <w:szCs w:val="28"/>
          <w:lang w:val="en-US" w:eastAsia="ru-RU"/>
        </w:rPr>
      </w:pPr>
      <w:r w:rsidRPr="007B0FDC">
        <w:rPr>
          <w:rFonts w:ascii="Times New Roman" w:hAnsi="Times New Roman"/>
          <w:sz w:val="28"/>
          <w:szCs w:val="28"/>
          <w:lang w:val="en-US" w:eastAsia="ru-RU"/>
        </w:rPr>
        <w:t xml:space="preserve">1. </w:t>
      </w:r>
      <w:r w:rsidR="005F1912">
        <w:rPr>
          <w:rFonts w:ascii="Times New Roman" w:hAnsi="Times New Roman"/>
          <w:sz w:val="28"/>
          <w:szCs w:val="28"/>
          <w:lang w:val="en-US" w:eastAsia="ru-RU" w:bidi="ar-JO"/>
        </w:rPr>
        <w:t>Astra</w:t>
      </w:r>
      <w:r w:rsidR="005F1912" w:rsidRPr="007B0FDC">
        <w:rPr>
          <w:rFonts w:ascii="Times New Roman" w:hAnsi="Times New Roman"/>
          <w:sz w:val="28"/>
          <w:szCs w:val="28"/>
          <w:lang w:val="en-US" w:eastAsia="ru-RU" w:bidi="ar-JO"/>
        </w:rPr>
        <w:t xml:space="preserve"> </w:t>
      </w:r>
      <w:r w:rsidR="005F1912">
        <w:rPr>
          <w:rFonts w:ascii="Times New Roman" w:hAnsi="Times New Roman"/>
          <w:sz w:val="28"/>
          <w:szCs w:val="28"/>
          <w:lang w:val="en-US" w:eastAsia="ru-RU" w:bidi="ar-JO"/>
        </w:rPr>
        <w:t>Linux</w:t>
      </w:r>
      <w:r w:rsidR="005F1912" w:rsidRPr="007B0FDC">
        <w:rPr>
          <w:rFonts w:ascii="Times New Roman" w:hAnsi="Times New Roman"/>
          <w:sz w:val="28"/>
          <w:szCs w:val="28"/>
          <w:lang w:val="en-US" w:eastAsia="ru-RU" w:bidi="ar-JO"/>
        </w:rPr>
        <w:t xml:space="preserve">, </w:t>
      </w:r>
      <w:r w:rsidRPr="005111D0">
        <w:rPr>
          <w:rFonts w:ascii="Times New Roman" w:hAnsi="Times New Roman"/>
          <w:sz w:val="28"/>
          <w:szCs w:val="28"/>
          <w:lang w:val="en-US" w:eastAsia="ru-RU"/>
        </w:rPr>
        <w:t>Windows</w:t>
      </w:r>
      <w:r w:rsidRPr="007B0FDC">
        <w:rPr>
          <w:rFonts w:ascii="Times New Roman" w:hAnsi="Times New Roman"/>
          <w:sz w:val="28"/>
          <w:szCs w:val="28"/>
          <w:lang w:val="en-US" w:eastAsia="ru-RU"/>
        </w:rPr>
        <w:t xml:space="preserve">, </w:t>
      </w:r>
      <w:r w:rsidRPr="005111D0">
        <w:rPr>
          <w:rFonts w:ascii="Times New Roman" w:hAnsi="Times New Roman"/>
          <w:sz w:val="28"/>
          <w:szCs w:val="28"/>
          <w:lang w:val="en-US" w:eastAsia="ru-RU"/>
        </w:rPr>
        <w:t>Microsoft</w:t>
      </w:r>
      <w:r w:rsidRPr="007B0FDC">
        <w:rPr>
          <w:rFonts w:ascii="Times New Roman" w:hAnsi="Times New Roman"/>
          <w:sz w:val="28"/>
          <w:szCs w:val="28"/>
          <w:lang w:val="en-US" w:eastAsia="ru-RU"/>
        </w:rPr>
        <w:t xml:space="preserve"> </w:t>
      </w:r>
      <w:r w:rsidRPr="005111D0">
        <w:rPr>
          <w:rFonts w:ascii="Times New Roman" w:hAnsi="Times New Roman"/>
          <w:sz w:val="28"/>
          <w:szCs w:val="28"/>
          <w:lang w:val="en-US" w:eastAsia="ru-RU"/>
        </w:rPr>
        <w:t>Office</w:t>
      </w:r>
      <w:r w:rsidRPr="007B0FDC">
        <w:rPr>
          <w:rFonts w:ascii="Times New Roman" w:hAnsi="Times New Roman"/>
          <w:sz w:val="28"/>
          <w:szCs w:val="28"/>
          <w:lang w:val="en-US" w:eastAsia="ru-RU"/>
        </w:rPr>
        <w:t>.</w:t>
      </w:r>
      <w:bookmarkEnd w:id="26"/>
      <w:bookmarkEnd w:id="27"/>
    </w:p>
    <w:p w14:paraId="4CB8F4BF" w14:textId="77777777" w:rsidR="00D46013" w:rsidRPr="002834D6" w:rsidRDefault="00D46013" w:rsidP="005111D0">
      <w:pPr>
        <w:pStyle w:val="af8"/>
        <w:spacing w:line="360" w:lineRule="auto"/>
        <w:ind w:firstLine="709"/>
        <w:rPr>
          <w:rFonts w:ascii="Times New Roman" w:hAnsi="Times New Roman"/>
          <w:bCs/>
          <w:sz w:val="28"/>
          <w:szCs w:val="28"/>
          <w:lang w:eastAsia="ru-RU"/>
        </w:rPr>
      </w:pPr>
      <w:bookmarkStart w:id="28" w:name="_Toc531614952"/>
      <w:bookmarkStart w:id="29" w:name="_Toc531686469"/>
      <w:r w:rsidRPr="002834D6">
        <w:rPr>
          <w:rFonts w:ascii="Times New Roman" w:hAnsi="Times New Roman"/>
          <w:bCs/>
          <w:sz w:val="28"/>
          <w:szCs w:val="28"/>
          <w:lang w:eastAsia="ru-RU"/>
        </w:rPr>
        <w:t xml:space="preserve">2. </w:t>
      </w:r>
      <w:r w:rsidRPr="00A56D57">
        <w:rPr>
          <w:rFonts w:ascii="Times New Roman" w:hAnsi="Times New Roman"/>
          <w:bCs/>
          <w:sz w:val="28"/>
          <w:szCs w:val="28"/>
          <w:lang w:eastAsia="ru-RU"/>
        </w:rPr>
        <w:t>Антивирус</w:t>
      </w:r>
      <w:r w:rsidRPr="002834D6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bookmarkEnd w:id="28"/>
      <w:bookmarkEnd w:id="29"/>
      <w:r w:rsidRPr="005111D0">
        <w:rPr>
          <w:rFonts w:ascii="Times New Roman" w:hAnsi="Times New Roman"/>
          <w:bCs/>
          <w:sz w:val="28"/>
          <w:szCs w:val="28"/>
          <w:lang w:val="en-US" w:eastAsia="ru-RU"/>
        </w:rPr>
        <w:t>Kaspersky</w:t>
      </w:r>
    </w:p>
    <w:p w14:paraId="6E921415" w14:textId="77777777" w:rsidR="00D46013" w:rsidRPr="00831BFF" w:rsidRDefault="00D46013" w:rsidP="005111D0">
      <w:pPr>
        <w:pStyle w:val="af8"/>
        <w:spacing w:line="360" w:lineRule="auto"/>
        <w:ind w:firstLine="709"/>
        <w:rPr>
          <w:rFonts w:ascii="Times New Roman" w:hAnsi="Times New Roman"/>
          <w:b/>
          <w:bCs/>
          <w:kern w:val="32"/>
          <w:sz w:val="28"/>
          <w:szCs w:val="28"/>
          <w:lang w:eastAsia="ru-RU"/>
        </w:rPr>
      </w:pPr>
      <w:bookmarkStart w:id="30" w:name="_Toc531614953"/>
      <w:bookmarkStart w:id="31" w:name="_Toc531686470"/>
      <w:bookmarkStart w:id="32" w:name="_Toc128959204"/>
      <w:r w:rsidRPr="00831BFF">
        <w:rPr>
          <w:rFonts w:ascii="Times New Roman" w:hAnsi="Times New Roman"/>
          <w:b/>
          <w:bCs/>
          <w:kern w:val="32"/>
          <w:sz w:val="28"/>
          <w:szCs w:val="28"/>
          <w:lang w:eastAsia="ru-RU"/>
        </w:rPr>
        <w:lastRenderedPageBreak/>
        <w:t>11.2. Современные профессиональные базы данных и информационные справочные системы</w:t>
      </w:r>
      <w:bookmarkEnd w:id="30"/>
      <w:bookmarkEnd w:id="31"/>
      <w:bookmarkEnd w:id="32"/>
    </w:p>
    <w:p w14:paraId="75195B84" w14:textId="77777777" w:rsidR="00D46013" w:rsidRPr="00D46013" w:rsidRDefault="00D46013" w:rsidP="005111D0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D46013">
        <w:rPr>
          <w:rFonts w:ascii="Times New Roman" w:hAnsi="Times New Roman"/>
          <w:bCs/>
          <w:sz w:val="28"/>
          <w:szCs w:val="28"/>
          <w:lang w:eastAsia="ru-RU"/>
        </w:rPr>
        <w:t>1. Информационно-правовая система «Гарант»</w:t>
      </w:r>
    </w:p>
    <w:p w14:paraId="68D8DAC0" w14:textId="77777777" w:rsidR="00D46013" w:rsidRPr="00D46013" w:rsidRDefault="00D46013" w:rsidP="005111D0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D46013">
        <w:rPr>
          <w:rFonts w:ascii="Times New Roman" w:hAnsi="Times New Roman"/>
          <w:bCs/>
          <w:sz w:val="28"/>
          <w:szCs w:val="28"/>
          <w:lang w:eastAsia="ru-RU"/>
        </w:rPr>
        <w:t>2. Информационно-правовая система «Консультант Плюс»</w:t>
      </w:r>
    </w:p>
    <w:p w14:paraId="624CE512" w14:textId="77777777" w:rsidR="00D46013" w:rsidRPr="00D46013" w:rsidRDefault="00D46013" w:rsidP="005111D0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D46013">
        <w:rPr>
          <w:rFonts w:ascii="Times New Roman" w:hAnsi="Times New Roman"/>
          <w:bCs/>
          <w:sz w:val="28"/>
          <w:szCs w:val="28"/>
          <w:lang w:eastAsia="ru-RU"/>
        </w:rPr>
        <w:t xml:space="preserve">3. Электронная энциклопедия: </w:t>
      </w:r>
      <w:hyperlink r:id="rId27" w:history="1">
        <w:r w:rsidRPr="00D46013">
          <w:rPr>
            <w:rFonts w:ascii="Times New Roman" w:hAnsi="Times New Roman"/>
            <w:bCs/>
            <w:color w:val="0000FF"/>
            <w:sz w:val="28"/>
            <w:szCs w:val="28"/>
            <w:u w:val="single"/>
            <w:lang w:val="en-US" w:eastAsia="ru-RU"/>
          </w:rPr>
          <w:t>http</w:t>
        </w:r>
        <w:r w:rsidRPr="00D46013">
          <w:rPr>
            <w:rFonts w:ascii="Times New Roman" w:hAnsi="Times New Roman"/>
            <w:bCs/>
            <w:color w:val="0000FF"/>
            <w:sz w:val="28"/>
            <w:szCs w:val="28"/>
            <w:u w:val="single"/>
            <w:lang w:eastAsia="ru-RU"/>
          </w:rPr>
          <w:t>://</w:t>
        </w:r>
        <w:proofErr w:type="spellStart"/>
        <w:r w:rsidRPr="00D46013">
          <w:rPr>
            <w:rFonts w:ascii="Times New Roman" w:hAnsi="Times New Roman"/>
            <w:bCs/>
            <w:color w:val="0000FF"/>
            <w:sz w:val="28"/>
            <w:szCs w:val="28"/>
            <w:u w:val="single"/>
            <w:lang w:val="en-US" w:eastAsia="ru-RU"/>
          </w:rPr>
          <w:t>ru</w:t>
        </w:r>
        <w:proofErr w:type="spellEnd"/>
        <w:r w:rsidRPr="00D46013">
          <w:rPr>
            <w:rFonts w:ascii="Times New Roman" w:hAnsi="Times New Roman"/>
            <w:bCs/>
            <w:color w:val="0000FF"/>
            <w:sz w:val="28"/>
            <w:szCs w:val="28"/>
            <w:u w:val="single"/>
            <w:lang w:eastAsia="ru-RU"/>
          </w:rPr>
          <w:t>.</w:t>
        </w:r>
        <w:proofErr w:type="spellStart"/>
        <w:r w:rsidRPr="00D46013">
          <w:rPr>
            <w:rFonts w:ascii="Times New Roman" w:hAnsi="Times New Roman"/>
            <w:bCs/>
            <w:color w:val="0000FF"/>
            <w:sz w:val="28"/>
            <w:szCs w:val="28"/>
            <w:u w:val="single"/>
            <w:lang w:val="en-US" w:eastAsia="ru-RU"/>
          </w:rPr>
          <w:t>wikipedia</w:t>
        </w:r>
        <w:proofErr w:type="spellEnd"/>
        <w:r w:rsidRPr="00D46013">
          <w:rPr>
            <w:rFonts w:ascii="Times New Roman" w:hAnsi="Times New Roman"/>
            <w:bCs/>
            <w:color w:val="0000FF"/>
            <w:sz w:val="28"/>
            <w:szCs w:val="28"/>
            <w:u w:val="single"/>
            <w:lang w:eastAsia="ru-RU"/>
          </w:rPr>
          <w:t>.</w:t>
        </w:r>
        <w:r w:rsidRPr="00D46013">
          <w:rPr>
            <w:rFonts w:ascii="Times New Roman" w:hAnsi="Times New Roman"/>
            <w:bCs/>
            <w:color w:val="0000FF"/>
            <w:sz w:val="28"/>
            <w:szCs w:val="28"/>
            <w:u w:val="single"/>
            <w:lang w:val="en-US" w:eastAsia="ru-RU"/>
          </w:rPr>
          <w:t>org</w:t>
        </w:r>
        <w:r w:rsidRPr="00D46013">
          <w:rPr>
            <w:rFonts w:ascii="Times New Roman" w:hAnsi="Times New Roman"/>
            <w:bCs/>
            <w:color w:val="0000FF"/>
            <w:sz w:val="28"/>
            <w:szCs w:val="28"/>
            <w:u w:val="single"/>
            <w:lang w:eastAsia="ru-RU"/>
          </w:rPr>
          <w:t>/</w:t>
        </w:r>
        <w:r w:rsidRPr="00D46013">
          <w:rPr>
            <w:rFonts w:ascii="Times New Roman" w:hAnsi="Times New Roman"/>
            <w:bCs/>
            <w:color w:val="0000FF"/>
            <w:sz w:val="28"/>
            <w:szCs w:val="28"/>
            <w:u w:val="single"/>
            <w:lang w:val="en-US" w:eastAsia="ru-RU"/>
          </w:rPr>
          <w:t>wiki</w:t>
        </w:r>
        <w:r w:rsidRPr="00D46013">
          <w:rPr>
            <w:rFonts w:ascii="Times New Roman" w:hAnsi="Times New Roman"/>
            <w:bCs/>
            <w:color w:val="0000FF"/>
            <w:sz w:val="28"/>
            <w:szCs w:val="28"/>
            <w:u w:val="single"/>
            <w:lang w:eastAsia="ru-RU"/>
          </w:rPr>
          <w:t>/</w:t>
        </w:r>
        <w:r w:rsidRPr="00D46013">
          <w:rPr>
            <w:rFonts w:ascii="Times New Roman" w:hAnsi="Times New Roman"/>
            <w:bCs/>
            <w:color w:val="0000FF"/>
            <w:sz w:val="28"/>
            <w:szCs w:val="28"/>
            <w:u w:val="single"/>
            <w:lang w:val="en-US" w:eastAsia="ru-RU"/>
          </w:rPr>
          <w:t>Wiki</w:t>
        </w:r>
      </w:hyperlink>
    </w:p>
    <w:p w14:paraId="3AFCBDE7" w14:textId="77777777" w:rsidR="00D46013" w:rsidRPr="00D46013" w:rsidRDefault="00D46013" w:rsidP="005111D0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D46013">
        <w:rPr>
          <w:rFonts w:ascii="Times New Roman" w:hAnsi="Times New Roman"/>
          <w:bCs/>
          <w:sz w:val="28"/>
          <w:szCs w:val="28"/>
          <w:lang w:eastAsia="ru-RU"/>
        </w:rPr>
        <w:t>4. Система комплексного раскрытия информации «СКРИН» -</w:t>
      </w:r>
      <w:r w:rsidRPr="00D46013">
        <w:rPr>
          <w:rFonts w:ascii="Times New Roman" w:hAnsi="Times New Roman"/>
          <w:bCs/>
          <w:sz w:val="28"/>
          <w:szCs w:val="28"/>
          <w:lang w:val="en-US" w:eastAsia="ru-RU"/>
        </w:rPr>
        <w:t>http</w:t>
      </w:r>
      <w:r w:rsidRPr="00D46013">
        <w:rPr>
          <w:rFonts w:ascii="Times New Roman" w:hAnsi="Times New Roman"/>
          <w:bCs/>
          <w:sz w:val="28"/>
          <w:szCs w:val="28"/>
          <w:lang w:eastAsia="ru-RU"/>
        </w:rPr>
        <w:t>://</w:t>
      </w:r>
      <w:r w:rsidRPr="00D46013">
        <w:rPr>
          <w:rFonts w:ascii="Times New Roman" w:hAnsi="Times New Roman"/>
          <w:bCs/>
          <w:sz w:val="28"/>
          <w:szCs w:val="28"/>
          <w:lang w:val="en-US" w:eastAsia="ru-RU"/>
        </w:rPr>
        <w:t>www</w:t>
      </w:r>
      <w:r w:rsidRPr="00D46013">
        <w:rPr>
          <w:rFonts w:ascii="Times New Roman" w:hAnsi="Times New Roman"/>
          <w:bCs/>
          <w:sz w:val="28"/>
          <w:szCs w:val="28"/>
          <w:lang w:eastAsia="ru-RU"/>
        </w:rPr>
        <w:t>.</w:t>
      </w:r>
      <w:proofErr w:type="spellStart"/>
      <w:r w:rsidRPr="00D46013">
        <w:rPr>
          <w:rFonts w:ascii="Times New Roman" w:hAnsi="Times New Roman"/>
          <w:bCs/>
          <w:sz w:val="28"/>
          <w:szCs w:val="28"/>
          <w:lang w:val="en-US" w:eastAsia="ru-RU"/>
        </w:rPr>
        <w:t>skrin</w:t>
      </w:r>
      <w:proofErr w:type="spellEnd"/>
      <w:r w:rsidRPr="00D46013">
        <w:rPr>
          <w:rFonts w:ascii="Times New Roman" w:hAnsi="Times New Roman"/>
          <w:bCs/>
          <w:sz w:val="28"/>
          <w:szCs w:val="28"/>
          <w:lang w:eastAsia="ru-RU"/>
        </w:rPr>
        <w:t>.</w:t>
      </w:r>
      <w:proofErr w:type="spellStart"/>
      <w:r w:rsidRPr="00D46013">
        <w:rPr>
          <w:rFonts w:ascii="Times New Roman" w:hAnsi="Times New Roman"/>
          <w:bCs/>
          <w:sz w:val="28"/>
          <w:szCs w:val="28"/>
          <w:lang w:val="en-US" w:eastAsia="ru-RU"/>
        </w:rPr>
        <w:t>ru</w:t>
      </w:r>
      <w:proofErr w:type="spellEnd"/>
      <w:r w:rsidRPr="00D46013">
        <w:rPr>
          <w:rFonts w:ascii="Times New Roman" w:hAnsi="Times New Roman"/>
          <w:bCs/>
          <w:sz w:val="28"/>
          <w:szCs w:val="28"/>
          <w:lang w:eastAsia="ru-RU"/>
        </w:rPr>
        <w:t>/</w:t>
      </w:r>
    </w:p>
    <w:p w14:paraId="5D3FF0D4" w14:textId="77777777" w:rsidR="00831BFF" w:rsidRDefault="00D46013" w:rsidP="005111D0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831BFF">
        <w:rPr>
          <w:rFonts w:ascii="Times New Roman" w:hAnsi="Times New Roman"/>
          <w:b/>
          <w:bCs/>
          <w:sz w:val="28"/>
          <w:szCs w:val="28"/>
          <w:lang w:eastAsia="ru-RU"/>
        </w:rPr>
        <w:t>11.3. Сертифицированные программные и аппаратные средства защиты информации</w:t>
      </w:r>
      <w:r w:rsidR="008A52F7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</w:p>
    <w:p w14:paraId="0D0E2302" w14:textId="2104A4CF" w:rsidR="00D46013" w:rsidRDefault="00831BFF" w:rsidP="005111D0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 xml:space="preserve"> Н</w:t>
      </w:r>
      <w:r w:rsidR="00953568" w:rsidRPr="00953568">
        <w:rPr>
          <w:rFonts w:ascii="Times New Roman" w:hAnsi="Times New Roman"/>
          <w:bCs/>
          <w:sz w:val="28"/>
          <w:szCs w:val="28"/>
          <w:lang w:eastAsia="ru-RU"/>
        </w:rPr>
        <w:t>е используются</w:t>
      </w:r>
    </w:p>
    <w:p w14:paraId="7261C044" w14:textId="77777777" w:rsidR="00953568" w:rsidRPr="008A52F7" w:rsidRDefault="00953568" w:rsidP="005111D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31BFF">
        <w:rPr>
          <w:rFonts w:ascii="Times New Roman" w:eastAsia="Times New Roman" w:hAnsi="Times New Roman"/>
          <w:b/>
          <w:sz w:val="28"/>
          <w:szCs w:val="28"/>
          <w:lang w:eastAsia="ru-RU"/>
        </w:rPr>
        <w:t>11.4.</w:t>
      </w:r>
      <w:r w:rsidRPr="008A52F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4212B3">
        <w:rPr>
          <w:rFonts w:ascii="Times New Roman" w:eastAsia="Times New Roman" w:hAnsi="Times New Roman"/>
          <w:sz w:val="28"/>
          <w:szCs w:val="28"/>
          <w:lang w:eastAsia="ru-RU"/>
        </w:rPr>
        <w:t>Электронная</w:t>
      </w:r>
      <w:r w:rsidRPr="008A52F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4212B3">
        <w:rPr>
          <w:rFonts w:ascii="Times New Roman" w:eastAsia="Times New Roman" w:hAnsi="Times New Roman"/>
          <w:sz w:val="28"/>
          <w:szCs w:val="28"/>
          <w:lang w:eastAsia="ru-RU"/>
        </w:rPr>
        <w:t>таблица</w:t>
      </w:r>
      <w:r w:rsidRPr="008A52F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  <w:lang w:val="en-US" w:eastAsia="ru-RU"/>
        </w:rPr>
        <w:t>Calc</w:t>
      </w:r>
      <w:proofErr w:type="spellEnd"/>
      <w:r w:rsidRPr="008A52F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7276FC">
        <w:rPr>
          <w:rFonts w:ascii="Times New Roman" w:eastAsia="Times New Roman" w:hAnsi="Times New Roman"/>
          <w:sz w:val="28"/>
          <w:szCs w:val="28"/>
          <w:lang w:val="en-US" w:eastAsia="ru-RU"/>
        </w:rPr>
        <w:t>LibreOffice</w:t>
      </w:r>
      <w:proofErr w:type="spellEnd"/>
    </w:p>
    <w:p w14:paraId="2B19E7EA" w14:textId="0CAED4E3" w:rsidR="00882929" w:rsidRPr="004212B3" w:rsidRDefault="000151E9" w:rsidP="005111D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shd w:val="clear" w:color="auto" w:fill="FFFFFF"/>
        </w:rPr>
        <w:t>11.5</w:t>
      </w:r>
      <w:r w:rsidR="00953568" w:rsidRPr="00831BFF">
        <w:rPr>
          <w:rFonts w:ascii="Times New Roman" w:eastAsia="Times New Roman" w:hAnsi="Times New Roman"/>
          <w:b/>
          <w:sz w:val="28"/>
          <w:szCs w:val="28"/>
          <w:shd w:val="clear" w:color="auto" w:fill="FFFFFF"/>
        </w:rPr>
        <w:t>.</w:t>
      </w:r>
      <w:r w:rsidR="00953568">
        <w:rPr>
          <w:rFonts w:ascii="Times New Roman" w:eastAsia="Times New Roman" w:hAnsi="Times New Roman"/>
          <w:sz w:val="28"/>
          <w:szCs w:val="28"/>
          <w:shd w:val="clear" w:color="auto" w:fill="FFFFFF"/>
        </w:rPr>
        <w:t xml:space="preserve"> </w:t>
      </w:r>
      <w:r w:rsidR="00953568" w:rsidRPr="004212B3">
        <w:rPr>
          <w:rFonts w:ascii="Times New Roman" w:eastAsia="Times New Roman" w:hAnsi="Times New Roman"/>
          <w:sz w:val="28"/>
          <w:szCs w:val="28"/>
          <w:shd w:val="clear" w:color="auto" w:fill="FFFFFF"/>
        </w:rPr>
        <w:t xml:space="preserve">Программная среда </w:t>
      </w:r>
      <w:r w:rsidR="00953568" w:rsidRPr="004212B3">
        <w:rPr>
          <w:rFonts w:ascii="Times New Roman" w:eastAsia="Times New Roman" w:hAnsi="Times New Roman"/>
          <w:sz w:val="28"/>
          <w:szCs w:val="28"/>
          <w:shd w:val="clear" w:color="auto" w:fill="FFFFFF"/>
          <w:lang w:val="en-US"/>
        </w:rPr>
        <w:t>R</w:t>
      </w:r>
      <w:r w:rsidR="00953568" w:rsidRPr="005111D0">
        <w:rPr>
          <w:rFonts w:ascii="Times New Roman" w:eastAsia="Times New Roman" w:hAnsi="Times New Roman"/>
          <w:sz w:val="28"/>
          <w:szCs w:val="28"/>
          <w:shd w:val="clear" w:color="auto" w:fill="FFFFFF"/>
        </w:rPr>
        <w:t>.</w:t>
      </w:r>
    </w:p>
    <w:p w14:paraId="1BE2D58D" w14:textId="77777777" w:rsidR="004212B3" w:rsidRPr="004212B3" w:rsidRDefault="004212B3" w:rsidP="005111D0">
      <w:pPr>
        <w:pStyle w:val="2"/>
        <w:spacing w:before="0" w:after="0"/>
        <w:jc w:val="left"/>
      </w:pPr>
      <w:bookmarkStart w:id="33" w:name="_Toc149530761"/>
      <w:r w:rsidRPr="004212B3">
        <w:t>12. Описание материально-технической базы, необходимой для осуществления образовательного процесса по дисциплине</w:t>
      </w:r>
      <w:bookmarkEnd w:id="33"/>
    </w:p>
    <w:p w14:paraId="68273805" w14:textId="29394730" w:rsidR="004212B3" w:rsidRPr="004212B3" w:rsidRDefault="004212B3" w:rsidP="005111D0">
      <w:pPr>
        <w:spacing w:after="0" w:line="360" w:lineRule="auto"/>
        <w:ind w:right="-1985" w:firstLine="709"/>
        <w:jc w:val="both"/>
        <w:rPr>
          <w:rFonts w:ascii="Times New Roman" w:hAnsi="Times New Roman"/>
          <w:sz w:val="28"/>
          <w:szCs w:val="28"/>
        </w:rPr>
      </w:pPr>
      <w:r w:rsidRPr="004212B3">
        <w:rPr>
          <w:rFonts w:ascii="Times New Roman" w:hAnsi="Times New Roman"/>
          <w:sz w:val="28"/>
          <w:szCs w:val="28"/>
        </w:rPr>
        <w:t xml:space="preserve">Практические занятия по дисциплине проходят в </w:t>
      </w:r>
      <w:r w:rsidR="00B74EE6">
        <w:rPr>
          <w:rFonts w:ascii="Times New Roman" w:hAnsi="Times New Roman"/>
          <w:sz w:val="28"/>
          <w:szCs w:val="28"/>
        </w:rPr>
        <w:t>компьютерном классе</w:t>
      </w:r>
      <w:r w:rsidRPr="004212B3">
        <w:rPr>
          <w:rFonts w:ascii="Times New Roman" w:hAnsi="Times New Roman"/>
          <w:sz w:val="28"/>
          <w:szCs w:val="28"/>
        </w:rPr>
        <w:t>.</w:t>
      </w:r>
    </w:p>
    <w:p w14:paraId="439D01B1" w14:textId="77777777" w:rsidR="008A52F7" w:rsidRPr="004212B3" w:rsidRDefault="008A52F7" w:rsidP="005111D0">
      <w:pPr>
        <w:spacing w:after="0" w:line="360" w:lineRule="auto"/>
        <w:ind w:right="-1644" w:firstLine="709"/>
        <w:jc w:val="both"/>
        <w:rPr>
          <w:rFonts w:ascii="Times New Roman" w:hAnsi="Times New Roman"/>
          <w:sz w:val="28"/>
          <w:szCs w:val="28"/>
        </w:rPr>
      </w:pPr>
    </w:p>
    <w:sectPr w:rsidR="008A52F7" w:rsidRPr="004212B3" w:rsidSect="00C45338">
      <w:footerReference w:type="default" r:id="rId28"/>
      <w:pgSz w:w="11906" w:h="16838"/>
      <w:pgMar w:top="1134" w:right="991" w:bottom="1134" w:left="1134" w:header="709" w:footer="709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15C2B62" w14:textId="77777777" w:rsidR="00A51C3A" w:rsidRDefault="00A51C3A" w:rsidP="00CC7613">
      <w:pPr>
        <w:spacing w:after="0" w:line="240" w:lineRule="auto"/>
      </w:pPr>
      <w:r>
        <w:separator/>
      </w:r>
    </w:p>
  </w:endnote>
  <w:endnote w:type="continuationSeparator" w:id="0">
    <w:p w14:paraId="4ABF9DAC" w14:textId="77777777" w:rsidR="00A51C3A" w:rsidRDefault="00A51C3A" w:rsidP="00CC76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+mj-ea">
    <w:panose1 w:val="00000000000000000000"/>
    <w:charset w:val="00"/>
    <w:family w:val="roman"/>
    <w:notTrueType/>
    <w:pitch w:val="default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20F4FB" w14:textId="3CA291D6" w:rsidR="007A0933" w:rsidRPr="00D87ACC" w:rsidRDefault="007A0933">
    <w:pPr>
      <w:pStyle w:val="ad"/>
      <w:jc w:val="center"/>
      <w:rPr>
        <w:rFonts w:ascii="Times New Roman" w:hAnsi="Times New Roman"/>
        <w:sz w:val="24"/>
        <w:szCs w:val="24"/>
      </w:rPr>
    </w:pPr>
    <w:r w:rsidRPr="00D87ACC">
      <w:rPr>
        <w:rFonts w:ascii="Times New Roman" w:hAnsi="Times New Roman"/>
        <w:sz w:val="24"/>
        <w:szCs w:val="24"/>
      </w:rPr>
      <w:fldChar w:fldCharType="begin"/>
    </w:r>
    <w:r w:rsidRPr="00D87ACC">
      <w:rPr>
        <w:rFonts w:ascii="Times New Roman" w:hAnsi="Times New Roman"/>
        <w:sz w:val="24"/>
        <w:szCs w:val="24"/>
      </w:rPr>
      <w:instrText>PAGE   \* MERGEFORMAT</w:instrText>
    </w:r>
    <w:r w:rsidRPr="00D87ACC">
      <w:rPr>
        <w:rFonts w:ascii="Times New Roman" w:hAnsi="Times New Roman"/>
        <w:sz w:val="24"/>
        <w:szCs w:val="24"/>
      </w:rPr>
      <w:fldChar w:fldCharType="separate"/>
    </w:r>
    <w:r w:rsidR="007B0FDC">
      <w:rPr>
        <w:rFonts w:ascii="Times New Roman" w:hAnsi="Times New Roman"/>
        <w:noProof/>
        <w:sz w:val="24"/>
        <w:szCs w:val="24"/>
      </w:rPr>
      <w:t>1</w:t>
    </w:r>
    <w:r w:rsidRPr="00D87ACC">
      <w:rPr>
        <w:rFonts w:ascii="Times New Roman" w:hAnsi="Times New Roman"/>
        <w:sz w:val="24"/>
        <w:szCs w:val="24"/>
      </w:rPr>
      <w:fldChar w:fldCharType="end"/>
    </w:r>
  </w:p>
  <w:p w14:paraId="4C631853" w14:textId="77777777" w:rsidR="007A0933" w:rsidRDefault="007A0933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3ED42A5" w14:textId="77777777" w:rsidR="00A51C3A" w:rsidRDefault="00A51C3A" w:rsidP="00CC7613">
      <w:pPr>
        <w:spacing w:after="0" w:line="240" w:lineRule="auto"/>
      </w:pPr>
      <w:r>
        <w:separator/>
      </w:r>
    </w:p>
  </w:footnote>
  <w:footnote w:type="continuationSeparator" w:id="0">
    <w:p w14:paraId="25B4E537" w14:textId="77777777" w:rsidR="00A51C3A" w:rsidRDefault="00A51C3A" w:rsidP="00CC761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06CDF"/>
    <w:multiLevelType w:val="hybridMultilevel"/>
    <w:tmpl w:val="7AEC4646"/>
    <w:lvl w:ilvl="0" w:tplc="6CDA7316">
      <w:start w:val="1"/>
      <w:numFmt w:val="decimal"/>
      <w:lvlText w:val="%1."/>
      <w:lvlJc w:val="left"/>
      <w:pPr>
        <w:ind w:left="24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06" w:hanging="360"/>
      </w:pPr>
    </w:lvl>
    <w:lvl w:ilvl="2" w:tplc="0419001B" w:tentative="1">
      <w:start w:val="1"/>
      <w:numFmt w:val="lowerRoman"/>
      <w:lvlText w:val="%3."/>
      <w:lvlJc w:val="right"/>
      <w:pPr>
        <w:ind w:left="3926" w:hanging="180"/>
      </w:pPr>
    </w:lvl>
    <w:lvl w:ilvl="3" w:tplc="0419000F" w:tentative="1">
      <w:start w:val="1"/>
      <w:numFmt w:val="decimal"/>
      <w:lvlText w:val="%4."/>
      <w:lvlJc w:val="left"/>
      <w:pPr>
        <w:ind w:left="4646" w:hanging="360"/>
      </w:pPr>
    </w:lvl>
    <w:lvl w:ilvl="4" w:tplc="04190019" w:tentative="1">
      <w:start w:val="1"/>
      <w:numFmt w:val="lowerLetter"/>
      <w:lvlText w:val="%5."/>
      <w:lvlJc w:val="left"/>
      <w:pPr>
        <w:ind w:left="5366" w:hanging="360"/>
      </w:pPr>
    </w:lvl>
    <w:lvl w:ilvl="5" w:tplc="0419001B" w:tentative="1">
      <w:start w:val="1"/>
      <w:numFmt w:val="lowerRoman"/>
      <w:lvlText w:val="%6."/>
      <w:lvlJc w:val="right"/>
      <w:pPr>
        <w:ind w:left="6086" w:hanging="180"/>
      </w:pPr>
    </w:lvl>
    <w:lvl w:ilvl="6" w:tplc="0419000F" w:tentative="1">
      <w:start w:val="1"/>
      <w:numFmt w:val="decimal"/>
      <w:lvlText w:val="%7."/>
      <w:lvlJc w:val="left"/>
      <w:pPr>
        <w:ind w:left="6806" w:hanging="360"/>
      </w:pPr>
    </w:lvl>
    <w:lvl w:ilvl="7" w:tplc="04190019" w:tentative="1">
      <w:start w:val="1"/>
      <w:numFmt w:val="lowerLetter"/>
      <w:lvlText w:val="%8."/>
      <w:lvlJc w:val="left"/>
      <w:pPr>
        <w:ind w:left="7526" w:hanging="360"/>
      </w:pPr>
    </w:lvl>
    <w:lvl w:ilvl="8" w:tplc="0419001B" w:tentative="1">
      <w:start w:val="1"/>
      <w:numFmt w:val="lowerRoman"/>
      <w:lvlText w:val="%9."/>
      <w:lvlJc w:val="right"/>
      <w:pPr>
        <w:ind w:left="8246" w:hanging="180"/>
      </w:pPr>
    </w:lvl>
  </w:abstractNum>
  <w:abstractNum w:abstractNumId="1" w15:restartNumberingAfterBreak="0">
    <w:nsid w:val="00D7745E"/>
    <w:multiLevelType w:val="hybridMultilevel"/>
    <w:tmpl w:val="6BCE3264"/>
    <w:lvl w:ilvl="0" w:tplc="ED58E32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1973CD4"/>
    <w:multiLevelType w:val="hybridMultilevel"/>
    <w:tmpl w:val="8B64046C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2994A4F"/>
    <w:multiLevelType w:val="hybridMultilevel"/>
    <w:tmpl w:val="14F419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3819A0"/>
    <w:multiLevelType w:val="hybridMultilevel"/>
    <w:tmpl w:val="ADD2C078"/>
    <w:lvl w:ilvl="0" w:tplc="43102F3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  <w:b w:val="0"/>
        <w:i w:val="0"/>
        <w:iCs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05A82E6B"/>
    <w:multiLevelType w:val="hybridMultilevel"/>
    <w:tmpl w:val="F7368226"/>
    <w:lvl w:ilvl="0" w:tplc="9B3235A2">
      <w:start w:val="2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092159E9"/>
    <w:multiLevelType w:val="multilevel"/>
    <w:tmpl w:val="C5B43B54"/>
    <w:lvl w:ilvl="0">
      <w:start w:val="1"/>
      <w:numFmt w:val="decimal"/>
      <w:suff w:val="space"/>
      <w:lvlText w:val="%1."/>
      <w:lvlJc w:val="left"/>
      <w:pPr>
        <w:ind w:left="644" w:hanging="360"/>
      </w:pPr>
      <w:rPr>
        <w:rFonts w:hint="default"/>
        <w:b/>
        <w:i w:val="0"/>
        <w:iCs w:val="0"/>
      </w:rPr>
    </w:lvl>
    <w:lvl w:ilvl="1">
      <w:start w:val="6"/>
      <w:numFmt w:val="decimal"/>
      <w:isLgl/>
      <w:lvlText w:val="%1.%2."/>
      <w:lvlJc w:val="left"/>
      <w:pPr>
        <w:ind w:left="106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1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1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7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1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20" w:hanging="2160"/>
      </w:pPr>
      <w:rPr>
        <w:rFonts w:hint="default"/>
      </w:rPr>
    </w:lvl>
  </w:abstractNum>
  <w:abstractNum w:abstractNumId="7" w15:restartNumberingAfterBreak="0">
    <w:nsid w:val="0A37239A"/>
    <w:multiLevelType w:val="singleLevel"/>
    <w:tmpl w:val="0419000F"/>
    <w:lvl w:ilvl="0">
      <w:start w:val="1"/>
      <w:numFmt w:val="decimal"/>
      <w:lvlText w:val="%1."/>
      <w:lvlJc w:val="left"/>
      <w:pPr>
        <w:ind w:left="785" w:hanging="360"/>
      </w:pPr>
      <w:rPr>
        <w:rFonts w:cs="Times New Roman"/>
      </w:rPr>
    </w:lvl>
  </w:abstractNum>
  <w:abstractNum w:abstractNumId="8" w15:restartNumberingAfterBreak="0">
    <w:nsid w:val="0F090A3F"/>
    <w:multiLevelType w:val="hybridMultilevel"/>
    <w:tmpl w:val="B6C63B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F0E47EE"/>
    <w:multiLevelType w:val="hybridMultilevel"/>
    <w:tmpl w:val="6616EC6A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147D2BF9"/>
    <w:multiLevelType w:val="hybridMultilevel"/>
    <w:tmpl w:val="005621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6A53EC"/>
    <w:multiLevelType w:val="hybridMultilevel"/>
    <w:tmpl w:val="1B8AF912"/>
    <w:lvl w:ilvl="0" w:tplc="FFFFFFFF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D592265"/>
    <w:multiLevelType w:val="hybridMultilevel"/>
    <w:tmpl w:val="A7784AD2"/>
    <w:lvl w:ilvl="0" w:tplc="C5D65FD4">
      <w:start w:val="2"/>
      <w:numFmt w:val="decimal"/>
      <w:suff w:val="space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2" w:hanging="360"/>
      </w:pPr>
    </w:lvl>
    <w:lvl w:ilvl="2" w:tplc="0419001B" w:tentative="1">
      <w:start w:val="1"/>
      <w:numFmt w:val="lowerRoman"/>
      <w:lvlText w:val="%3."/>
      <w:lvlJc w:val="right"/>
      <w:pPr>
        <w:ind w:left="2792" w:hanging="180"/>
      </w:pPr>
    </w:lvl>
    <w:lvl w:ilvl="3" w:tplc="0419000F" w:tentative="1">
      <w:start w:val="1"/>
      <w:numFmt w:val="decimal"/>
      <w:lvlText w:val="%4."/>
      <w:lvlJc w:val="left"/>
      <w:pPr>
        <w:ind w:left="3512" w:hanging="360"/>
      </w:pPr>
    </w:lvl>
    <w:lvl w:ilvl="4" w:tplc="04190019" w:tentative="1">
      <w:start w:val="1"/>
      <w:numFmt w:val="lowerLetter"/>
      <w:lvlText w:val="%5."/>
      <w:lvlJc w:val="left"/>
      <w:pPr>
        <w:ind w:left="4232" w:hanging="360"/>
      </w:pPr>
    </w:lvl>
    <w:lvl w:ilvl="5" w:tplc="0419001B" w:tentative="1">
      <w:start w:val="1"/>
      <w:numFmt w:val="lowerRoman"/>
      <w:lvlText w:val="%6."/>
      <w:lvlJc w:val="right"/>
      <w:pPr>
        <w:ind w:left="4952" w:hanging="180"/>
      </w:pPr>
    </w:lvl>
    <w:lvl w:ilvl="6" w:tplc="0419000F" w:tentative="1">
      <w:start w:val="1"/>
      <w:numFmt w:val="decimal"/>
      <w:lvlText w:val="%7."/>
      <w:lvlJc w:val="left"/>
      <w:pPr>
        <w:ind w:left="5672" w:hanging="360"/>
      </w:pPr>
    </w:lvl>
    <w:lvl w:ilvl="7" w:tplc="04190019" w:tentative="1">
      <w:start w:val="1"/>
      <w:numFmt w:val="lowerLetter"/>
      <w:lvlText w:val="%8."/>
      <w:lvlJc w:val="left"/>
      <w:pPr>
        <w:ind w:left="6392" w:hanging="360"/>
      </w:pPr>
    </w:lvl>
    <w:lvl w:ilvl="8" w:tplc="041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13" w15:restartNumberingAfterBreak="0">
    <w:nsid w:val="21D22482"/>
    <w:multiLevelType w:val="hybridMultilevel"/>
    <w:tmpl w:val="DA9E9156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576515A"/>
    <w:multiLevelType w:val="hybridMultilevel"/>
    <w:tmpl w:val="7C8EB0AE"/>
    <w:lvl w:ilvl="0" w:tplc="9B3E49C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7B444384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8F1A3F24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AE16EF44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B21ED616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A824FD5C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676031A6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F4AACB38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BF686D40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7EB15AF"/>
    <w:multiLevelType w:val="hybridMultilevel"/>
    <w:tmpl w:val="7F60F628"/>
    <w:lvl w:ilvl="0" w:tplc="121E7FC8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D2D612E"/>
    <w:multiLevelType w:val="hybridMultilevel"/>
    <w:tmpl w:val="154EC55A"/>
    <w:lvl w:ilvl="0" w:tplc="229ABB2C">
      <w:start w:val="1"/>
      <w:numFmt w:val="decimal"/>
      <w:suff w:val="space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 w15:restartNumberingAfterBreak="0">
    <w:nsid w:val="2E216253"/>
    <w:multiLevelType w:val="hybridMultilevel"/>
    <w:tmpl w:val="90E6464E"/>
    <w:lvl w:ilvl="0" w:tplc="608C384C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EB921A8"/>
    <w:multiLevelType w:val="hybridMultilevel"/>
    <w:tmpl w:val="B98EF2B8"/>
    <w:lvl w:ilvl="0" w:tplc="4574E7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1E7C2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262D0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08EB82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F054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2A28B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25E376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69229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A3C09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347A7723"/>
    <w:multiLevelType w:val="hybridMultilevel"/>
    <w:tmpl w:val="EC3686EC"/>
    <w:lvl w:ilvl="0" w:tplc="63D8C37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527526F"/>
    <w:multiLevelType w:val="hybridMultilevel"/>
    <w:tmpl w:val="5D8068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68F549B"/>
    <w:multiLevelType w:val="hybridMultilevel"/>
    <w:tmpl w:val="6A325DD4"/>
    <w:lvl w:ilvl="0" w:tplc="76447D96">
      <w:start w:val="1"/>
      <w:numFmt w:val="decimal"/>
      <w:suff w:val="space"/>
      <w:lvlText w:val="%1."/>
      <w:lvlJc w:val="left"/>
      <w:pPr>
        <w:ind w:left="1065" w:hanging="705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6D428CB"/>
    <w:multiLevelType w:val="hybridMultilevel"/>
    <w:tmpl w:val="D382BAD6"/>
    <w:lvl w:ilvl="0" w:tplc="2FC85CF8">
      <w:start w:val="1"/>
      <w:numFmt w:val="decimal"/>
      <w:pStyle w:val="4"/>
      <w:lvlText w:val="%1."/>
      <w:lvlJc w:val="left"/>
      <w:pPr>
        <w:ind w:left="786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80136C0"/>
    <w:multiLevelType w:val="multilevel"/>
    <w:tmpl w:val="52B66A8A"/>
    <w:lvl w:ilvl="0">
      <w:start w:val="6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7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4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68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00" w:hanging="2160"/>
      </w:pPr>
      <w:rPr>
        <w:rFonts w:hint="default"/>
      </w:rPr>
    </w:lvl>
  </w:abstractNum>
  <w:abstractNum w:abstractNumId="24" w15:restartNumberingAfterBreak="0">
    <w:nsid w:val="39C2757F"/>
    <w:multiLevelType w:val="hybridMultilevel"/>
    <w:tmpl w:val="1B8AF912"/>
    <w:lvl w:ilvl="0" w:tplc="FFFFFFFF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AED5AB5"/>
    <w:multiLevelType w:val="multilevel"/>
    <w:tmpl w:val="3C54D326"/>
    <w:lvl w:ilvl="0">
      <w:start w:val="11"/>
      <w:numFmt w:val="decimal"/>
      <w:lvlText w:val="%1."/>
      <w:lvlJc w:val="left"/>
      <w:pPr>
        <w:ind w:left="576" w:hanging="576"/>
      </w:pPr>
      <w:rPr>
        <w:rFonts w:hint="default"/>
      </w:rPr>
    </w:lvl>
    <w:lvl w:ilvl="1">
      <w:start w:val="3"/>
      <w:numFmt w:val="decimal"/>
      <w:suff w:val="space"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1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1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87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1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20" w:hanging="2160"/>
      </w:pPr>
      <w:rPr>
        <w:rFonts w:hint="default"/>
      </w:rPr>
    </w:lvl>
  </w:abstractNum>
  <w:abstractNum w:abstractNumId="26" w15:restartNumberingAfterBreak="0">
    <w:nsid w:val="3B0029F9"/>
    <w:multiLevelType w:val="hybridMultilevel"/>
    <w:tmpl w:val="DA769C3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 w15:restartNumberingAfterBreak="0">
    <w:nsid w:val="3D5E08D0"/>
    <w:multiLevelType w:val="hybridMultilevel"/>
    <w:tmpl w:val="5324267E"/>
    <w:lvl w:ilvl="0" w:tplc="8780CA52">
      <w:start w:val="1"/>
      <w:numFmt w:val="decimal"/>
      <w:suff w:val="space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419C4A16"/>
    <w:multiLevelType w:val="hybridMultilevel"/>
    <w:tmpl w:val="05447690"/>
    <w:lvl w:ilvl="0" w:tplc="D8A4BD00">
      <w:start w:val="6"/>
      <w:numFmt w:val="decimal"/>
      <w:suff w:val="space"/>
      <w:lvlText w:val="%1."/>
      <w:lvlJc w:val="left"/>
      <w:pPr>
        <w:ind w:left="502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9" w15:restartNumberingAfterBreak="0">
    <w:nsid w:val="41ED5764"/>
    <w:multiLevelType w:val="hybridMultilevel"/>
    <w:tmpl w:val="967ED5F2"/>
    <w:lvl w:ilvl="0" w:tplc="859E6A7C">
      <w:start w:val="1"/>
      <w:numFmt w:val="decimal"/>
      <w:suff w:val="space"/>
      <w:lvlText w:val="%1)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 w15:restartNumberingAfterBreak="0">
    <w:nsid w:val="44E65F67"/>
    <w:multiLevelType w:val="hybridMultilevel"/>
    <w:tmpl w:val="5C1635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54E0036"/>
    <w:multiLevelType w:val="hybridMultilevel"/>
    <w:tmpl w:val="64268110"/>
    <w:lvl w:ilvl="0" w:tplc="05BA04CC">
      <w:start w:val="1"/>
      <w:numFmt w:val="decimal"/>
      <w:suff w:val="space"/>
      <w:lvlText w:val="%1."/>
      <w:lvlJc w:val="left"/>
      <w:pPr>
        <w:ind w:left="4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32" w15:restartNumberingAfterBreak="0">
    <w:nsid w:val="498A764A"/>
    <w:multiLevelType w:val="hybridMultilevel"/>
    <w:tmpl w:val="89D43568"/>
    <w:lvl w:ilvl="0" w:tplc="8582568C">
      <w:start w:val="1"/>
      <w:numFmt w:val="decimal"/>
      <w:suff w:val="space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 w15:restartNumberingAfterBreak="0">
    <w:nsid w:val="4A427D4A"/>
    <w:multiLevelType w:val="hybridMultilevel"/>
    <w:tmpl w:val="CF8CBD52"/>
    <w:lvl w:ilvl="0" w:tplc="61BE42AA">
      <w:start w:val="1"/>
      <w:numFmt w:val="decimal"/>
      <w:suff w:val="space"/>
      <w:lvlText w:val="%1."/>
      <w:lvlJc w:val="left"/>
      <w:pPr>
        <w:ind w:left="1068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AFF4F20"/>
    <w:multiLevelType w:val="hybridMultilevel"/>
    <w:tmpl w:val="C3ECD0B2"/>
    <w:lvl w:ilvl="0" w:tplc="71DA1FB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 w15:restartNumberingAfterBreak="0">
    <w:nsid w:val="4E4B4AFB"/>
    <w:multiLevelType w:val="hybridMultilevel"/>
    <w:tmpl w:val="A254EC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A3B4CC5"/>
    <w:multiLevelType w:val="multilevel"/>
    <w:tmpl w:val="B9FA32FA"/>
    <w:lvl w:ilvl="0">
      <w:start w:val="6"/>
      <w:numFmt w:val="decimal"/>
      <w:lvlText w:val="%1."/>
      <w:lvlJc w:val="left"/>
      <w:pPr>
        <w:ind w:left="450" w:hanging="450"/>
      </w:pPr>
      <w:rPr>
        <w:rFonts w:eastAsia="Calibri"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eastAsia="Calibri"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eastAsia="Calibri" w:hint="default"/>
      </w:rPr>
    </w:lvl>
  </w:abstractNum>
  <w:abstractNum w:abstractNumId="37" w15:restartNumberingAfterBreak="0">
    <w:nsid w:val="65553B5E"/>
    <w:multiLevelType w:val="hybridMultilevel"/>
    <w:tmpl w:val="ED98734C"/>
    <w:lvl w:ilvl="0" w:tplc="F66AC396">
      <w:start w:val="1"/>
      <w:numFmt w:val="decimal"/>
      <w:suff w:val="space"/>
      <w:lvlText w:val="%1."/>
      <w:lvlJc w:val="left"/>
      <w:pPr>
        <w:ind w:left="1068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8" w15:restartNumberingAfterBreak="0">
    <w:nsid w:val="67207962"/>
    <w:multiLevelType w:val="hybridMultilevel"/>
    <w:tmpl w:val="0888B0CC"/>
    <w:lvl w:ilvl="0" w:tplc="9384C3AA">
      <w:start w:val="1"/>
      <w:numFmt w:val="decimal"/>
      <w:suff w:val="space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6BD5069C"/>
    <w:multiLevelType w:val="hybridMultilevel"/>
    <w:tmpl w:val="3C04CC14"/>
    <w:lvl w:ilvl="0" w:tplc="AF12C648">
      <w:start w:val="5"/>
      <w:numFmt w:val="decimal"/>
      <w:suff w:val="space"/>
      <w:lvlText w:val="%1."/>
      <w:lvlJc w:val="left"/>
      <w:pPr>
        <w:ind w:left="4897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5051" w:hanging="360"/>
      </w:pPr>
    </w:lvl>
    <w:lvl w:ilvl="2" w:tplc="0419001B" w:tentative="1">
      <w:start w:val="1"/>
      <w:numFmt w:val="lowerRoman"/>
      <w:lvlText w:val="%3."/>
      <w:lvlJc w:val="right"/>
      <w:pPr>
        <w:ind w:left="5771" w:hanging="180"/>
      </w:pPr>
    </w:lvl>
    <w:lvl w:ilvl="3" w:tplc="0419000F" w:tentative="1">
      <w:start w:val="1"/>
      <w:numFmt w:val="decimal"/>
      <w:lvlText w:val="%4."/>
      <w:lvlJc w:val="left"/>
      <w:pPr>
        <w:ind w:left="6491" w:hanging="360"/>
      </w:pPr>
    </w:lvl>
    <w:lvl w:ilvl="4" w:tplc="04190019" w:tentative="1">
      <w:start w:val="1"/>
      <w:numFmt w:val="lowerLetter"/>
      <w:lvlText w:val="%5."/>
      <w:lvlJc w:val="left"/>
      <w:pPr>
        <w:ind w:left="7211" w:hanging="360"/>
      </w:pPr>
    </w:lvl>
    <w:lvl w:ilvl="5" w:tplc="0419001B" w:tentative="1">
      <w:start w:val="1"/>
      <w:numFmt w:val="lowerRoman"/>
      <w:lvlText w:val="%6."/>
      <w:lvlJc w:val="right"/>
      <w:pPr>
        <w:ind w:left="7931" w:hanging="180"/>
      </w:pPr>
    </w:lvl>
    <w:lvl w:ilvl="6" w:tplc="0419000F" w:tentative="1">
      <w:start w:val="1"/>
      <w:numFmt w:val="decimal"/>
      <w:lvlText w:val="%7."/>
      <w:lvlJc w:val="left"/>
      <w:pPr>
        <w:ind w:left="8651" w:hanging="360"/>
      </w:pPr>
    </w:lvl>
    <w:lvl w:ilvl="7" w:tplc="04190019" w:tentative="1">
      <w:start w:val="1"/>
      <w:numFmt w:val="lowerLetter"/>
      <w:lvlText w:val="%8."/>
      <w:lvlJc w:val="left"/>
      <w:pPr>
        <w:ind w:left="9371" w:hanging="360"/>
      </w:pPr>
    </w:lvl>
    <w:lvl w:ilvl="8" w:tplc="0419001B" w:tentative="1">
      <w:start w:val="1"/>
      <w:numFmt w:val="lowerRoman"/>
      <w:lvlText w:val="%9."/>
      <w:lvlJc w:val="right"/>
      <w:pPr>
        <w:ind w:left="10091" w:hanging="180"/>
      </w:pPr>
    </w:lvl>
  </w:abstractNum>
  <w:abstractNum w:abstractNumId="40" w15:restartNumberingAfterBreak="0">
    <w:nsid w:val="6C862D2C"/>
    <w:multiLevelType w:val="hybridMultilevel"/>
    <w:tmpl w:val="CD5E0520"/>
    <w:lvl w:ilvl="0" w:tplc="ADE83B5E">
      <w:start w:val="1"/>
      <w:numFmt w:val="decimal"/>
      <w:lvlText w:val="%1.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5773273"/>
    <w:multiLevelType w:val="hybridMultilevel"/>
    <w:tmpl w:val="093802DE"/>
    <w:lvl w:ilvl="0" w:tplc="49AA8998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  <w:b w:val="0"/>
        <w:bCs w:val="0"/>
        <w:color w:val="00000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6B01E20"/>
    <w:multiLevelType w:val="multilevel"/>
    <w:tmpl w:val="EA3E14F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7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2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7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3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2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080" w:hanging="2160"/>
      </w:pPr>
      <w:rPr>
        <w:rFonts w:hint="default"/>
      </w:rPr>
    </w:lvl>
  </w:abstractNum>
  <w:num w:numId="1">
    <w:abstractNumId w:val="35"/>
  </w:num>
  <w:num w:numId="2">
    <w:abstractNumId w:val="34"/>
  </w:num>
  <w:num w:numId="3">
    <w:abstractNumId w:val="26"/>
  </w:num>
  <w:num w:numId="4">
    <w:abstractNumId w:val="6"/>
  </w:num>
  <w:num w:numId="5">
    <w:abstractNumId w:val="5"/>
  </w:num>
  <w:num w:numId="6">
    <w:abstractNumId w:val="2"/>
  </w:num>
  <w:num w:numId="7">
    <w:abstractNumId w:val="9"/>
  </w:num>
  <w:num w:numId="8">
    <w:abstractNumId w:val="23"/>
  </w:num>
  <w:num w:numId="9">
    <w:abstractNumId w:val="1"/>
  </w:num>
  <w:num w:numId="10">
    <w:abstractNumId w:val="12"/>
  </w:num>
  <w:num w:numId="11">
    <w:abstractNumId w:val="42"/>
  </w:num>
  <w:num w:numId="12">
    <w:abstractNumId w:val="10"/>
  </w:num>
  <w:num w:numId="13">
    <w:abstractNumId w:val="8"/>
  </w:num>
  <w:num w:numId="14">
    <w:abstractNumId w:val="13"/>
  </w:num>
  <w:num w:numId="15">
    <w:abstractNumId w:val="36"/>
  </w:num>
  <w:num w:numId="16">
    <w:abstractNumId w:val="0"/>
  </w:num>
  <w:num w:numId="17">
    <w:abstractNumId w:val="41"/>
  </w:num>
  <w:num w:numId="18">
    <w:abstractNumId w:val="20"/>
  </w:num>
  <w:num w:numId="19">
    <w:abstractNumId w:val="38"/>
  </w:num>
  <w:num w:numId="20">
    <w:abstractNumId w:val="37"/>
  </w:num>
  <w:num w:numId="21">
    <w:abstractNumId w:val="29"/>
  </w:num>
  <w:num w:numId="22">
    <w:abstractNumId w:val="30"/>
  </w:num>
  <w:num w:numId="23">
    <w:abstractNumId w:val="3"/>
  </w:num>
  <w:num w:numId="24">
    <w:abstractNumId w:val="17"/>
  </w:num>
  <w:num w:numId="25">
    <w:abstractNumId w:val="25"/>
  </w:num>
  <w:num w:numId="26">
    <w:abstractNumId w:val="40"/>
  </w:num>
  <w:num w:numId="27">
    <w:abstractNumId w:val="31"/>
  </w:num>
  <w:num w:numId="28">
    <w:abstractNumId w:val="22"/>
  </w:num>
  <w:num w:numId="29">
    <w:abstractNumId w:val="33"/>
  </w:num>
  <w:num w:numId="30">
    <w:abstractNumId w:val="39"/>
  </w:num>
  <w:num w:numId="31">
    <w:abstractNumId w:val="28"/>
  </w:num>
  <w:num w:numId="32">
    <w:abstractNumId w:val="19"/>
  </w:num>
  <w:num w:numId="33">
    <w:abstractNumId w:val="15"/>
  </w:num>
  <w:num w:numId="34">
    <w:abstractNumId w:val="4"/>
  </w:num>
  <w:num w:numId="35">
    <w:abstractNumId w:val="16"/>
  </w:num>
  <w:num w:numId="36">
    <w:abstractNumId w:val="7"/>
  </w:num>
  <w:num w:numId="37">
    <w:abstractNumId w:val="11"/>
  </w:num>
  <w:num w:numId="38">
    <w:abstractNumId w:val="24"/>
  </w:num>
  <w:num w:numId="39">
    <w:abstractNumId w:val="18"/>
  </w:num>
  <w:num w:numId="40">
    <w:abstractNumId w:val="14"/>
  </w:num>
  <w:num w:numId="41">
    <w:abstractNumId w:val="32"/>
  </w:num>
  <w:num w:numId="42">
    <w:abstractNumId w:val="21"/>
  </w:num>
  <w:num w:numId="43">
    <w:abstractNumId w:val="27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536C"/>
    <w:rsid w:val="00000327"/>
    <w:rsid w:val="00002198"/>
    <w:rsid w:val="00004AAF"/>
    <w:rsid w:val="00004B33"/>
    <w:rsid w:val="00004C45"/>
    <w:rsid w:val="00004E74"/>
    <w:rsid w:val="00006483"/>
    <w:rsid w:val="00011B5C"/>
    <w:rsid w:val="000120E1"/>
    <w:rsid w:val="0001256B"/>
    <w:rsid w:val="000151E9"/>
    <w:rsid w:val="000165C9"/>
    <w:rsid w:val="000172D9"/>
    <w:rsid w:val="000220D1"/>
    <w:rsid w:val="0002276F"/>
    <w:rsid w:val="00022F9F"/>
    <w:rsid w:val="00023675"/>
    <w:rsid w:val="00025F79"/>
    <w:rsid w:val="0002641C"/>
    <w:rsid w:val="000265F1"/>
    <w:rsid w:val="00026948"/>
    <w:rsid w:val="000303CA"/>
    <w:rsid w:val="00030F1C"/>
    <w:rsid w:val="000347B3"/>
    <w:rsid w:val="000369FE"/>
    <w:rsid w:val="00037EE5"/>
    <w:rsid w:val="000400B9"/>
    <w:rsid w:val="00042DCA"/>
    <w:rsid w:val="000433F2"/>
    <w:rsid w:val="0004391D"/>
    <w:rsid w:val="0004422B"/>
    <w:rsid w:val="000444A7"/>
    <w:rsid w:val="00045518"/>
    <w:rsid w:val="00045628"/>
    <w:rsid w:val="00046AE3"/>
    <w:rsid w:val="00046EF4"/>
    <w:rsid w:val="00051D61"/>
    <w:rsid w:val="00051E9A"/>
    <w:rsid w:val="000524DA"/>
    <w:rsid w:val="000536D2"/>
    <w:rsid w:val="00057836"/>
    <w:rsid w:val="00057BA9"/>
    <w:rsid w:val="000603F5"/>
    <w:rsid w:val="00060DB7"/>
    <w:rsid w:val="00061F06"/>
    <w:rsid w:val="0006364C"/>
    <w:rsid w:val="00063922"/>
    <w:rsid w:val="000651BF"/>
    <w:rsid w:val="00065DA4"/>
    <w:rsid w:val="00067425"/>
    <w:rsid w:val="00071203"/>
    <w:rsid w:val="00071F3D"/>
    <w:rsid w:val="00072588"/>
    <w:rsid w:val="00072B52"/>
    <w:rsid w:val="00072DC9"/>
    <w:rsid w:val="00073D7A"/>
    <w:rsid w:val="00075332"/>
    <w:rsid w:val="000820F6"/>
    <w:rsid w:val="00083BC7"/>
    <w:rsid w:val="00083C1C"/>
    <w:rsid w:val="0008576B"/>
    <w:rsid w:val="0008644F"/>
    <w:rsid w:val="000865AD"/>
    <w:rsid w:val="00087031"/>
    <w:rsid w:val="000903F0"/>
    <w:rsid w:val="000919D2"/>
    <w:rsid w:val="0009338F"/>
    <w:rsid w:val="000969B1"/>
    <w:rsid w:val="00097083"/>
    <w:rsid w:val="0009739D"/>
    <w:rsid w:val="00097F7E"/>
    <w:rsid w:val="000A0305"/>
    <w:rsid w:val="000A0546"/>
    <w:rsid w:val="000A05FC"/>
    <w:rsid w:val="000A2D7F"/>
    <w:rsid w:val="000A384F"/>
    <w:rsid w:val="000A3A1E"/>
    <w:rsid w:val="000A642F"/>
    <w:rsid w:val="000A685C"/>
    <w:rsid w:val="000A6DDF"/>
    <w:rsid w:val="000A77DA"/>
    <w:rsid w:val="000B1F97"/>
    <w:rsid w:val="000B279F"/>
    <w:rsid w:val="000B33D9"/>
    <w:rsid w:val="000B438A"/>
    <w:rsid w:val="000B53C6"/>
    <w:rsid w:val="000B54BC"/>
    <w:rsid w:val="000B563A"/>
    <w:rsid w:val="000B663B"/>
    <w:rsid w:val="000B6BAA"/>
    <w:rsid w:val="000C0022"/>
    <w:rsid w:val="000C0512"/>
    <w:rsid w:val="000C1733"/>
    <w:rsid w:val="000C17EF"/>
    <w:rsid w:val="000C19DC"/>
    <w:rsid w:val="000C3832"/>
    <w:rsid w:val="000C3DC3"/>
    <w:rsid w:val="000C5371"/>
    <w:rsid w:val="000C6107"/>
    <w:rsid w:val="000D109A"/>
    <w:rsid w:val="000D1ADE"/>
    <w:rsid w:val="000D2F15"/>
    <w:rsid w:val="000D458F"/>
    <w:rsid w:val="000D4AE4"/>
    <w:rsid w:val="000D51AB"/>
    <w:rsid w:val="000D5B84"/>
    <w:rsid w:val="000E0974"/>
    <w:rsid w:val="000E1157"/>
    <w:rsid w:val="000E2825"/>
    <w:rsid w:val="000E3D9C"/>
    <w:rsid w:val="000E4092"/>
    <w:rsid w:val="000E4273"/>
    <w:rsid w:val="000E47C8"/>
    <w:rsid w:val="000E54EB"/>
    <w:rsid w:val="000F04BB"/>
    <w:rsid w:val="000F14A1"/>
    <w:rsid w:val="000F166E"/>
    <w:rsid w:val="000F2162"/>
    <w:rsid w:val="000F33A1"/>
    <w:rsid w:val="000F3573"/>
    <w:rsid w:val="000F35C9"/>
    <w:rsid w:val="000F5096"/>
    <w:rsid w:val="000F590D"/>
    <w:rsid w:val="000F6AC0"/>
    <w:rsid w:val="000F6DEB"/>
    <w:rsid w:val="001024C5"/>
    <w:rsid w:val="0010269F"/>
    <w:rsid w:val="001027C4"/>
    <w:rsid w:val="00110268"/>
    <w:rsid w:val="00110DF4"/>
    <w:rsid w:val="00112CA5"/>
    <w:rsid w:val="00113475"/>
    <w:rsid w:val="0011625D"/>
    <w:rsid w:val="00116B56"/>
    <w:rsid w:val="00120325"/>
    <w:rsid w:val="00120B1B"/>
    <w:rsid w:val="00120BCF"/>
    <w:rsid w:val="001216ED"/>
    <w:rsid w:val="00122319"/>
    <w:rsid w:val="001225F4"/>
    <w:rsid w:val="001226AD"/>
    <w:rsid w:val="00123D8C"/>
    <w:rsid w:val="00124395"/>
    <w:rsid w:val="0012608F"/>
    <w:rsid w:val="00126705"/>
    <w:rsid w:val="00130063"/>
    <w:rsid w:val="00130267"/>
    <w:rsid w:val="00130C38"/>
    <w:rsid w:val="00131BB6"/>
    <w:rsid w:val="00133D17"/>
    <w:rsid w:val="00135FC9"/>
    <w:rsid w:val="0014071B"/>
    <w:rsid w:val="0014134F"/>
    <w:rsid w:val="00142FFD"/>
    <w:rsid w:val="0014412E"/>
    <w:rsid w:val="0014458E"/>
    <w:rsid w:val="00145C3E"/>
    <w:rsid w:val="00146C04"/>
    <w:rsid w:val="00147162"/>
    <w:rsid w:val="00147515"/>
    <w:rsid w:val="0015040D"/>
    <w:rsid w:val="00150E2B"/>
    <w:rsid w:val="00151301"/>
    <w:rsid w:val="00153D8F"/>
    <w:rsid w:val="0015595B"/>
    <w:rsid w:val="00155B64"/>
    <w:rsid w:val="0015616F"/>
    <w:rsid w:val="00156605"/>
    <w:rsid w:val="0015776C"/>
    <w:rsid w:val="001616B6"/>
    <w:rsid w:val="00161E30"/>
    <w:rsid w:val="00162E90"/>
    <w:rsid w:val="00163FE6"/>
    <w:rsid w:val="00164C9C"/>
    <w:rsid w:val="001651A4"/>
    <w:rsid w:val="00165B15"/>
    <w:rsid w:val="00165C88"/>
    <w:rsid w:val="00171870"/>
    <w:rsid w:val="00171AEF"/>
    <w:rsid w:val="00172210"/>
    <w:rsid w:val="001726B9"/>
    <w:rsid w:val="001733C7"/>
    <w:rsid w:val="00173CF1"/>
    <w:rsid w:val="00174242"/>
    <w:rsid w:val="0017538F"/>
    <w:rsid w:val="00176896"/>
    <w:rsid w:val="00181F9F"/>
    <w:rsid w:val="001823AE"/>
    <w:rsid w:val="00182C04"/>
    <w:rsid w:val="001837EC"/>
    <w:rsid w:val="00186FBB"/>
    <w:rsid w:val="001872FE"/>
    <w:rsid w:val="00187A6E"/>
    <w:rsid w:val="00187C75"/>
    <w:rsid w:val="00190415"/>
    <w:rsid w:val="001913A8"/>
    <w:rsid w:val="001919B8"/>
    <w:rsid w:val="00191F4A"/>
    <w:rsid w:val="001925E7"/>
    <w:rsid w:val="00192A53"/>
    <w:rsid w:val="001940AB"/>
    <w:rsid w:val="001965CA"/>
    <w:rsid w:val="001A09E1"/>
    <w:rsid w:val="001A2914"/>
    <w:rsid w:val="001A2DC1"/>
    <w:rsid w:val="001A4B59"/>
    <w:rsid w:val="001A69C0"/>
    <w:rsid w:val="001B4E5C"/>
    <w:rsid w:val="001B758D"/>
    <w:rsid w:val="001C006D"/>
    <w:rsid w:val="001C00CE"/>
    <w:rsid w:val="001C3541"/>
    <w:rsid w:val="001C5DCF"/>
    <w:rsid w:val="001C6D18"/>
    <w:rsid w:val="001D3549"/>
    <w:rsid w:val="001D41C6"/>
    <w:rsid w:val="001D4E4E"/>
    <w:rsid w:val="001D536C"/>
    <w:rsid w:val="001D7D1A"/>
    <w:rsid w:val="001D7D43"/>
    <w:rsid w:val="001E4028"/>
    <w:rsid w:val="001E41A2"/>
    <w:rsid w:val="001E5D86"/>
    <w:rsid w:val="001F02C0"/>
    <w:rsid w:val="001F10DE"/>
    <w:rsid w:val="001F2A13"/>
    <w:rsid w:val="001F41B9"/>
    <w:rsid w:val="001F4F80"/>
    <w:rsid w:val="001F5261"/>
    <w:rsid w:val="001F5AA1"/>
    <w:rsid w:val="001F64D7"/>
    <w:rsid w:val="001F7324"/>
    <w:rsid w:val="00200DFE"/>
    <w:rsid w:val="0020144B"/>
    <w:rsid w:val="002014D3"/>
    <w:rsid w:val="0020258C"/>
    <w:rsid w:val="00202AFA"/>
    <w:rsid w:val="00202C7E"/>
    <w:rsid w:val="00203144"/>
    <w:rsid w:val="00203C36"/>
    <w:rsid w:val="0020403A"/>
    <w:rsid w:val="0020412B"/>
    <w:rsid w:val="002043E7"/>
    <w:rsid w:val="00204BC2"/>
    <w:rsid w:val="00204D42"/>
    <w:rsid w:val="00205526"/>
    <w:rsid w:val="00205654"/>
    <w:rsid w:val="00206105"/>
    <w:rsid w:val="002065A7"/>
    <w:rsid w:val="00206705"/>
    <w:rsid w:val="00210032"/>
    <w:rsid w:val="0021030C"/>
    <w:rsid w:val="0021152E"/>
    <w:rsid w:val="002133DD"/>
    <w:rsid w:val="002163F6"/>
    <w:rsid w:val="00216643"/>
    <w:rsid w:val="00216968"/>
    <w:rsid w:val="00216BBC"/>
    <w:rsid w:val="00217DDC"/>
    <w:rsid w:val="002216C6"/>
    <w:rsid w:val="002223EF"/>
    <w:rsid w:val="002238CF"/>
    <w:rsid w:val="0022469E"/>
    <w:rsid w:val="002278CD"/>
    <w:rsid w:val="00230080"/>
    <w:rsid w:val="002313F9"/>
    <w:rsid w:val="00231551"/>
    <w:rsid w:val="00233231"/>
    <w:rsid w:val="00234D4F"/>
    <w:rsid w:val="00237D02"/>
    <w:rsid w:val="00240CCC"/>
    <w:rsid w:val="00241715"/>
    <w:rsid w:val="00243D1B"/>
    <w:rsid w:val="00244CC6"/>
    <w:rsid w:val="002461C5"/>
    <w:rsid w:val="00250467"/>
    <w:rsid w:val="002525DD"/>
    <w:rsid w:val="00252A48"/>
    <w:rsid w:val="00254687"/>
    <w:rsid w:val="002546BB"/>
    <w:rsid w:val="00255D19"/>
    <w:rsid w:val="00256D41"/>
    <w:rsid w:val="002573D3"/>
    <w:rsid w:val="002610D5"/>
    <w:rsid w:val="00262ECA"/>
    <w:rsid w:val="00264544"/>
    <w:rsid w:val="0026520D"/>
    <w:rsid w:val="00266BF1"/>
    <w:rsid w:val="002671D3"/>
    <w:rsid w:val="00267B03"/>
    <w:rsid w:val="00270F5E"/>
    <w:rsid w:val="00271335"/>
    <w:rsid w:val="002724AA"/>
    <w:rsid w:val="002726A9"/>
    <w:rsid w:val="0027413D"/>
    <w:rsid w:val="002745AD"/>
    <w:rsid w:val="00274FB9"/>
    <w:rsid w:val="00275F2A"/>
    <w:rsid w:val="00275FA3"/>
    <w:rsid w:val="0027617F"/>
    <w:rsid w:val="002770B4"/>
    <w:rsid w:val="002800F6"/>
    <w:rsid w:val="00280149"/>
    <w:rsid w:val="00281C9D"/>
    <w:rsid w:val="00282CD5"/>
    <w:rsid w:val="002834D6"/>
    <w:rsid w:val="00283DB1"/>
    <w:rsid w:val="002843B4"/>
    <w:rsid w:val="00286C5A"/>
    <w:rsid w:val="0028715E"/>
    <w:rsid w:val="0029085A"/>
    <w:rsid w:val="00290E43"/>
    <w:rsid w:val="00292763"/>
    <w:rsid w:val="00292E6A"/>
    <w:rsid w:val="00297EC5"/>
    <w:rsid w:val="002A2DE9"/>
    <w:rsid w:val="002A36F7"/>
    <w:rsid w:val="002A6383"/>
    <w:rsid w:val="002A638E"/>
    <w:rsid w:val="002A755F"/>
    <w:rsid w:val="002B188F"/>
    <w:rsid w:val="002B51D6"/>
    <w:rsid w:val="002B6652"/>
    <w:rsid w:val="002B78D2"/>
    <w:rsid w:val="002C064C"/>
    <w:rsid w:val="002C39ED"/>
    <w:rsid w:val="002C580D"/>
    <w:rsid w:val="002C5D90"/>
    <w:rsid w:val="002C70F5"/>
    <w:rsid w:val="002D066D"/>
    <w:rsid w:val="002D28E8"/>
    <w:rsid w:val="002D32E1"/>
    <w:rsid w:val="002D459C"/>
    <w:rsid w:val="002D6080"/>
    <w:rsid w:val="002E2CED"/>
    <w:rsid w:val="002E3158"/>
    <w:rsid w:val="002E35BE"/>
    <w:rsid w:val="002E52BE"/>
    <w:rsid w:val="002E67C1"/>
    <w:rsid w:val="002E6A4A"/>
    <w:rsid w:val="002E6AE8"/>
    <w:rsid w:val="002F0730"/>
    <w:rsid w:val="002F0A1F"/>
    <w:rsid w:val="002F153C"/>
    <w:rsid w:val="002F347D"/>
    <w:rsid w:val="002F364F"/>
    <w:rsid w:val="002F3B1F"/>
    <w:rsid w:val="002F4797"/>
    <w:rsid w:val="002F7F83"/>
    <w:rsid w:val="003002F1"/>
    <w:rsid w:val="00300B83"/>
    <w:rsid w:val="00301057"/>
    <w:rsid w:val="00302707"/>
    <w:rsid w:val="00303349"/>
    <w:rsid w:val="0030540A"/>
    <w:rsid w:val="003057DE"/>
    <w:rsid w:val="0030587E"/>
    <w:rsid w:val="003067D6"/>
    <w:rsid w:val="00307026"/>
    <w:rsid w:val="0030713B"/>
    <w:rsid w:val="00307865"/>
    <w:rsid w:val="00307BAC"/>
    <w:rsid w:val="0031015C"/>
    <w:rsid w:val="00310F61"/>
    <w:rsid w:val="003129E8"/>
    <w:rsid w:val="00312E66"/>
    <w:rsid w:val="003146B3"/>
    <w:rsid w:val="003147C2"/>
    <w:rsid w:val="003151D2"/>
    <w:rsid w:val="00315341"/>
    <w:rsid w:val="00315457"/>
    <w:rsid w:val="00315556"/>
    <w:rsid w:val="00315620"/>
    <w:rsid w:val="0031577F"/>
    <w:rsid w:val="00316902"/>
    <w:rsid w:val="003174AE"/>
    <w:rsid w:val="00317FAF"/>
    <w:rsid w:val="00320768"/>
    <w:rsid w:val="00320C0A"/>
    <w:rsid w:val="00320DD3"/>
    <w:rsid w:val="00321663"/>
    <w:rsid w:val="00323D92"/>
    <w:rsid w:val="003242BA"/>
    <w:rsid w:val="00324757"/>
    <w:rsid w:val="00324A1A"/>
    <w:rsid w:val="00327A7A"/>
    <w:rsid w:val="003329E3"/>
    <w:rsid w:val="00333494"/>
    <w:rsid w:val="003334EC"/>
    <w:rsid w:val="003343F9"/>
    <w:rsid w:val="00334419"/>
    <w:rsid w:val="0033468F"/>
    <w:rsid w:val="00334F96"/>
    <w:rsid w:val="0033621D"/>
    <w:rsid w:val="003368F3"/>
    <w:rsid w:val="00337A14"/>
    <w:rsid w:val="00340432"/>
    <w:rsid w:val="00341B04"/>
    <w:rsid w:val="00342EF4"/>
    <w:rsid w:val="00343AE7"/>
    <w:rsid w:val="00345EE6"/>
    <w:rsid w:val="00346579"/>
    <w:rsid w:val="00347DA0"/>
    <w:rsid w:val="003517A2"/>
    <w:rsid w:val="003528C6"/>
    <w:rsid w:val="0035427D"/>
    <w:rsid w:val="0035462A"/>
    <w:rsid w:val="00357968"/>
    <w:rsid w:val="00360FC4"/>
    <w:rsid w:val="00361A2E"/>
    <w:rsid w:val="0036383F"/>
    <w:rsid w:val="00363ABA"/>
    <w:rsid w:val="00363BF9"/>
    <w:rsid w:val="00363E1A"/>
    <w:rsid w:val="00363F34"/>
    <w:rsid w:val="00364BE3"/>
    <w:rsid w:val="00370998"/>
    <w:rsid w:val="00371DBB"/>
    <w:rsid w:val="003720F4"/>
    <w:rsid w:val="003723CC"/>
    <w:rsid w:val="00372FBB"/>
    <w:rsid w:val="003731F3"/>
    <w:rsid w:val="003739CE"/>
    <w:rsid w:val="00373B8C"/>
    <w:rsid w:val="00373F7D"/>
    <w:rsid w:val="00375478"/>
    <w:rsid w:val="0037649D"/>
    <w:rsid w:val="00377C80"/>
    <w:rsid w:val="00380D63"/>
    <w:rsid w:val="00382D1F"/>
    <w:rsid w:val="00385867"/>
    <w:rsid w:val="003922D3"/>
    <w:rsid w:val="00395498"/>
    <w:rsid w:val="003967FA"/>
    <w:rsid w:val="00397BF8"/>
    <w:rsid w:val="003A042A"/>
    <w:rsid w:val="003A4F4F"/>
    <w:rsid w:val="003A589A"/>
    <w:rsid w:val="003A5EC0"/>
    <w:rsid w:val="003B1621"/>
    <w:rsid w:val="003B1823"/>
    <w:rsid w:val="003B1F1A"/>
    <w:rsid w:val="003B2AED"/>
    <w:rsid w:val="003B2C37"/>
    <w:rsid w:val="003B3025"/>
    <w:rsid w:val="003B354B"/>
    <w:rsid w:val="003B3FD4"/>
    <w:rsid w:val="003B4405"/>
    <w:rsid w:val="003B518F"/>
    <w:rsid w:val="003B642B"/>
    <w:rsid w:val="003B7770"/>
    <w:rsid w:val="003B7B59"/>
    <w:rsid w:val="003B7DB6"/>
    <w:rsid w:val="003C033C"/>
    <w:rsid w:val="003C0E78"/>
    <w:rsid w:val="003C1118"/>
    <w:rsid w:val="003C1B1E"/>
    <w:rsid w:val="003C2190"/>
    <w:rsid w:val="003C328E"/>
    <w:rsid w:val="003C3B68"/>
    <w:rsid w:val="003C57EA"/>
    <w:rsid w:val="003C729A"/>
    <w:rsid w:val="003C7DE5"/>
    <w:rsid w:val="003D0F20"/>
    <w:rsid w:val="003D1615"/>
    <w:rsid w:val="003D3200"/>
    <w:rsid w:val="003D4AB4"/>
    <w:rsid w:val="003D4B36"/>
    <w:rsid w:val="003D4B79"/>
    <w:rsid w:val="003D64D8"/>
    <w:rsid w:val="003D712D"/>
    <w:rsid w:val="003E02AE"/>
    <w:rsid w:val="003E1166"/>
    <w:rsid w:val="003E1B50"/>
    <w:rsid w:val="003E1CDF"/>
    <w:rsid w:val="003E228F"/>
    <w:rsid w:val="003E2577"/>
    <w:rsid w:val="003E27F8"/>
    <w:rsid w:val="003E2C39"/>
    <w:rsid w:val="003E39A2"/>
    <w:rsid w:val="003E573E"/>
    <w:rsid w:val="003E5AC0"/>
    <w:rsid w:val="003E5AD4"/>
    <w:rsid w:val="003E5DB0"/>
    <w:rsid w:val="003E67A2"/>
    <w:rsid w:val="003E6941"/>
    <w:rsid w:val="003F0343"/>
    <w:rsid w:val="003F04C7"/>
    <w:rsid w:val="003F2CD9"/>
    <w:rsid w:val="003F56E7"/>
    <w:rsid w:val="003F5793"/>
    <w:rsid w:val="003F5ACE"/>
    <w:rsid w:val="003F664B"/>
    <w:rsid w:val="003F668C"/>
    <w:rsid w:val="003F6BE4"/>
    <w:rsid w:val="0040032A"/>
    <w:rsid w:val="0040128B"/>
    <w:rsid w:val="004021D7"/>
    <w:rsid w:val="004029C6"/>
    <w:rsid w:val="00402C6D"/>
    <w:rsid w:val="0040302D"/>
    <w:rsid w:val="0040535B"/>
    <w:rsid w:val="00407367"/>
    <w:rsid w:val="00407B59"/>
    <w:rsid w:val="00410170"/>
    <w:rsid w:val="004107B9"/>
    <w:rsid w:val="00411989"/>
    <w:rsid w:val="0041324E"/>
    <w:rsid w:val="00414DB9"/>
    <w:rsid w:val="00417665"/>
    <w:rsid w:val="004179AD"/>
    <w:rsid w:val="00420A4F"/>
    <w:rsid w:val="00420FD4"/>
    <w:rsid w:val="0042112A"/>
    <w:rsid w:val="004212B3"/>
    <w:rsid w:val="0042256D"/>
    <w:rsid w:val="004230BF"/>
    <w:rsid w:val="00424809"/>
    <w:rsid w:val="00425189"/>
    <w:rsid w:val="00425539"/>
    <w:rsid w:val="00425E37"/>
    <w:rsid w:val="004304DB"/>
    <w:rsid w:val="00430695"/>
    <w:rsid w:val="00430952"/>
    <w:rsid w:val="00432848"/>
    <w:rsid w:val="004341A4"/>
    <w:rsid w:val="00434291"/>
    <w:rsid w:val="00434416"/>
    <w:rsid w:val="00434FF7"/>
    <w:rsid w:val="004358F0"/>
    <w:rsid w:val="00436BD0"/>
    <w:rsid w:val="00440277"/>
    <w:rsid w:val="00441727"/>
    <w:rsid w:val="004419F9"/>
    <w:rsid w:val="004422AF"/>
    <w:rsid w:val="0044291E"/>
    <w:rsid w:val="0044376F"/>
    <w:rsid w:val="004439BC"/>
    <w:rsid w:val="00444767"/>
    <w:rsid w:val="004517BB"/>
    <w:rsid w:val="0045198F"/>
    <w:rsid w:val="00451BC4"/>
    <w:rsid w:val="00451E31"/>
    <w:rsid w:val="0045739D"/>
    <w:rsid w:val="00457428"/>
    <w:rsid w:val="00463997"/>
    <w:rsid w:val="00463BD0"/>
    <w:rsid w:val="00463CA1"/>
    <w:rsid w:val="0046407A"/>
    <w:rsid w:val="00465508"/>
    <w:rsid w:val="0046640C"/>
    <w:rsid w:val="00466465"/>
    <w:rsid w:val="00471937"/>
    <w:rsid w:val="00471CD7"/>
    <w:rsid w:val="00473115"/>
    <w:rsid w:val="004734C3"/>
    <w:rsid w:val="00474394"/>
    <w:rsid w:val="004765A3"/>
    <w:rsid w:val="00480E6B"/>
    <w:rsid w:val="00481473"/>
    <w:rsid w:val="00482D3E"/>
    <w:rsid w:val="0048313C"/>
    <w:rsid w:val="004837AA"/>
    <w:rsid w:val="00483EC9"/>
    <w:rsid w:val="00484F60"/>
    <w:rsid w:val="004855FF"/>
    <w:rsid w:val="004863E5"/>
    <w:rsid w:val="00486866"/>
    <w:rsid w:val="004905B4"/>
    <w:rsid w:val="00491C7E"/>
    <w:rsid w:val="00492561"/>
    <w:rsid w:val="00493035"/>
    <w:rsid w:val="004931CD"/>
    <w:rsid w:val="00494C1A"/>
    <w:rsid w:val="00496411"/>
    <w:rsid w:val="00496488"/>
    <w:rsid w:val="0049757F"/>
    <w:rsid w:val="004A05C9"/>
    <w:rsid w:val="004A0D4A"/>
    <w:rsid w:val="004A0F1E"/>
    <w:rsid w:val="004A1096"/>
    <w:rsid w:val="004A38CA"/>
    <w:rsid w:val="004A4836"/>
    <w:rsid w:val="004A50BE"/>
    <w:rsid w:val="004A5C2E"/>
    <w:rsid w:val="004A5D35"/>
    <w:rsid w:val="004A7B45"/>
    <w:rsid w:val="004B01F1"/>
    <w:rsid w:val="004B085B"/>
    <w:rsid w:val="004B1342"/>
    <w:rsid w:val="004B2016"/>
    <w:rsid w:val="004B2BBB"/>
    <w:rsid w:val="004B36A8"/>
    <w:rsid w:val="004B4EC8"/>
    <w:rsid w:val="004B603E"/>
    <w:rsid w:val="004C01A4"/>
    <w:rsid w:val="004C4DCB"/>
    <w:rsid w:val="004C53ED"/>
    <w:rsid w:val="004C69FD"/>
    <w:rsid w:val="004C6D9A"/>
    <w:rsid w:val="004C70B6"/>
    <w:rsid w:val="004C79BB"/>
    <w:rsid w:val="004D2648"/>
    <w:rsid w:val="004D2E9D"/>
    <w:rsid w:val="004D39F3"/>
    <w:rsid w:val="004D5EE2"/>
    <w:rsid w:val="004D699E"/>
    <w:rsid w:val="004D7907"/>
    <w:rsid w:val="004E1536"/>
    <w:rsid w:val="004E2327"/>
    <w:rsid w:val="004E28E3"/>
    <w:rsid w:val="004E2FB2"/>
    <w:rsid w:val="004E30C6"/>
    <w:rsid w:val="004E3443"/>
    <w:rsid w:val="004E4B8E"/>
    <w:rsid w:val="004E7F91"/>
    <w:rsid w:val="004F37F2"/>
    <w:rsid w:val="004F404A"/>
    <w:rsid w:val="004F79D9"/>
    <w:rsid w:val="00501CDE"/>
    <w:rsid w:val="005020AA"/>
    <w:rsid w:val="0050229B"/>
    <w:rsid w:val="005031CC"/>
    <w:rsid w:val="00503902"/>
    <w:rsid w:val="00504A92"/>
    <w:rsid w:val="005055B6"/>
    <w:rsid w:val="00505DE9"/>
    <w:rsid w:val="00506124"/>
    <w:rsid w:val="00507050"/>
    <w:rsid w:val="005070D6"/>
    <w:rsid w:val="005072F5"/>
    <w:rsid w:val="00507718"/>
    <w:rsid w:val="005111D0"/>
    <w:rsid w:val="005121AA"/>
    <w:rsid w:val="005135DC"/>
    <w:rsid w:val="00515545"/>
    <w:rsid w:val="005155E3"/>
    <w:rsid w:val="005162EC"/>
    <w:rsid w:val="005165C5"/>
    <w:rsid w:val="00516B1B"/>
    <w:rsid w:val="00516E00"/>
    <w:rsid w:val="00517537"/>
    <w:rsid w:val="005176CE"/>
    <w:rsid w:val="00520D2C"/>
    <w:rsid w:val="005215F5"/>
    <w:rsid w:val="005228F3"/>
    <w:rsid w:val="00522E6D"/>
    <w:rsid w:val="00523F04"/>
    <w:rsid w:val="00524726"/>
    <w:rsid w:val="0052754B"/>
    <w:rsid w:val="00527581"/>
    <w:rsid w:val="005276B4"/>
    <w:rsid w:val="00527BDC"/>
    <w:rsid w:val="00530C22"/>
    <w:rsid w:val="005323A4"/>
    <w:rsid w:val="00534801"/>
    <w:rsid w:val="00535C3C"/>
    <w:rsid w:val="0053687B"/>
    <w:rsid w:val="005369CC"/>
    <w:rsid w:val="0053724B"/>
    <w:rsid w:val="00540469"/>
    <w:rsid w:val="00540C2A"/>
    <w:rsid w:val="00542453"/>
    <w:rsid w:val="00543646"/>
    <w:rsid w:val="00543E40"/>
    <w:rsid w:val="00543EF5"/>
    <w:rsid w:val="0054643B"/>
    <w:rsid w:val="00546D6A"/>
    <w:rsid w:val="00551593"/>
    <w:rsid w:val="005522A6"/>
    <w:rsid w:val="00552624"/>
    <w:rsid w:val="00553FAF"/>
    <w:rsid w:val="0055417D"/>
    <w:rsid w:val="005548F7"/>
    <w:rsid w:val="00554FFA"/>
    <w:rsid w:val="00555059"/>
    <w:rsid w:val="00556283"/>
    <w:rsid w:val="00557AF6"/>
    <w:rsid w:val="00562529"/>
    <w:rsid w:val="0056368B"/>
    <w:rsid w:val="005640B4"/>
    <w:rsid w:val="00564D8B"/>
    <w:rsid w:val="00564E5C"/>
    <w:rsid w:val="005652CE"/>
    <w:rsid w:val="00567910"/>
    <w:rsid w:val="0056792C"/>
    <w:rsid w:val="00571D02"/>
    <w:rsid w:val="00571F71"/>
    <w:rsid w:val="005724AF"/>
    <w:rsid w:val="005726DD"/>
    <w:rsid w:val="00572848"/>
    <w:rsid w:val="0057549A"/>
    <w:rsid w:val="00576A51"/>
    <w:rsid w:val="00576C47"/>
    <w:rsid w:val="00577AEC"/>
    <w:rsid w:val="0058099D"/>
    <w:rsid w:val="0058176B"/>
    <w:rsid w:val="00581E63"/>
    <w:rsid w:val="00581E88"/>
    <w:rsid w:val="005828CF"/>
    <w:rsid w:val="00582BF6"/>
    <w:rsid w:val="005833D1"/>
    <w:rsid w:val="005838AC"/>
    <w:rsid w:val="0058574C"/>
    <w:rsid w:val="005865CA"/>
    <w:rsid w:val="005875D6"/>
    <w:rsid w:val="00587C7A"/>
    <w:rsid w:val="00590E9C"/>
    <w:rsid w:val="00592A0A"/>
    <w:rsid w:val="00592F2A"/>
    <w:rsid w:val="00593B9D"/>
    <w:rsid w:val="005A1EF3"/>
    <w:rsid w:val="005A2C21"/>
    <w:rsid w:val="005A30C5"/>
    <w:rsid w:val="005A3258"/>
    <w:rsid w:val="005A3773"/>
    <w:rsid w:val="005A5736"/>
    <w:rsid w:val="005A595A"/>
    <w:rsid w:val="005A7523"/>
    <w:rsid w:val="005B0B2C"/>
    <w:rsid w:val="005B0FA6"/>
    <w:rsid w:val="005B2EBD"/>
    <w:rsid w:val="005B3429"/>
    <w:rsid w:val="005B55AE"/>
    <w:rsid w:val="005B5F53"/>
    <w:rsid w:val="005B6548"/>
    <w:rsid w:val="005B6EC6"/>
    <w:rsid w:val="005C0D1A"/>
    <w:rsid w:val="005C1206"/>
    <w:rsid w:val="005C345A"/>
    <w:rsid w:val="005C64CC"/>
    <w:rsid w:val="005C6ED8"/>
    <w:rsid w:val="005D045F"/>
    <w:rsid w:val="005D0BAE"/>
    <w:rsid w:val="005D0D06"/>
    <w:rsid w:val="005D2391"/>
    <w:rsid w:val="005D2792"/>
    <w:rsid w:val="005D2AA4"/>
    <w:rsid w:val="005D2CD9"/>
    <w:rsid w:val="005D44E4"/>
    <w:rsid w:val="005D5A01"/>
    <w:rsid w:val="005D5A67"/>
    <w:rsid w:val="005D5E71"/>
    <w:rsid w:val="005D7446"/>
    <w:rsid w:val="005D7F8D"/>
    <w:rsid w:val="005E0F6B"/>
    <w:rsid w:val="005E2E5C"/>
    <w:rsid w:val="005E3351"/>
    <w:rsid w:val="005E3468"/>
    <w:rsid w:val="005E3745"/>
    <w:rsid w:val="005E522F"/>
    <w:rsid w:val="005E7960"/>
    <w:rsid w:val="005F1912"/>
    <w:rsid w:val="005F260E"/>
    <w:rsid w:val="005F2EED"/>
    <w:rsid w:val="005F3BCD"/>
    <w:rsid w:val="005F416E"/>
    <w:rsid w:val="005F50B4"/>
    <w:rsid w:val="00600271"/>
    <w:rsid w:val="006002F0"/>
    <w:rsid w:val="00600B7A"/>
    <w:rsid w:val="00602586"/>
    <w:rsid w:val="00602E01"/>
    <w:rsid w:val="00604925"/>
    <w:rsid w:val="00605C78"/>
    <w:rsid w:val="00605FDE"/>
    <w:rsid w:val="006079B8"/>
    <w:rsid w:val="00607A06"/>
    <w:rsid w:val="00607E8D"/>
    <w:rsid w:val="00610207"/>
    <w:rsid w:val="00611205"/>
    <w:rsid w:val="00611FC1"/>
    <w:rsid w:val="00612BF3"/>
    <w:rsid w:val="00613BD9"/>
    <w:rsid w:val="00615A28"/>
    <w:rsid w:val="006164AE"/>
    <w:rsid w:val="006177DD"/>
    <w:rsid w:val="00617E20"/>
    <w:rsid w:val="00621563"/>
    <w:rsid w:val="00621579"/>
    <w:rsid w:val="00621899"/>
    <w:rsid w:val="00621B6C"/>
    <w:rsid w:val="006239F9"/>
    <w:rsid w:val="00624999"/>
    <w:rsid w:val="00625066"/>
    <w:rsid w:val="0062527A"/>
    <w:rsid w:val="006253CE"/>
    <w:rsid w:val="00625E95"/>
    <w:rsid w:val="006276B5"/>
    <w:rsid w:val="00632DB2"/>
    <w:rsid w:val="00634BF6"/>
    <w:rsid w:val="00634E74"/>
    <w:rsid w:val="00635A22"/>
    <w:rsid w:val="00636364"/>
    <w:rsid w:val="006373EE"/>
    <w:rsid w:val="00637DD9"/>
    <w:rsid w:val="00640314"/>
    <w:rsid w:val="00640AF4"/>
    <w:rsid w:val="00640EEF"/>
    <w:rsid w:val="0064153F"/>
    <w:rsid w:val="0064168D"/>
    <w:rsid w:val="00644231"/>
    <w:rsid w:val="00645C48"/>
    <w:rsid w:val="00647E46"/>
    <w:rsid w:val="00647F51"/>
    <w:rsid w:val="00651243"/>
    <w:rsid w:val="006534B5"/>
    <w:rsid w:val="00654065"/>
    <w:rsid w:val="00655816"/>
    <w:rsid w:val="006613AD"/>
    <w:rsid w:val="006613C5"/>
    <w:rsid w:val="00663948"/>
    <w:rsid w:val="00664632"/>
    <w:rsid w:val="00664ADB"/>
    <w:rsid w:val="006659FE"/>
    <w:rsid w:val="00666B38"/>
    <w:rsid w:val="00667064"/>
    <w:rsid w:val="00667080"/>
    <w:rsid w:val="00667944"/>
    <w:rsid w:val="0067181F"/>
    <w:rsid w:val="0067183B"/>
    <w:rsid w:val="0067215B"/>
    <w:rsid w:val="00672CF2"/>
    <w:rsid w:val="00673E2E"/>
    <w:rsid w:val="00674457"/>
    <w:rsid w:val="0067602C"/>
    <w:rsid w:val="00676B30"/>
    <w:rsid w:val="00677D89"/>
    <w:rsid w:val="00681977"/>
    <w:rsid w:val="00681983"/>
    <w:rsid w:val="00682CD2"/>
    <w:rsid w:val="006836C4"/>
    <w:rsid w:val="00685077"/>
    <w:rsid w:val="00685EFA"/>
    <w:rsid w:val="00686991"/>
    <w:rsid w:val="00686A10"/>
    <w:rsid w:val="00686A8C"/>
    <w:rsid w:val="006873EB"/>
    <w:rsid w:val="00696D2D"/>
    <w:rsid w:val="00696D6B"/>
    <w:rsid w:val="006A12A9"/>
    <w:rsid w:val="006A1357"/>
    <w:rsid w:val="006A2C08"/>
    <w:rsid w:val="006A5524"/>
    <w:rsid w:val="006A5E09"/>
    <w:rsid w:val="006A6B89"/>
    <w:rsid w:val="006B0481"/>
    <w:rsid w:val="006B156D"/>
    <w:rsid w:val="006B1734"/>
    <w:rsid w:val="006B23A8"/>
    <w:rsid w:val="006B27EB"/>
    <w:rsid w:val="006B49C4"/>
    <w:rsid w:val="006C1DCF"/>
    <w:rsid w:val="006C5A28"/>
    <w:rsid w:val="006C5DA9"/>
    <w:rsid w:val="006C61D8"/>
    <w:rsid w:val="006C7171"/>
    <w:rsid w:val="006C7A34"/>
    <w:rsid w:val="006C7BFF"/>
    <w:rsid w:val="006D1333"/>
    <w:rsid w:val="006D1A52"/>
    <w:rsid w:val="006D1E42"/>
    <w:rsid w:val="006D1E5C"/>
    <w:rsid w:val="006D3331"/>
    <w:rsid w:val="006D4D5B"/>
    <w:rsid w:val="006D603A"/>
    <w:rsid w:val="006D6F92"/>
    <w:rsid w:val="006E077E"/>
    <w:rsid w:val="006E0927"/>
    <w:rsid w:val="006E093E"/>
    <w:rsid w:val="006E1FE1"/>
    <w:rsid w:val="006E2893"/>
    <w:rsid w:val="006E390F"/>
    <w:rsid w:val="006E71BD"/>
    <w:rsid w:val="006F0855"/>
    <w:rsid w:val="006F10FE"/>
    <w:rsid w:val="006F3939"/>
    <w:rsid w:val="006F4852"/>
    <w:rsid w:val="006F5388"/>
    <w:rsid w:val="006F64C0"/>
    <w:rsid w:val="006F756C"/>
    <w:rsid w:val="007009B7"/>
    <w:rsid w:val="007024A4"/>
    <w:rsid w:val="007037FD"/>
    <w:rsid w:val="00703CDD"/>
    <w:rsid w:val="00704DF2"/>
    <w:rsid w:val="007103EC"/>
    <w:rsid w:val="0071174D"/>
    <w:rsid w:val="007119DF"/>
    <w:rsid w:val="00712E2C"/>
    <w:rsid w:val="007136C2"/>
    <w:rsid w:val="00713EEF"/>
    <w:rsid w:val="0071424B"/>
    <w:rsid w:val="00715540"/>
    <w:rsid w:val="007162BF"/>
    <w:rsid w:val="00717814"/>
    <w:rsid w:val="00717C99"/>
    <w:rsid w:val="00720293"/>
    <w:rsid w:val="0072165A"/>
    <w:rsid w:val="00722873"/>
    <w:rsid w:val="00723ADD"/>
    <w:rsid w:val="007254E4"/>
    <w:rsid w:val="00726977"/>
    <w:rsid w:val="007273AB"/>
    <w:rsid w:val="0072768B"/>
    <w:rsid w:val="007276DF"/>
    <w:rsid w:val="007276FC"/>
    <w:rsid w:val="00730121"/>
    <w:rsid w:val="00730B80"/>
    <w:rsid w:val="00732036"/>
    <w:rsid w:val="00733331"/>
    <w:rsid w:val="007353E5"/>
    <w:rsid w:val="007363E6"/>
    <w:rsid w:val="007372DE"/>
    <w:rsid w:val="00737B33"/>
    <w:rsid w:val="007410AB"/>
    <w:rsid w:val="00741A5A"/>
    <w:rsid w:val="00741FB9"/>
    <w:rsid w:val="00742057"/>
    <w:rsid w:val="007423F9"/>
    <w:rsid w:val="0074253D"/>
    <w:rsid w:val="00744365"/>
    <w:rsid w:val="00744FF0"/>
    <w:rsid w:val="00747F59"/>
    <w:rsid w:val="00750974"/>
    <w:rsid w:val="007513A4"/>
    <w:rsid w:val="007543FA"/>
    <w:rsid w:val="0075460E"/>
    <w:rsid w:val="0075572F"/>
    <w:rsid w:val="00756448"/>
    <w:rsid w:val="007572F8"/>
    <w:rsid w:val="00757D47"/>
    <w:rsid w:val="00761BB7"/>
    <w:rsid w:val="007639A6"/>
    <w:rsid w:val="00764F1C"/>
    <w:rsid w:val="007660DE"/>
    <w:rsid w:val="00767EBE"/>
    <w:rsid w:val="00770E62"/>
    <w:rsid w:val="00771F05"/>
    <w:rsid w:val="007723C8"/>
    <w:rsid w:val="007724AA"/>
    <w:rsid w:val="00773620"/>
    <w:rsid w:val="007737B3"/>
    <w:rsid w:val="0077521D"/>
    <w:rsid w:val="00776EFC"/>
    <w:rsid w:val="0078050A"/>
    <w:rsid w:val="00780BFB"/>
    <w:rsid w:val="00780D7B"/>
    <w:rsid w:val="00780FED"/>
    <w:rsid w:val="00781AF6"/>
    <w:rsid w:val="0078200D"/>
    <w:rsid w:val="00783F11"/>
    <w:rsid w:val="00784A0F"/>
    <w:rsid w:val="00785847"/>
    <w:rsid w:val="007861DB"/>
    <w:rsid w:val="00786411"/>
    <w:rsid w:val="00786BAE"/>
    <w:rsid w:val="00790EFD"/>
    <w:rsid w:val="00790F00"/>
    <w:rsid w:val="00791AE3"/>
    <w:rsid w:val="007922AF"/>
    <w:rsid w:val="0079282C"/>
    <w:rsid w:val="00793F27"/>
    <w:rsid w:val="007954AA"/>
    <w:rsid w:val="007958DE"/>
    <w:rsid w:val="00795D19"/>
    <w:rsid w:val="00797462"/>
    <w:rsid w:val="00797995"/>
    <w:rsid w:val="007A002C"/>
    <w:rsid w:val="007A0933"/>
    <w:rsid w:val="007A0CA4"/>
    <w:rsid w:val="007A192C"/>
    <w:rsid w:val="007A2835"/>
    <w:rsid w:val="007A3AAA"/>
    <w:rsid w:val="007A6184"/>
    <w:rsid w:val="007A7162"/>
    <w:rsid w:val="007B00BE"/>
    <w:rsid w:val="007B0F89"/>
    <w:rsid w:val="007B0FDC"/>
    <w:rsid w:val="007B1D75"/>
    <w:rsid w:val="007B2EC7"/>
    <w:rsid w:val="007B2ED8"/>
    <w:rsid w:val="007B3B83"/>
    <w:rsid w:val="007B4BC4"/>
    <w:rsid w:val="007B4BC5"/>
    <w:rsid w:val="007B665B"/>
    <w:rsid w:val="007B7000"/>
    <w:rsid w:val="007B7A58"/>
    <w:rsid w:val="007C035D"/>
    <w:rsid w:val="007C23BE"/>
    <w:rsid w:val="007C36E0"/>
    <w:rsid w:val="007C3FD8"/>
    <w:rsid w:val="007C3FE7"/>
    <w:rsid w:val="007C431E"/>
    <w:rsid w:val="007C4373"/>
    <w:rsid w:val="007C7FF3"/>
    <w:rsid w:val="007D053A"/>
    <w:rsid w:val="007D09B8"/>
    <w:rsid w:val="007D0B2D"/>
    <w:rsid w:val="007D1250"/>
    <w:rsid w:val="007D4B3C"/>
    <w:rsid w:val="007D598A"/>
    <w:rsid w:val="007D6767"/>
    <w:rsid w:val="007D6D33"/>
    <w:rsid w:val="007E1748"/>
    <w:rsid w:val="007E48B2"/>
    <w:rsid w:val="007E4D57"/>
    <w:rsid w:val="007F038C"/>
    <w:rsid w:val="007F19F2"/>
    <w:rsid w:val="007F1F3A"/>
    <w:rsid w:val="007F37CA"/>
    <w:rsid w:val="007F42C7"/>
    <w:rsid w:val="007F5B6A"/>
    <w:rsid w:val="007F606F"/>
    <w:rsid w:val="008000F1"/>
    <w:rsid w:val="00800AD8"/>
    <w:rsid w:val="008034B3"/>
    <w:rsid w:val="00806769"/>
    <w:rsid w:val="00814842"/>
    <w:rsid w:val="00815324"/>
    <w:rsid w:val="00815A34"/>
    <w:rsid w:val="008169A7"/>
    <w:rsid w:val="00816EA2"/>
    <w:rsid w:val="008176CC"/>
    <w:rsid w:val="008218DD"/>
    <w:rsid w:val="00825A9A"/>
    <w:rsid w:val="0083177A"/>
    <w:rsid w:val="00831BFF"/>
    <w:rsid w:val="00832602"/>
    <w:rsid w:val="0083428F"/>
    <w:rsid w:val="00835A4E"/>
    <w:rsid w:val="008365F0"/>
    <w:rsid w:val="00840021"/>
    <w:rsid w:val="0084138A"/>
    <w:rsid w:val="00841F44"/>
    <w:rsid w:val="00845BCA"/>
    <w:rsid w:val="008472E2"/>
    <w:rsid w:val="008501A8"/>
    <w:rsid w:val="00851385"/>
    <w:rsid w:val="0085199A"/>
    <w:rsid w:val="008543AC"/>
    <w:rsid w:val="008545E3"/>
    <w:rsid w:val="00854949"/>
    <w:rsid w:val="008550CB"/>
    <w:rsid w:val="00856EC8"/>
    <w:rsid w:val="00857AED"/>
    <w:rsid w:val="00860EF7"/>
    <w:rsid w:val="00863064"/>
    <w:rsid w:val="00863953"/>
    <w:rsid w:val="00863AFF"/>
    <w:rsid w:val="0086757E"/>
    <w:rsid w:val="008739B9"/>
    <w:rsid w:val="00873A2C"/>
    <w:rsid w:val="00876FB4"/>
    <w:rsid w:val="008801A3"/>
    <w:rsid w:val="0088258B"/>
    <w:rsid w:val="00882929"/>
    <w:rsid w:val="008839CE"/>
    <w:rsid w:val="00883BC1"/>
    <w:rsid w:val="008840AA"/>
    <w:rsid w:val="008846BE"/>
    <w:rsid w:val="00884ADE"/>
    <w:rsid w:val="00884D4F"/>
    <w:rsid w:val="00887D9B"/>
    <w:rsid w:val="00891AEA"/>
    <w:rsid w:val="00897D51"/>
    <w:rsid w:val="008A0BBF"/>
    <w:rsid w:val="008A1013"/>
    <w:rsid w:val="008A385B"/>
    <w:rsid w:val="008A3945"/>
    <w:rsid w:val="008A4286"/>
    <w:rsid w:val="008A48C7"/>
    <w:rsid w:val="008A52F7"/>
    <w:rsid w:val="008A6BDA"/>
    <w:rsid w:val="008A7AA5"/>
    <w:rsid w:val="008A7E63"/>
    <w:rsid w:val="008B0020"/>
    <w:rsid w:val="008B1BD0"/>
    <w:rsid w:val="008B3A72"/>
    <w:rsid w:val="008B3CF9"/>
    <w:rsid w:val="008B6788"/>
    <w:rsid w:val="008B6980"/>
    <w:rsid w:val="008C1370"/>
    <w:rsid w:val="008C1422"/>
    <w:rsid w:val="008C5AA2"/>
    <w:rsid w:val="008C5BB2"/>
    <w:rsid w:val="008C6417"/>
    <w:rsid w:val="008C66F8"/>
    <w:rsid w:val="008C6E95"/>
    <w:rsid w:val="008C775C"/>
    <w:rsid w:val="008D0B71"/>
    <w:rsid w:val="008D124A"/>
    <w:rsid w:val="008D1BDC"/>
    <w:rsid w:val="008D1F2B"/>
    <w:rsid w:val="008D1F60"/>
    <w:rsid w:val="008D3AA9"/>
    <w:rsid w:val="008D4C72"/>
    <w:rsid w:val="008D566B"/>
    <w:rsid w:val="008D6237"/>
    <w:rsid w:val="008D6816"/>
    <w:rsid w:val="008D76CE"/>
    <w:rsid w:val="008E0581"/>
    <w:rsid w:val="008E085A"/>
    <w:rsid w:val="008E1B6A"/>
    <w:rsid w:val="008E315F"/>
    <w:rsid w:val="008E395B"/>
    <w:rsid w:val="008E661E"/>
    <w:rsid w:val="008E6C16"/>
    <w:rsid w:val="008E72F1"/>
    <w:rsid w:val="008F0113"/>
    <w:rsid w:val="008F0AFD"/>
    <w:rsid w:val="008F0B4A"/>
    <w:rsid w:val="008F2D68"/>
    <w:rsid w:val="008F34E1"/>
    <w:rsid w:val="008F4893"/>
    <w:rsid w:val="008F5B25"/>
    <w:rsid w:val="008F6906"/>
    <w:rsid w:val="008F7C92"/>
    <w:rsid w:val="008F7E45"/>
    <w:rsid w:val="00901CA2"/>
    <w:rsid w:val="00901F30"/>
    <w:rsid w:val="00903708"/>
    <w:rsid w:val="00903B0B"/>
    <w:rsid w:val="0090448B"/>
    <w:rsid w:val="00906ABB"/>
    <w:rsid w:val="00906CAA"/>
    <w:rsid w:val="009129BF"/>
    <w:rsid w:val="00912ABC"/>
    <w:rsid w:val="00913E80"/>
    <w:rsid w:val="00913F9E"/>
    <w:rsid w:val="0092213E"/>
    <w:rsid w:val="009228EE"/>
    <w:rsid w:val="00923806"/>
    <w:rsid w:val="0092604D"/>
    <w:rsid w:val="00927567"/>
    <w:rsid w:val="00927FE9"/>
    <w:rsid w:val="00930214"/>
    <w:rsid w:val="009308D2"/>
    <w:rsid w:val="00932037"/>
    <w:rsid w:val="009335CA"/>
    <w:rsid w:val="00933AC0"/>
    <w:rsid w:val="00935160"/>
    <w:rsid w:val="00935871"/>
    <w:rsid w:val="00935ED2"/>
    <w:rsid w:val="00937BF4"/>
    <w:rsid w:val="00940CCA"/>
    <w:rsid w:val="00941074"/>
    <w:rsid w:val="00941434"/>
    <w:rsid w:val="009438AB"/>
    <w:rsid w:val="0094698F"/>
    <w:rsid w:val="00946B47"/>
    <w:rsid w:val="00951088"/>
    <w:rsid w:val="009526E2"/>
    <w:rsid w:val="00953568"/>
    <w:rsid w:val="0095740A"/>
    <w:rsid w:val="009605A4"/>
    <w:rsid w:val="0096095D"/>
    <w:rsid w:val="009609FD"/>
    <w:rsid w:val="0096220A"/>
    <w:rsid w:val="009631A0"/>
    <w:rsid w:val="009642CB"/>
    <w:rsid w:val="009642F2"/>
    <w:rsid w:val="009651FE"/>
    <w:rsid w:val="00966F49"/>
    <w:rsid w:val="009678E1"/>
    <w:rsid w:val="00970DAC"/>
    <w:rsid w:val="009710FF"/>
    <w:rsid w:val="009715CC"/>
    <w:rsid w:val="009715FD"/>
    <w:rsid w:val="00971C2E"/>
    <w:rsid w:val="00971D73"/>
    <w:rsid w:val="00973F98"/>
    <w:rsid w:val="00975737"/>
    <w:rsid w:val="009775AE"/>
    <w:rsid w:val="0098003D"/>
    <w:rsid w:val="0098013C"/>
    <w:rsid w:val="009843FF"/>
    <w:rsid w:val="00984A75"/>
    <w:rsid w:val="00984B10"/>
    <w:rsid w:val="009877C8"/>
    <w:rsid w:val="00992F28"/>
    <w:rsid w:val="00993D71"/>
    <w:rsid w:val="009964CE"/>
    <w:rsid w:val="0099650C"/>
    <w:rsid w:val="009969BF"/>
    <w:rsid w:val="009A050E"/>
    <w:rsid w:val="009A1A80"/>
    <w:rsid w:val="009A1CF4"/>
    <w:rsid w:val="009A2750"/>
    <w:rsid w:val="009A2EDE"/>
    <w:rsid w:val="009A3C78"/>
    <w:rsid w:val="009A46FA"/>
    <w:rsid w:val="009A4B7B"/>
    <w:rsid w:val="009A5E38"/>
    <w:rsid w:val="009A7600"/>
    <w:rsid w:val="009A77D4"/>
    <w:rsid w:val="009B0F45"/>
    <w:rsid w:val="009B17E6"/>
    <w:rsid w:val="009B40D6"/>
    <w:rsid w:val="009B5FFD"/>
    <w:rsid w:val="009B73A8"/>
    <w:rsid w:val="009C20F8"/>
    <w:rsid w:val="009C2252"/>
    <w:rsid w:val="009C3A47"/>
    <w:rsid w:val="009C3D23"/>
    <w:rsid w:val="009C4023"/>
    <w:rsid w:val="009C57AE"/>
    <w:rsid w:val="009C6E67"/>
    <w:rsid w:val="009C7841"/>
    <w:rsid w:val="009C7A47"/>
    <w:rsid w:val="009D0E5F"/>
    <w:rsid w:val="009D1B53"/>
    <w:rsid w:val="009D25E2"/>
    <w:rsid w:val="009D5E35"/>
    <w:rsid w:val="009D60AD"/>
    <w:rsid w:val="009D712D"/>
    <w:rsid w:val="009D7282"/>
    <w:rsid w:val="009D7A91"/>
    <w:rsid w:val="009E1C32"/>
    <w:rsid w:val="009E2D41"/>
    <w:rsid w:val="009E5C33"/>
    <w:rsid w:val="009E5D8E"/>
    <w:rsid w:val="009E7658"/>
    <w:rsid w:val="009E7AA6"/>
    <w:rsid w:val="009F0872"/>
    <w:rsid w:val="009F2728"/>
    <w:rsid w:val="009F2789"/>
    <w:rsid w:val="009F5EB4"/>
    <w:rsid w:val="009F6BAD"/>
    <w:rsid w:val="009F74BD"/>
    <w:rsid w:val="009F7679"/>
    <w:rsid w:val="00A001E6"/>
    <w:rsid w:val="00A00377"/>
    <w:rsid w:val="00A03722"/>
    <w:rsid w:val="00A05145"/>
    <w:rsid w:val="00A11DE7"/>
    <w:rsid w:val="00A12503"/>
    <w:rsid w:val="00A12FC5"/>
    <w:rsid w:val="00A130FE"/>
    <w:rsid w:val="00A13779"/>
    <w:rsid w:val="00A14E08"/>
    <w:rsid w:val="00A14E88"/>
    <w:rsid w:val="00A152FB"/>
    <w:rsid w:val="00A16377"/>
    <w:rsid w:val="00A17517"/>
    <w:rsid w:val="00A20F37"/>
    <w:rsid w:val="00A21A2D"/>
    <w:rsid w:val="00A2367E"/>
    <w:rsid w:val="00A24FB5"/>
    <w:rsid w:val="00A25588"/>
    <w:rsid w:val="00A2706A"/>
    <w:rsid w:val="00A31172"/>
    <w:rsid w:val="00A31654"/>
    <w:rsid w:val="00A3398C"/>
    <w:rsid w:val="00A347BA"/>
    <w:rsid w:val="00A348C9"/>
    <w:rsid w:val="00A349EF"/>
    <w:rsid w:val="00A3543C"/>
    <w:rsid w:val="00A36106"/>
    <w:rsid w:val="00A370BF"/>
    <w:rsid w:val="00A40329"/>
    <w:rsid w:val="00A41065"/>
    <w:rsid w:val="00A43459"/>
    <w:rsid w:val="00A44818"/>
    <w:rsid w:val="00A45196"/>
    <w:rsid w:val="00A47000"/>
    <w:rsid w:val="00A475A8"/>
    <w:rsid w:val="00A50DF8"/>
    <w:rsid w:val="00A51C3A"/>
    <w:rsid w:val="00A5523C"/>
    <w:rsid w:val="00A56D57"/>
    <w:rsid w:val="00A56E2F"/>
    <w:rsid w:val="00A57401"/>
    <w:rsid w:val="00A60E28"/>
    <w:rsid w:val="00A61961"/>
    <w:rsid w:val="00A623E6"/>
    <w:rsid w:val="00A62DD7"/>
    <w:rsid w:val="00A637DA"/>
    <w:rsid w:val="00A63ACA"/>
    <w:rsid w:val="00A643AA"/>
    <w:rsid w:val="00A65BC1"/>
    <w:rsid w:val="00A65FEB"/>
    <w:rsid w:val="00A660BC"/>
    <w:rsid w:val="00A67096"/>
    <w:rsid w:val="00A70507"/>
    <w:rsid w:val="00A7196D"/>
    <w:rsid w:val="00A738A5"/>
    <w:rsid w:val="00A73948"/>
    <w:rsid w:val="00A760FA"/>
    <w:rsid w:val="00A76588"/>
    <w:rsid w:val="00A803F8"/>
    <w:rsid w:val="00A80CA8"/>
    <w:rsid w:val="00A81C4C"/>
    <w:rsid w:val="00A82FAC"/>
    <w:rsid w:val="00A83ACF"/>
    <w:rsid w:val="00A83C0B"/>
    <w:rsid w:val="00A8416F"/>
    <w:rsid w:val="00A84C45"/>
    <w:rsid w:val="00A86133"/>
    <w:rsid w:val="00A86251"/>
    <w:rsid w:val="00A86784"/>
    <w:rsid w:val="00A904D4"/>
    <w:rsid w:val="00A93449"/>
    <w:rsid w:val="00A954B7"/>
    <w:rsid w:val="00A96FF7"/>
    <w:rsid w:val="00A972DE"/>
    <w:rsid w:val="00A97AF1"/>
    <w:rsid w:val="00A97B0E"/>
    <w:rsid w:val="00AA2411"/>
    <w:rsid w:val="00AA3607"/>
    <w:rsid w:val="00AA3FF6"/>
    <w:rsid w:val="00AA46E1"/>
    <w:rsid w:val="00AA7DA0"/>
    <w:rsid w:val="00AB193A"/>
    <w:rsid w:val="00AB2236"/>
    <w:rsid w:val="00AB3101"/>
    <w:rsid w:val="00AB32D4"/>
    <w:rsid w:val="00AB3C3F"/>
    <w:rsid w:val="00AB412A"/>
    <w:rsid w:val="00AB49AD"/>
    <w:rsid w:val="00AB5EEA"/>
    <w:rsid w:val="00AB68B7"/>
    <w:rsid w:val="00AB6D3A"/>
    <w:rsid w:val="00AB76DB"/>
    <w:rsid w:val="00AB782D"/>
    <w:rsid w:val="00AC099D"/>
    <w:rsid w:val="00AC1A8D"/>
    <w:rsid w:val="00AC1E66"/>
    <w:rsid w:val="00AC223E"/>
    <w:rsid w:val="00AC2D36"/>
    <w:rsid w:val="00AC532A"/>
    <w:rsid w:val="00AC5A7C"/>
    <w:rsid w:val="00AC5BC6"/>
    <w:rsid w:val="00AC79B5"/>
    <w:rsid w:val="00AD7078"/>
    <w:rsid w:val="00AE1090"/>
    <w:rsid w:val="00AE27A7"/>
    <w:rsid w:val="00AE2EBF"/>
    <w:rsid w:val="00AE2EC1"/>
    <w:rsid w:val="00AE4459"/>
    <w:rsid w:val="00AE50E5"/>
    <w:rsid w:val="00AE5239"/>
    <w:rsid w:val="00AE52DB"/>
    <w:rsid w:val="00AE5453"/>
    <w:rsid w:val="00AE589C"/>
    <w:rsid w:val="00AE6EC9"/>
    <w:rsid w:val="00AE7420"/>
    <w:rsid w:val="00AE7ECA"/>
    <w:rsid w:val="00AF26C2"/>
    <w:rsid w:val="00AF288D"/>
    <w:rsid w:val="00AF2B2F"/>
    <w:rsid w:val="00AF2F83"/>
    <w:rsid w:val="00AF326E"/>
    <w:rsid w:val="00AF4F9D"/>
    <w:rsid w:val="00AF6C54"/>
    <w:rsid w:val="00B005A8"/>
    <w:rsid w:val="00B00C22"/>
    <w:rsid w:val="00B01946"/>
    <w:rsid w:val="00B01975"/>
    <w:rsid w:val="00B01E60"/>
    <w:rsid w:val="00B020DC"/>
    <w:rsid w:val="00B03452"/>
    <w:rsid w:val="00B03848"/>
    <w:rsid w:val="00B04CA5"/>
    <w:rsid w:val="00B050C6"/>
    <w:rsid w:val="00B059FD"/>
    <w:rsid w:val="00B06993"/>
    <w:rsid w:val="00B06D7E"/>
    <w:rsid w:val="00B125B1"/>
    <w:rsid w:val="00B14CC9"/>
    <w:rsid w:val="00B14D72"/>
    <w:rsid w:val="00B16A45"/>
    <w:rsid w:val="00B23F06"/>
    <w:rsid w:val="00B24146"/>
    <w:rsid w:val="00B24636"/>
    <w:rsid w:val="00B2699D"/>
    <w:rsid w:val="00B26F28"/>
    <w:rsid w:val="00B275EB"/>
    <w:rsid w:val="00B30306"/>
    <w:rsid w:val="00B30AC6"/>
    <w:rsid w:val="00B32FDE"/>
    <w:rsid w:val="00B33A73"/>
    <w:rsid w:val="00B34921"/>
    <w:rsid w:val="00B34B86"/>
    <w:rsid w:val="00B3602F"/>
    <w:rsid w:val="00B36ADE"/>
    <w:rsid w:val="00B372D6"/>
    <w:rsid w:val="00B40F55"/>
    <w:rsid w:val="00B4120D"/>
    <w:rsid w:val="00B417CD"/>
    <w:rsid w:val="00B42CFE"/>
    <w:rsid w:val="00B444AA"/>
    <w:rsid w:val="00B50D5A"/>
    <w:rsid w:val="00B511D5"/>
    <w:rsid w:val="00B51C16"/>
    <w:rsid w:val="00B51C3B"/>
    <w:rsid w:val="00B528AC"/>
    <w:rsid w:val="00B52D7E"/>
    <w:rsid w:val="00B55044"/>
    <w:rsid w:val="00B606C7"/>
    <w:rsid w:val="00B6107E"/>
    <w:rsid w:val="00B61085"/>
    <w:rsid w:val="00B61527"/>
    <w:rsid w:val="00B63374"/>
    <w:rsid w:val="00B638AD"/>
    <w:rsid w:val="00B64160"/>
    <w:rsid w:val="00B654DD"/>
    <w:rsid w:val="00B66AD9"/>
    <w:rsid w:val="00B7222C"/>
    <w:rsid w:val="00B729C4"/>
    <w:rsid w:val="00B72BF1"/>
    <w:rsid w:val="00B74338"/>
    <w:rsid w:val="00B74EE6"/>
    <w:rsid w:val="00B77705"/>
    <w:rsid w:val="00B81101"/>
    <w:rsid w:val="00B816C4"/>
    <w:rsid w:val="00B82593"/>
    <w:rsid w:val="00B86B07"/>
    <w:rsid w:val="00B91329"/>
    <w:rsid w:val="00B9246B"/>
    <w:rsid w:val="00B928E2"/>
    <w:rsid w:val="00B940F0"/>
    <w:rsid w:val="00B94314"/>
    <w:rsid w:val="00B94855"/>
    <w:rsid w:val="00B95F6C"/>
    <w:rsid w:val="00B96BDD"/>
    <w:rsid w:val="00BA0CFC"/>
    <w:rsid w:val="00BA1BB4"/>
    <w:rsid w:val="00BA2E35"/>
    <w:rsid w:val="00BA4E1F"/>
    <w:rsid w:val="00BA59E7"/>
    <w:rsid w:val="00BA5B06"/>
    <w:rsid w:val="00BA779D"/>
    <w:rsid w:val="00BB0F0B"/>
    <w:rsid w:val="00BB5969"/>
    <w:rsid w:val="00BB5C54"/>
    <w:rsid w:val="00BB6C5F"/>
    <w:rsid w:val="00BB798D"/>
    <w:rsid w:val="00BC16EC"/>
    <w:rsid w:val="00BC413D"/>
    <w:rsid w:val="00BC56F7"/>
    <w:rsid w:val="00BC58ED"/>
    <w:rsid w:val="00BC6BC7"/>
    <w:rsid w:val="00BC70A2"/>
    <w:rsid w:val="00BD14A8"/>
    <w:rsid w:val="00BD3DFD"/>
    <w:rsid w:val="00BD44A7"/>
    <w:rsid w:val="00BD583F"/>
    <w:rsid w:val="00BD7465"/>
    <w:rsid w:val="00BE138C"/>
    <w:rsid w:val="00BE22D9"/>
    <w:rsid w:val="00BE2AB3"/>
    <w:rsid w:val="00BE3CA0"/>
    <w:rsid w:val="00BE4B31"/>
    <w:rsid w:val="00BE698B"/>
    <w:rsid w:val="00BE6CE8"/>
    <w:rsid w:val="00BF0DB0"/>
    <w:rsid w:val="00BF197A"/>
    <w:rsid w:val="00BF3C56"/>
    <w:rsid w:val="00BF57D3"/>
    <w:rsid w:val="00BF7816"/>
    <w:rsid w:val="00C01A3A"/>
    <w:rsid w:val="00C02B53"/>
    <w:rsid w:val="00C02D3D"/>
    <w:rsid w:val="00C04C58"/>
    <w:rsid w:val="00C06477"/>
    <w:rsid w:val="00C1064A"/>
    <w:rsid w:val="00C108BA"/>
    <w:rsid w:val="00C11F4B"/>
    <w:rsid w:val="00C13954"/>
    <w:rsid w:val="00C13CDD"/>
    <w:rsid w:val="00C15A5D"/>
    <w:rsid w:val="00C162B5"/>
    <w:rsid w:val="00C178E5"/>
    <w:rsid w:val="00C22679"/>
    <w:rsid w:val="00C24C5A"/>
    <w:rsid w:val="00C255B4"/>
    <w:rsid w:val="00C26EE3"/>
    <w:rsid w:val="00C2718A"/>
    <w:rsid w:val="00C27EBA"/>
    <w:rsid w:val="00C325F6"/>
    <w:rsid w:val="00C348FC"/>
    <w:rsid w:val="00C35A51"/>
    <w:rsid w:val="00C3779C"/>
    <w:rsid w:val="00C378D8"/>
    <w:rsid w:val="00C37931"/>
    <w:rsid w:val="00C405A0"/>
    <w:rsid w:val="00C407D3"/>
    <w:rsid w:val="00C4109B"/>
    <w:rsid w:val="00C412AA"/>
    <w:rsid w:val="00C412ED"/>
    <w:rsid w:val="00C42688"/>
    <w:rsid w:val="00C430BA"/>
    <w:rsid w:val="00C44001"/>
    <w:rsid w:val="00C45338"/>
    <w:rsid w:val="00C502C5"/>
    <w:rsid w:val="00C509D4"/>
    <w:rsid w:val="00C50E9B"/>
    <w:rsid w:val="00C522AC"/>
    <w:rsid w:val="00C546E5"/>
    <w:rsid w:val="00C568F4"/>
    <w:rsid w:val="00C61C94"/>
    <w:rsid w:val="00C633B1"/>
    <w:rsid w:val="00C63DE4"/>
    <w:rsid w:val="00C66ED2"/>
    <w:rsid w:val="00C704EF"/>
    <w:rsid w:val="00C72CD7"/>
    <w:rsid w:val="00C73256"/>
    <w:rsid w:val="00C73292"/>
    <w:rsid w:val="00C74398"/>
    <w:rsid w:val="00C74A7C"/>
    <w:rsid w:val="00C74B74"/>
    <w:rsid w:val="00C76319"/>
    <w:rsid w:val="00C826F7"/>
    <w:rsid w:val="00C83E9F"/>
    <w:rsid w:val="00C8405C"/>
    <w:rsid w:val="00C857B0"/>
    <w:rsid w:val="00C85F4C"/>
    <w:rsid w:val="00C8688A"/>
    <w:rsid w:val="00C8797F"/>
    <w:rsid w:val="00C9560A"/>
    <w:rsid w:val="00C96135"/>
    <w:rsid w:val="00CA0014"/>
    <w:rsid w:val="00CA0F53"/>
    <w:rsid w:val="00CA121A"/>
    <w:rsid w:val="00CA1CE6"/>
    <w:rsid w:val="00CA1D2C"/>
    <w:rsid w:val="00CA4573"/>
    <w:rsid w:val="00CA4CA4"/>
    <w:rsid w:val="00CA57E0"/>
    <w:rsid w:val="00CA7EB9"/>
    <w:rsid w:val="00CB12EF"/>
    <w:rsid w:val="00CB14FD"/>
    <w:rsid w:val="00CB1FC6"/>
    <w:rsid w:val="00CB6207"/>
    <w:rsid w:val="00CB70A2"/>
    <w:rsid w:val="00CB76F2"/>
    <w:rsid w:val="00CC095D"/>
    <w:rsid w:val="00CC1386"/>
    <w:rsid w:val="00CC13F1"/>
    <w:rsid w:val="00CC1D44"/>
    <w:rsid w:val="00CC3440"/>
    <w:rsid w:val="00CC3AAF"/>
    <w:rsid w:val="00CC5362"/>
    <w:rsid w:val="00CC54F4"/>
    <w:rsid w:val="00CC7613"/>
    <w:rsid w:val="00CD089D"/>
    <w:rsid w:val="00CD08B3"/>
    <w:rsid w:val="00CD0CFC"/>
    <w:rsid w:val="00CD12F5"/>
    <w:rsid w:val="00CD1857"/>
    <w:rsid w:val="00CD2961"/>
    <w:rsid w:val="00CD2C86"/>
    <w:rsid w:val="00CD2DA6"/>
    <w:rsid w:val="00CD3E2B"/>
    <w:rsid w:val="00CD40B8"/>
    <w:rsid w:val="00CD4B4E"/>
    <w:rsid w:val="00CD53A3"/>
    <w:rsid w:val="00CD7D1A"/>
    <w:rsid w:val="00CE052A"/>
    <w:rsid w:val="00CE090F"/>
    <w:rsid w:val="00CE233D"/>
    <w:rsid w:val="00CE3406"/>
    <w:rsid w:val="00CE3ED0"/>
    <w:rsid w:val="00CE4C7E"/>
    <w:rsid w:val="00CE5B83"/>
    <w:rsid w:val="00CE6233"/>
    <w:rsid w:val="00CE6698"/>
    <w:rsid w:val="00CE6E96"/>
    <w:rsid w:val="00CE70B1"/>
    <w:rsid w:val="00CE7326"/>
    <w:rsid w:val="00CE7365"/>
    <w:rsid w:val="00CE77DE"/>
    <w:rsid w:val="00CE7D90"/>
    <w:rsid w:val="00CF044C"/>
    <w:rsid w:val="00CF09A8"/>
    <w:rsid w:val="00CF0C36"/>
    <w:rsid w:val="00CF20A5"/>
    <w:rsid w:val="00CF3EED"/>
    <w:rsid w:val="00CF5460"/>
    <w:rsid w:val="00CF5E93"/>
    <w:rsid w:val="00CF67E6"/>
    <w:rsid w:val="00CF7ABF"/>
    <w:rsid w:val="00D004A1"/>
    <w:rsid w:val="00D00909"/>
    <w:rsid w:val="00D02D28"/>
    <w:rsid w:val="00D036DF"/>
    <w:rsid w:val="00D04208"/>
    <w:rsid w:val="00D05B1D"/>
    <w:rsid w:val="00D106AD"/>
    <w:rsid w:val="00D10FBE"/>
    <w:rsid w:val="00D1180C"/>
    <w:rsid w:val="00D12BDA"/>
    <w:rsid w:val="00D13122"/>
    <w:rsid w:val="00D1410D"/>
    <w:rsid w:val="00D14378"/>
    <w:rsid w:val="00D14DE6"/>
    <w:rsid w:val="00D15A77"/>
    <w:rsid w:val="00D16110"/>
    <w:rsid w:val="00D169D0"/>
    <w:rsid w:val="00D24FF6"/>
    <w:rsid w:val="00D256F1"/>
    <w:rsid w:val="00D27240"/>
    <w:rsid w:val="00D320FF"/>
    <w:rsid w:val="00D32B5F"/>
    <w:rsid w:val="00D353A1"/>
    <w:rsid w:val="00D363F8"/>
    <w:rsid w:val="00D364B5"/>
    <w:rsid w:val="00D40B65"/>
    <w:rsid w:val="00D42003"/>
    <w:rsid w:val="00D4358C"/>
    <w:rsid w:val="00D44AD3"/>
    <w:rsid w:val="00D46013"/>
    <w:rsid w:val="00D47406"/>
    <w:rsid w:val="00D475F0"/>
    <w:rsid w:val="00D47AB7"/>
    <w:rsid w:val="00D50462"/>
    <w:rsid w:val="00D50CDB"/>
    <w:rsid w:val="00D522E1"/>
    <w:rsid w:val="00D53E15"/>
    <w:rsid w:val="00D542B8"/>
    <w:rsid w:val="00D6005B"/>
    <w:rsid w:val="00D61552"/>
    <w:rsid w:val="00D63157"/>
    <w:rsid w:val="00D63B75"/>
    <w:rsid w:val="00D65B11"/>
    <w:rsid w:val="00D66E71"/>
    <w:rsid w:val="00D66F7B"/>
    <w:rsid w:val="00D67A66"/>
    <w:rsid w:val="00D70556"/>
    <w:rsid w:val="00D71ADB"/>
    <w:rsid w:val="00D720BD"/>
    <w:rsid w:val="00D7281F"/>
    <w:rsid w:val="00D73142"/>
    <w:rsid w:val="00D73BB0"/>
    <w:rsid w:val="00D74ABD"/>
    <w:rsid w:val="00D750D2"/>
    <w:rsid w:val="00D7596D"/>
    <w:rsid w:val="00D75AF8"/>
    <w:rsid w:val="00D76645"/>
    <w:rsid w:val="00D768D4"/>
    <w:rsid w:val="00D8126D"/>
    <w:rsid w:val="00D840C4"/>
    <w:rsid w:val="00D84114"/>
    <w:rsid w:val="00D8567F"/>
    <w:rsid w:val="00D861CE"/>
    <w:rsid w:val="00D87ACC"/>
    <w:rsid w:val="00D902F0"/>
    <w:rsid w:val="00D90390"/>
    <w:rsid w:val="00D9215D"/>
    <w:rsid w:val="00D93BAF"/>
    <w:rsid w:val="00D93D85"/>
    <w:rsid w:val="00D94012"/>
    <w:rsid w:val="00D9453F"/>
    <w:rsid w:val="00D95EE7"/>
    <w:rsid w:val="00D97C1B"/>
    <w:rsid w:val="00DA1AA4"/>
    <w:rsid w:val="00DA1EBF"/>
    <w:rsid w:val="00DA2EA2"/>
    <w:rsid w:val="00DA5FF7"/>
    <w:rsid w:val="00DA6A14"/>
    <w:rsid w:val="00DB00D4"/>
    <w:rsid w:val="00DB099B"/>
    <w:rsid w:val="00DB0D22"/>
    <w:rsid w:val="00DB36C2"/>
    <w:rsid w:val="00DB4F97"/>
    <w:rsid w:val="00DB68C4"/>
    <w:rsid w:val="00DB6D35"/>
    <w:rsid w:val="00DB776C"/>
    <w:rsid w:val="00DC0A83"/>
    <w:rsid w:val="00DD02C7"/>
    <w:rsid w:val="00DD490B"/>
    <w:rsid w:val="00DD5001"/>
    <w:rsid w:val="00DD5234"/>
    <w:rsid w:val="00DD619D"/>
    <w:rsid w:val="00DD6BCA"/>
    <w:rsid w:val="00DD6CCA"/>
    <w:rsid w:val="00DD7682"/>
    <w:rsid w:val="00DE020E"/>
    <w:rsid w:val="00DE1D47"/>
    <w:rsid w:val="00DE277F"/>
    <w:rsid w:val="00DE4277"/>
    <w:rsid w:val="00DE4567"/>
    <w:rsid w:val="00DE507E"/>
    <w:rsid w:val="00DE5C15"/>
    <w:rsid w:val="00DE6187"/>
    <w:rsid w:val="00DE6977"/>
    <w:rsid w:val="00DF2854"/>
    <w:rsid w:val="00DF2FD7"/>
    <w:rsid w:val="00DF5216"/>
    <w:rsid w:val="00E00B1C"/>
    <w:rsid w:val="00E0176A"/>
    <w:rsid w:val="00E01D36"/>
    <w:rsid w:val="00E01E00"/>
    <w:rsid w:val="00E02139"/>
    <w:rsid w:val="00E02892"/>
    <w:rsid w:val="00E04208"/>
    <w:rsid w:val="00E045C3"/>
    <w:rsid w:val="00E047B7"/>
    <w:rsid w:val="00E04826"/>
    <w:rsid w:val="00E04EBA"/>
    <w:rsid w:val="00E078E7"/>
    <w:rsid w:val="00E10115"/>
    <w:rsid w:val="00E11B4C"/>
    <w:rsid w:val="00E12787"/>
    <w:rsid w:val="00E13CDB"/>
    <w:rsid w:val="00E14714"/>
    <w:rsid w:val="00E157A3"/>
    <w:rsid w:val="00E1585E"/>
    <w:rsid w:val="00E15F0F"/>
    <w:rsid w:val="00E22746"/>
    <w:rsid w:val="00E2451D"/>
    <w:rsid w:val="00E2451F"/>
    <w:rsid w:val="00E25CA4"/>
    <w:rsid w:val="00E27499"/>
    <w:rsid w:val="00E3180B"/>
    <w:rsid w:val="00E3237B"/>
    <w:rsid w:val="00E32735"/>
    <w:rsid w:val="00E32C4D"/>
    <w:rsid w:val="00E34AA5"/>
    <w:rsid w:val="00E3752F"/>
    <w:rsid w:val="00E42252"/>
    <w:rsid w:val="00E45A9B"/>
    <w:rsid w:val="00E4793D"/>
    <w:rsid w:val="00E560DD"/>
    <w:rsid w:val="00E569F8"/>
    <w:rsid w:val="00E57E8D"/>
    <w:rsid w:val="00E57EC7"/>
    <w:rsid w:val="00E57F52"/>
    <w:rsid w:val="00E60B9A"/>
    <w:rsid w:val="00E61920"/>
    <w:rsid w:val="00E61BCC"/>
    <w:rsid w:val="00E61C60"/>
    <w:rsid w:val="00E633EF"/>
    <w:rsid w:val="00E64A07"/>
    <w:rsid w:val="00E650BE"/>
    <w:rsid w:val="00E65E25"/>
    <w:rsid w:val="00E66B00"/>
    <w:rsid w:val="00E67638"/>
    <w:rsid w:val="00E70AC6"/>
    <w:rsid w:val="00E7155E"/>
    <w:rsid w:val="00E71AA1"/>
    <w:rsid w:val="00E71F48"/>
    <w:rsid w:val="00E72762"/>
    <w:rsid w:val="00E72828"/>
    <w:rsid w:val="00E72BF8"/>
    <w:rsid w:val="00E72EBD"/>
    <w:rsid w:val="00E76025"/>
    <w:rsid w:val="00E7640F"/>
    <w:rsid w:val="00E77DA9"/>
    <w:rsid w:val="00E77F72"/>
    <w:rsid w:val="00E803B2"/>
    <w:rsid w:val="00E80C7F"/>
    <w:rsid w:val="00E8139D"/>
    <w:rsid w:val="00E83726"/>
    <w:rsid w:val="00E866DE"/>
    <w:rsid w:val="00E87115"/>
    <w:rsid w:val="00E90346"/>
    <w:rsid w:val="00E923C5"/>
    <w:rsid w:val="00E94088"/>
    <w:rsid w:val="00E94539"/>
    <w:rsid w:val="00E96659"/>
    <w:rsid w:val="00E9743F"/>
    <w:rsid w:val="00E974E0"/>
    <w:rsid w:val="00EA0C9D"/>
    <w:rsid w:val="00EA1F83"/>
    <w:rsid w:val="00EA276B"/>
    <w:rsid w:val="00EA3750"/>
    <w:rsid w:val="00EA396C"/>
    <w:rsid w:val="00EA40CC"/>
    <w:rsid w:val="00EA4E95"/>
    <w:rsid w:val="00EA515F"/>
    <w:rsid w:val="00EA7B90"/>
    <w:rsid w:val="00EB074E"/>
    <w:rsid w:val="00EB0F96"/>
    <w:rsid w:val="00EB1338"/>
    <w:rsid w:val="00EB2768"/>
    <w:rsid w:val="00EB4A6F"/>
    <w:rsid w:val="00EB526C"/>
    <w:rsid w:val="00EB5DA0"/>
    <w:rsid w:val="00EB64FB"/>
    <w:rsid w:val="00EB6535"/>
    <w:rsid w:val="00EB659E"/>
    <w:rsid w:val="00EB6D56"/>
    <w:rsid w:val="00EC0D3E"/>
    <w:rsid w:val="00EC28DF"/>
    <w:rsid w:val="00EC33BE"/>
    <w:rsid w:val="00EC3603"/>
    <w:rsid w:val="00EC360B"/>
    <w:rsid w:val="00EC3A4B"/>
    <w:rsid w:val="00EC3C05"/>
    <w:rsid w:val="00EC44D0"/>
    <w:rsid w:val="00EC49FD"/>
    <w:rsid w:val="00EC4DF1"/>
    <w:rsid w:val="00EC63E5"/>
    <w:rsid w:val="00EC7B7F"/>
    <w:rsid w:val="00ED03F2"/>
    <w:rsid w:val="00ED0EDC"/>
    <w:rsid w:val="00ED1E49"/>
    <w:rsid w:val="00ED3929"/>
    <w:rsid w:val="00ED4144"/>
    <w:rsid w:val="00ED427D"/>
    <w:rsid w:val="00ED5169"/>
    <w:rsid w:val="00ED658A"/>
    <w:rsid w:val="00ED6824"/>
    <w:rsid w:val="00ED7D99"/>
    <w:rsid w:val="00EE0B62"/>
    <w:rsid w:val="00EE2263"/>
    <w:rsid w:val="00EE24B3"/>
    <w:rsid w:val="00EF0A0F"/>
    <w:rsid w:val="00EF54F1"/>
    <w:rsid w:val="00EF5DA3"/>
    <w:rsid w:val="00EF69E1"/>
    <w:rsid w:val="00EF6CD9"/>
    <w:rsid w:val="00EF7CBD"/>
    <w:rsid w:val="00F01348"/>
    <w:rsid w:val="00F01F41"/>
    <w:rsid w:val="00F02047"/>
    <w:rsid w:val="00F0288E"/>
    <w:rsid w:val="00F03868"/>
    <w:rsid w:val="00F05235"/>
    <w:rsid w:val="00F11866"/>
    <w:rsid w:val="00F11CB1"/>
    <w:rsid w:val="00F1223B"/>
    <w:rsid w:val="00F12737"/>
    <w:rsid w:val="00F144D6"/>
    <w:rsid w:val="00F14F52"/>
    <w:rsid w:val="00F1538E"/>
    <w:rsid w:val="00F153A5"/>
    <w:rsid w:val="00F15962"/>
    <w:rsid w:val="00F15B46"/>
    <w:rsid w:val="00F20AC0"/>
    <w:rsid w:val="00F253A5"/>
    <w:rsid w:val="00F25426"/>
    <w:rsid w:val="00F261AD"/>
    <w:rsid w:val="00F27972"/>
    <w:rsid w:val="00F30BD5"/>
    <w:rsid w:val="00F30FD1"/>
    <w:rsid w:val="00F338A9"/>
    <w:rsid w:val="00F4064E"/>
    <w:rsid w:val="00F40E37"/>
    <w:rsid w:val="00F445CF"/>
    <w:rsid w:val="00F4474E"/>
    <w:rsid w:val="00F448B9"/>
    <w:rsid w:val="00F44F91"/>
    <w:rsid w:val="00F50F46"/>
    <w:rsid w:val="00F52104"/>
    <w:rsid w:val="00F52703"/>
    <w:rsid w:val="00F52744"/>
    <w:rsid w:val="00F52C72"/>
    <w:rsid w:val="00F54A12"/>
    <w:rsid w:val="00F54C50"/>
    <w:rsid w:val="00F5597B"/>
    <w:rsid w:val="00F55CE1"/>
    <w:rsid w:val="00F56241"/>
    <w:rsid w:val="00F56E08"/>
    <w:rsid w:val="00F60A54"/>
    <w:rsid w:val="00F60CE6"/>
    <w:rsid w:val="00F65892"/>
    <w:rsid w:val="00F66F2D"/>
    <w:rsid w:val="00F704B1"/>
    <w:rsid w:val="00F70FBF"/>
    <w:rsid w:val="00F72790"/>
    <w:rsid w:val="00F73E2C"/>
    <w:rsid w:val="00F7603D"/>
    <w:rsid w:val="00F76377"/>
    <w:rsid w:val="00F763DB"/>
    <w:rsid w:val="00F80FDC"/>
    <w:rsid w:val="00F82177"/>
    <w:rsid w:val="00F833EC"/>
    <w:rsid w:val="00F83ED3"/>
    <w:rsid w:val="00F84185"/>
    <w:rsid w:val="00F84530"/>
    <w:rsid w:val="00F8474B"/>
    <w:rsid w:val="00F84CB2"/>
    <w:rsid w:val="00F86F52"/>
    <w:rsid w:val="00F901A0"/>
    <w:rsid w:val="00F90AD1"/>
    <w:rsid w:val="00F916BF"/>
    <w:rsid w:val="00F93BAF"/>
    <w:rsid w:val="00F941BE"/>
    <w:rsid w:val="00F94538"/>
    <w:rsid w:val="00F95B53"/>
    <w:rsid w:val="00F95F04"/>
    <w:rsid w:val="00FA07EB"/>
    <w:rsid w:val="00FA2039"/>
    <w:rsid w:val="00FA32FD"/>
    <w:rsid w:val="00FA3799"/>
    <w:rsid w:val="00FA4EBE"/>
    <w:rsid w:val="00FA5496"/>
    <w:rsid w:val="00FB1625"/>
    <w:rsid w:val="00FB2078"/>
    <w:rsid w:val="00FB2DE5"/>
    <w:rsid w:val="00FB3FE5"/>
    <w:rsid w:val="00FB447A"/>
    <w:rsid w:val="00FB479F"/>
    <w:rsid w:val="00FB516D"/>
    <w:rsid w:val="00FB5730"/>
    <w:rsid w:val="00FB5EC4"/>
    <w:rsid w:val="00FB6D16"/>
    <w:rsid w:val="00FB77FD"/>
    <w:rsid w:val="00FC09F8"/>
    <w:rsid w:val="00FC22D1"/>
    <w:rsid w:val="00FC3594"/>
    <w:rsid w:val="00FD1B2A"/>
    <w:rsid w:val="00FD1F32"/>
    <w:rsid w:val="00FD466A"/>
    <w:rsid w:val="00FD4961"/>
    <w:rsid w:val="00FD4D8A"/>
    <w:rsid w:val="00FD5AEE"/>
    <w:rsid w:val="00FD5DFA"/>
    <w:rsid w:val="00FE10FC"/>
    <w:rsid w:val="00FE2BFD"/>
    <w:rsid w:val="00FE3E60"/>
    <w:rsid w:val="00FE449D"/>
    <w:rsid w:val="00FE4DA0"/>
    <w:rsid w:val="00FE5823"/>
    <w:rsid w:val="00FE6CA1"/>
    <w:rsid w:val="00FF12C9"/>
    <w:rsid w:val="00FF1434"/>
    <w:rsid w:val="00FF274C"/>
    <w:rsid w:val="00FF33B2"/>
    <w:rsid w:val="00FF3921"/>
    <w:rsid w:val="00FF44E4"/>
    <w:rsid w:val="00FF4892"/>
    <w:rsid w:val="00FF51B7"/>
    <w:rsid w:val="00FF63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23E7F50"/>
  <w15:chartTrackingRefBased/>
  <w15:docId w15:val="{285826C5-00AD-4D54-9F60-C34522240D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1AE3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FB6D16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FC3594"/>
    <w:pPr>
      <w:keepNext/>
      <w:spacing w:before="240" w:after="60" w:line="360" w:lineRule="auto"/>
      <w:jc w:val="center"/>
      <w:outlineLvl w:val="1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40">
    <w:name w:val="heading 4"/>
    <w:basedOn w:val="a"/>
    <w:next w:val="a"/>
    <w:link w:val="41"/>
    <w:uiPriority w:val="9"/>
    <w:qFormat/>
    <w:rsid w:val="00FB6D16"/>
    <w:pPr>
      <w:keepNext/>
      <w:spacing w:before="240" w:after="60"/>
      <w:outlineLvl w:val="3"/>
    </w:pPr>
    <w:rPr>
      <w:rFonts w:eastAsia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qFormat/>
    <w:rsid w:val="00FB6D16"/>
    <w:pPr>
      <w:spacing w:before="240" w:after="60"/>
      <w:outlineLvl w:val="4"/>
    </w:pPr>
    <w:rPr>
      <w:rFonts w:eastAsia="Times New Roman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Обычный (веб)1"/>
    <w:basedOn w:val="a"/>
    <w:uiPriority w:val="99"/>
    <w:unhideWhenUsed/>
    <w:rsid w:val="0058176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3">
    <w:name w:val="List Paragraph"/>
    <w:basedOn w:val="a"/>
    <w:link w:val="a4"/>
    <w:uiPriority w:val="34"/>
    <w:qFormat/>
    <w:rsid w:val="0058176B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table" w:styleId="a5">
    <w:name w:val="Table Grid"/>
    <w:basedOn w:val="a1"/>
    <w:uiPriority w:val="39"/>
    <w:rsid w:val="0083177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717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rsid w:val="00717814"/>
    <w:rPr>
      <w:rFonts w:ascii="Tahoma" w:hAnsi="Tahoma" w:cs="Tahoma"/>
      <w:sz w:val="16"/>
      <w:szCs w:val="16"/>
    </w:rPr>
  </w:style>
  <w:style w:type="character" w:styleId="a8">
    <w:name w:val="Hyperlink"/>
    <w:uiPriority w:val="99"/>
    <w:unhideWhenUsed/>
    <w:rsid w:val="00935ED2"/>
    <w:rPr>
      <w:color w:val="0000FF"/>
      <w:u w:val="single"/>
    </w:rPr>
  </w:style>
  <w:style w:type="table" w:customStyle="1" w:styleId="12">
    <w:name w:val="Сетка таблицы1"/>
    <w:basedOn w:val="a1"/>
    <w:next w:val="a5"/>
    <w:rsid w:val="00930214"/>
    <w:rPr>
      <w:rFonts w:ascii="Times New Roman" w:eastAsia="Times New Roman" w:hAnsi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5"/>
    <w:rsid w:val="00930214"/>
    <w:rPr>
      <w:rFonts w:ascii="Times New Roman" w:eastAsia="Times New Roman" w:hAnsi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5"/>
    <w:uiPriority w:val="39"/>
    <w:rsid w:val="00067425"/>
    <w:rPr>
      <w:rFonts w:ascii="Times New Roman" w:eastAsia="Times New Roman" w:hAnsi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footnote text"/>
    <w:basedOn w:val="a"/>
    <w:link w:val="aa"/>
    <w:uiPriority w:val="99"/>
    <w:semiHidden/>
    <w:unhideWhenUsed/>
    <w:rsid w:val="00CC761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link w:val="a9"/>
    <w:uiPriority w:val="99"/>
    <w:semiHidden/>
    <w:rsid w:val="00CC7613"/>
    <w:rPr>
      <w:rFonts w:ascii="Calibri" w:eastAsia="Calibri" w:hAnsi="Calibri" w:cs="Times New Roman"/>
      <w:sz w:val="20"/>
      <w:szCs w:val="20"/>
    </w:rPr>
  </w:style>
  <w:style w:type="character" w:customStyle="1" w:styleId="FontStyle56">
    <w:name w:val="Font Style56"/>
    <w:uiPriority w:val="99"/>
    <w:rsid w:val="00744365"/>
    <w:rPr>
      <w:rFonts w:ascii="Times New Roman" w:hAnsi="Times New Roman" w:cs="Times New Roman"/>
      <w:sz w:val="26"/>
      <w:szCs w:val="26"/>
    </w:rPr>
  </w:style>
  <w:style w:type="paragraph" w:customStyle="1" w:styleId="Style45">
    <w:name w:val="Style45"/>
    <w:basedOn w:val="a"/>
    <w:uiPriority w:val="99"/>
    <w:rsid w:val="00744365"/>
    <w:pPr>
      <w:widowControl w:val="0"/>
      <w:autoSpaceDE w:val="0"/>
      <w:autoSpaceDN w:val="0"/>
      <w:adjustRightInd w:val="0"/>
      <w:spacing w:after="0" w:line="485" w:lineRule="exact"/>
      <w:ind w:hanging="355"/>
    </w:pPr>
    <w:rPr>
      <w:rFonts w:ascii="Times New Roman" w:eastAsia="Times New Roman" w:hAnsi="Times New Roman"/>
      <w:sz w:val="24"/>
      <w:szCs w:val="24"/>
      <w:lang w:val="en-US"/>
    </w:rPr>
  </w:style>
  <w:style w:type="paragraph" w:styleId="ab">
    <w:name w:val="header"/>
    <w:basedOn w:val="a"/>
    <w:link w:val="ac"/>
    <w:uiPriority w:val="99"/>
    <w:unhideWhenUsed/>
    <w:rsid w:val="00CD7D1A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  <w:rsid w:val="00CD7D1A"/>
    <w:rPr>
      <w:sz w:val="22"/>
      <w:szCs w:val="22"/>
      <w:lang w:eastAsia="en-US"/>
    </w:rPr>
  </w:style>
  <w:style w:type="paragraph" w:styleId="ad">
    <w:name w:val="footer"/>
    <w:basedOn w:val="a"/>
    <w:link w:val="ae"/>
    <w:uiPriority w:val="99"/>
    <w:unhideWhenUsed/>
    <w:rsid w:val="00CD7D1A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uiPriority w:val="99"/>
    <w:rsid w:val="00CD7D1A"/>
    <w:rPr>
      <w:sz w:val="22"/>
      <w:szCs w:val="22"/>
      <w:lang w:eastAsia="en-US"/>
    </w:rPr>
  </w:style>
  <w:style w:type="paragraph" w:styleId="af">
    <w:name w:val="Body Text"/>
    <w:basedOn w:val="a"/>
    <w:link w:val="af0"/>
    <w:rsid w:val="003D4AB4"/>
    <w:pPr>
      <w:spacing w:after="0" w:line="240" w:lineRule="auto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af0">
    <w:name w:val="Основной текст Знак"/>
    <w:link w:val="af"/>
    <w:rsid w:val="003D4AB4"/>
    <w:rPr>
      <w:rFonts w:ascii="Times New Roman" w:eastAsia="Times New Roman" w:hAnsi="Times New Roman"/>
      <w:sz w:val="24"/>
    </w:rPr>
  </w:style>
  <w:style w:type="character" w:styleId="af1">
    <w:name w:val="footnote reference"/>
    <w:uiPriority w:val="99"/>
    <w:semiHidden/>
    <w:unhideWhenUsed/>
    <w:rsid w:val="001F5AA1"/>
    <w:rPr>
      <w:vertAlign w:val="superscript"/>
    </w:rPr>
  </w:style>
  <w:style w:type="character" w:customStyle="1" w:styleId="20">
    <w:name w:val="Заголовок 2 Знак"/>
    <w:link w:val="2"/>
    <w:rsid w:val="00FC3594"/>
    <w:rPr>
      <w:rFonts w:ascii="Times New Roman" w:eastAsia="Times New Roman" w:hAnsi="Times New Roman"/>
      <w:b/>
      <w:sz w:val="28"/>
    </w:rPr>
  </w:style>
  <w:style w:type="character" w:customStyle="1" w:styleId="apple-converted-space">
    <w:name w:val="apple-converted-space"/>
    <w:rsid w:val="00D75AF8"/>
  </w:style>
  <w:style w:type="character" w:customStyle="1" w:styleId="FontStyle429">
    <w:name w:val="Font Style429"/>
    <w:rsid w:val="00B51C16"/>
    <w:rPr>
      <w:rFonts w:ascii="Times New Roman" w:hAnsi="Times New Roman" w:cs="Times New Roman"/>
      <w:sz w:val="26"/>
      <w:szCs w:val="26"/>
    </w:rPr>
  </w:style>
  <w:style w:type="paragraph" w:customStyle="1" w:styleId="Style10">
    <w:name w:val="Style10"/>
    <w:basedOn w:val="a"/>
    <w:rsid w:val="00B51C1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428">
    <w:name w:val="Font Style428"/>
    <w:rsid w:val="00B51C16"/>
    <w:rPr>
      <w:rFonts w:ascii="Times New Roman" w:hAnsi="Times New Roman" w:cs="Times New Roman"/>
      <w:b/>
      <w:bCs/>
      <w:spacing w:val="10"/>
      <w:sz w:val="26"/>
      <w:szCs w:val="26"/>
    </w:rPr>
  </w:style>
  <w:style w:type="paragraph" w:customStyle="1" w:styleId="Style2">
    <w:name w:val="Style2"/>
    <w:basedOn w:val="a"/>
    <w:rsid w:val="00B51C1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554">
    <w:name w:val="Font Style554"/>
    <w:rsid w:val="00B51C16"/>
    <w:rPr>
      <w:rFonts w:ascii="Impact" w:hAnsi="Impact" w:cs="Impact"/>
      <w:sz w:val="12"/>
      <w:szCs w:val="12"/>
    </w:rPr>
  </w:style>
  <w:style w:type="character" w:customStyle="1" w:styleId="10">
    <w:name w:val="Заголовок 1 Знак"/>
    <w:link w:val="1"/>
    <w:uiPriority w:val="9"/>
    <w:rsid w:val="00FB6D16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character" w:customStyle="1" w:styleId="41">
    <w:name w:val="Заголовок 4 Знак"/>
    <w:link w:val="40"/>
    <w:uiPriority w:val="9"/>
    <w:semiHidden/>
    <w:rsid w:val="00FB6D16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character" w:customStyle="1" w:styleId="50">
    <w:name w:val="Заголовок 5 Знак"/>
    <w:link w:val="5"/>
    <w:uiPriority w:val="9"/>
    <w:semiHidden/>
    <w:rsid w:val="00FB6D16"/>
    <w:rPr>
      <w:rFonts w:ascii="Calibri" w:eastAsia="Times New Roman" w:hAnsi="Calibri" w:cs="Times New Roman"/>
      <w:b/>
      <w:bCs/>
      <w:i/>
      <w:iCs/>
      <w:sz w:val="26"/>
      <w:szCs w:val="26"/>
      <w:lang w:eastAsia="en-US"/>
    </w:rPr>
  </w:style>
  <w:style w:type="paragraph" w:customStyle="1" w:styleId="13">
    <w:name w:val="Обычный1"/>
    <w:rsid w:val="003E2577"/>
    <w:pPr>
      <w:widowControl w:val="0"/>
    </w:pPr>
    <w:rPr>
      <w:rFonts w:ascii="Courier New" w:eastAsia="Times New Roman" w:hAnsi="Courier New"/>
      <w:snapToGrid w:val="0"/>
      <w:lang w:eastAsia="ru-RU"/>
    </w:rPr>
  </w:style>
  <w:style w:type="paragraph" w:styleId="14">
    <w:name w:val="toc 1"/>
    <w:basedOn w:val="a"/>
    <w:next w:val="a"/>
    <w:autoRedefine/>
    <w:uiPriority w:val="39"/>
    <w:unhideWhenUsed/>
    <w:rsid w:val="004905B4"/>
  </w:style>
  <w:style w:type="paragraph" w:styleId="22">
    <w:name w:val="toc 2"/>
    <w:basedOn w:val="a"/>
    <w:next w:val="a"/>
    <w:autoRedefine/>
    <w:uiPriority w:val="39"/>
    <w:unhideWhenUsed/>
    <w:rsid w:val="00DE4277"/>
    <w:pPr>
      <w:tabs>
        <w:tab w:val="right" w:leader="dot" w:pos="10195"/>
      </w:tabs>
      <w:spacing w:after="0"/>
      <w:ind w:left="220"/>
      <w:jc w:val="both"/>
    </w:pPr>
    <w:rPr>
      <w:rFonts w:ascii="Times New Roman" w:hAnsi="Times New Roman"/>
      <w:b/>
      <w:sz w:val="28"/>
      <w:szCs w:val="28"/>
    </w:rPr>
  </w:style>
  <w:style w:type="paragraph" w:styleId="30">
    <w:name w:val="toc 3"/>
    <w:basedOn w:val="a"/>
    <w:next w:val="a"/>
    <w:autoRedefine/>
    <w:uiPriority w:val="39"/>
    <w:unhideWhenUsed/>
    <w:rsid w:val="004905B4"/>
    <w:pPr>
      <w:ind w:left="440"/>
    </w:pPr>
  </w:style>
  <w:style w:type="paragraph" w:styleId="42">
    <w:name w:val="toc 4"/>
    <w:basedOn w:val="a"/>
    <w:next w:val="a"/>
    <w:autoRedefine/>
    <w:uiPriority w:val="39"/>
    <w:unhideWhenUsed/>
    <w:rsid w:val="004905B4"/>
    <w:pPr>
      <w:spacing w:after="100"/>
      <w:ind w:left="660"/>
    </w:pPr>
    <w:rPr>
      <w:rFonts w:eastAsia="Times New Roman"/>
      <w:lang w:eastAsia="ru-RU"/>
    </w:rPr>
  </w:style>
  <w:style w:type="paragraph" w:styleId="51">
    <w:name w:val="toc 5"/>
    <w:basedOn w:val="a"/>
    <w:next w:val="a"/>
    <w:autoRedefine/>
    <w:uiPriority w:val="39"/>
    <w:unhideWhenUsed/>
    <w:rsid w:val="004905B4"/>
    <w:pPr>
      <w:spacing w:after="100"/>
      <w:ind w:left="880"/>
    </w:pPr>
    <w:rPr>
      <w:rFonts w:eastAsia="Times New Roman"/>
      <w:lang w:eastAsia="ru-RU"/>
    </w:rPr>
  </w:style>
  <w:style w:type="paragraph" w:styleId="6">
    <w:name w:val="toc 6"/>
    <w:basedOn w:val="a"/>
    <w:next w:val="a"/>
    <w:autoRedefine/>
    <w:uiPriority w:val="39"/>
    <w:unhideWhenUsed/>
    <w:rsid w:val="004905B4"/>
    <w:pPr>
      <w:spacing w:after="100"/>
      <w:ind w:left="1100"/>
    </w:pPr>
    <w:rPr>
      <w:rFonts w:eastAsia="Times New Roman"/>
      <w:lang w:eastAsia="ru-RU"/>
    </w:rPr>
  </w:style>
  <w:style w:type="paragraph" w:styleId="7">
    <w:name w:val="toc 7"/>
    <w:basedOn w:val="a"/>
    <w:next w:val="a"/>
    <w:autoRedefine/>
    <w:uiPriority w:val="39"/>
    <w:unhideWhenUsed/>
    <w:rsid w:val="004905B4"/>
    <w:pPr>
      <w:spacing w:after="100"/>
      <w:ind w:left="1320"/>
    </w:pPr>
    <w:rPr>
      <w:rFonts w:eastAsia="Times New Roman"/>
      <w:lang w:eastAsia="ru-RU"/>
    </w:rPr>
  </w:style>
  <w:style w:type="paragraph" w:styleId="8">
    <w:name w:val="toc 8"/>
    <w:basedOn w:val="a"/>
    <w:next w:val="a"/>
    <w:autoRedefine/>
    <w:uiPriority w:val="39"/>
    <w:unhideWhenUsed/>
    <w:rsid w:val="004905B4"/>
    <w:pPr>
      <w:spacing w:after="100"/>
      <w:ind w:left="1540"/>
    </w:pPr>
    <w:rPr>
      <w:rFonts w:eastAsia="Times New Roman"/>
      <w:lang w:eastAsia="ru-RU"/>
    </w:rPr>
  </w:style>
  <w:style w:type="paragraph" w:styleId="9">
    <w:name w:val="toc 9"/>
    <w:basedOn w:val="a"/>
    <w:next w:val="a"/>
    <w:autoRedefine/>
    <w:uiPriority w:val="39"/>
    <w:unhideWhenUsed/>
    <w:rsid w:val="004905B4"/>
    <w:pPr>
      <w:spacing w:after="100"/>
      <w:ind w:left="1760"/>
    </w:pPr>
    <w:rPr>
      <w:rFonts w:eastAsia="Times New Roman"/>
      <w:lang w:eastAsia="ru-RU"/>
    </w:rPr>
  </w:style>
  <w:style w:type="character" w:customStyle="1" w:styleId="bookid1">
    <w:name w:val="bookid1"/>
    <w:rsid w:val="00542453"/>
    <w:rPr>
      <w:vanish/>
      <w:webHidden w:val="0"/>
      <w:specVanish w:val="0"/>
    </w:rPr>
  </w:style>
  <w:style w:type="table" w:customStyle="1" w:styleId="43">
    <w:name w:val="Сетка таблицы4"/>
    <w:basedOn w:val="a1"/>
    <w:next w:val="a5"/>
    <w:uiPriority w:val="39"/>
    <w:rsid w:val="00203C36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">
    <w:name w:val="TableGrid"/>
    <w:rsid w:val="00835A4E"/>
    <w:rPr>
      <w:rFonts w:eastAsia="Times New Roman"/>
      <w:sz w:val="22"/>
      <w:szCs w:val="22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5">
    <w:name w:val="Неразрешенное упоминание1"/>
    <w:uiPriority w:val="99"/>
    <w:semiHidden/>
    <w:unhideWhenUsed/>
    <w:rsid w:val="003C7DE5"/>
    <w:rPr>
      <w:color w:val="605E5C"/>
      <w:shd w:val="clear" w:color="auto" w:fill="E1DFDD"/>
    </w:rPr>
  </w:style>
  <w:style w:type="character" w:styleId="af2">
    <w:name w:val="Strong"/>
    <w:uiPriority w:val="22"/>
    <w:qFormat/>
    <w:rsid w:val="00C85F4C"/>
    <w:rPr>
      <w:b/>
      <w:bCs/>
    </w:rPr>
  </w:style>
  <w:style w:type="character" w:customStyle="1" w:styleId="ms-rtethemeforecolor-2-0">
    <w:name w:val="ms-rtethemeforecolor-2-0"/>
    <w:rsid w:val="00C85F4C"/>
  </w:style>
  <w:style w:type="paragraph" w:customStyle="1" w:styleId="ms-rteelement-p">
    <w:name w:val="ms-rteelement-p"/>
    <w:basedOn w:val="a"/>
    <w:rsid w:val="00C85F4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3">
    <w:name w:val="FollowedHyperlink"/>
    <w:uiPriority w:val="99"/>
    <w:semiHidden/>
    <w:unhideWhenUsed/>
    <w:rsid w:val="003174AE"/>
    <w:rPr>
      <w:color w:val="954F72"/>
      <w:u w:val="single"/>
    </w:rPr>
  </w:style>
  <w:style w:type="paragraph" w:customStyle="1" w:styleId="af4">
    <w:basedOn w:val="a"/>
    <w:next w:val="11"/>
    <w:uiPriority w:val="99"/>
    <w:unhideWhenUsed/>
    <w:rsid w:val="00BA0CF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Абзац списка Знак"/>
    <w:link w:val="a3"/>
    <w:uiPriority w:val="34"/>
    <w:rsid w:val="00F03868"/>
    <w:rPr>
      <w:rFonts w:ascii="Times New Roman" w:eastAsia="Times New Roman" w:hAnsi="Times New Roman"/>
      <w:sz w:val="24"/>
      <w:szCs w:val="24"/>
    </w:rPr>
  </w:style>
  <w:style w:type="paragraph" w:customStyle="1" w:styleId="paragraph">
    <w:name w:val="paragraph"/>
    <w:basedOn w:val="a"/>
    <w:rsid w:val="007660D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normaltextrun">
    <w:name w:val="normaltextrun"/>
    <w:rsid w:val="007660DE"/>
  </w:style>
  <w:style w:type="character" w:customStyle="1" w:styleId="eop">
    <w:name w:val="eop"/>
    <w:rsid w:val="007660DE"/>
  </w:style>
  <w:style w:type="paragraph" w:customStyle="1" w:styleId="4">
    <w:name w:val="ната 4"/>
    <w:basedOn w:val="a3"/>
    <w:link w:val="44"/>
    <w:qFormat/>
    <w:rsid w:val="000E4273"/>
    <w:pPr>
      <w:numPr>
        <w:numId w:val="28"/>
      </w:numPr>
      <w:spacing w:line="360" w:lineRule="auto"/>
      <w:jc w:val="both"/>
    </w:pPr>
    <w:rPr>
      <w:rFonts w:eastAsia="Calibri"/>
      <w:b/>
      <w:i/>
      <w:sz w:val="28"/>
      <w:szCs w:val="28"/>
      <w:lang w:eastAsia="en-US"/>
    </w:rPr>
  </w:style>
  <w:style w:type="character" w:customStyle="1" w:styleId="44">
    <w:name w:val="ната 4 Знак"/>
    <w:link w:val="4"/>
    <w:rsid w:val="000E4273"/>
    <w:rPr>
      <w:rFonts w:ascii="Times New Roman" w:hAnsi="Times New Roman"/>
      <w:b/>
      <w:i/>
      <w:sz w:val="28"/>
      <w:szCs w:val="28"/>
      <w:lang w:eastAsia="en-US"/>
    </w:rPr>
  </w:style>
  <w:style w:type="paragraph" w:styleId="af5">
    <w:name w:val="TOC Heading"/>
    <w:basedOn w:val="1"/>
    <w:next w:val="a"/>
    <w:uiPriority w:val="39"/>
    <w:unhideWhenUsed/>
    <w:qFormat/>
    <w:rsid w:val="00425539"/>
    <w:pPr>
      <w:keepLines/>
      <w:spacing w:after="0" w:line="259" w:lineRule="auto"/>
      <w:outlineLvl w:val="9"/>
    </w:pPr>
    <w:rPr>
      <w:rFonts w:ascii="Calibri Light" w:hAnsi="Calibri Light"/>
      <w:b w:val="0"/>
      <w:bCs w:val="0"/>
      <w:color w:val="2F5496"/>
      <w:kern w:val="0"/>
      <w:lang w:eastAsia="ru-RU"/>
    </w:rPr>
  </w:style>
  <w:style w:type="paragraph" w:styleId="af6">
    <w:name w:val="Plain Text"/>
    <w:basedOn w:val="a"/>
    <w:link w:val="af7"/>
    <w:uiPriority w:val="99"/>
    <w:semiHidden/>
    <w:unhideWhenUsed/>
    <w:rsid w:val="00973F98"/>
    <w:rPr>
      <w:rFonts w:ascii="Courier New" w:hAnsi="Courier New" w:cs="Courier New"/>
      <w:sz w:val="20"/>
      <w:szCs w:val="20"/>
    </w:rPr>
  </w:style>
  <w:style w:type="character" w:customStyle="1" w:styleId="af7">
    <w:name w:val="Текст Знак"/>
    <w:link w:val="af6"/>
    <w:uiPriority w:val="99"/>
    <w:semiHidden/>
    <w:rsid w:val="00973F98"/>
    <w:rPr>
      <w:rFonts w:ascii="Courier New" w:hAnsi="Courier New" w:cs="Courier New"/>
      <w:lang w:eastAsia="en-US"/>
    </w:rPr>
  </w:style>
  <w:style w:type="paragraph" w:styleId="af8">
    <w:name w:val="No Spacing"/>
    <w:uiPriority w:val="1"/>
    <w:qFormat/>
    <w:rsid w:val="005111D0"/>
    <w:rPr>
      <w:sz w:val="22"/>
      <w:szCs w:val="22"/>
      <w:lang w:eastAsia="en-US"/>
    </w:rPr>
  </w:style>
  <w:style w:type="character" w:styleId="af9">
    <w:name w:val="Placeholder Text"/>
    <w:basedOn w:val="a0"/>
    <w:uiPriority w:val="99"/>
    <w:semiHidden/>
    <w:rsid w:val="003147C2"/>
    <w:rPr>
      <w:color w:val="808080"/>
    </w:rPr>
  </w:style>
  <w:style w:type="table" w:customStyle="1" w:styleId="52">
    <w:name w:val="Сетка таблицы5"/>
    <w:basedOn w:val="a1"/>
    <w:next w:val="a5"/>
    <w:uiPriority w:val="39"/>
    <w:rsid w:val="00DE6977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a">
    <w:name w:val="annotation reference"/>
    <w:basedOn w:val="a0"/>
    <w:uiPriority w:val="99"/>
    <w:semiHidden/>
    <w:unhideWhenUsed/>
    <w:rsid w:val="00DE6977"/>
    <w:rPr>
      <w:sz w:val="16"/>
      <w:szCs w:val="16"/>
    </w:rPr>
  </w:style>
  <w:style w:type="paragraph" w:styleId="afb">
    <w:name w:val="annotation text"/>
    <w:basedOn w:val="a"/>
    <w:link w:val="afc"/>
    <w:uiPriority w:val="99"/>
    <w:semiHidden/>
    <w:unhideWhenUsed/>
    <w:rsid w:val="00DE6977"/>
    <w:pPr>
      <w:spacing w:line="240" w:lineRule="auto"/>
    </w:pPr>
    <w:rPr>
      <w:sz w:val="20"/>
      <w:szCs w:val="20"/>
    </w:rPr>
  </w:style>
  <w:style w:type="character" w:customStyle="1" w:styleId="afc">
    <w:name w:val="Текст примечания Знак"/>
    <w:basedOn w:val="a0"/>
    <w:link w:val="afb"/>
    <w:uiPriority w:val="99"/>
    <w:semiHidden/>
    <w:rsid w:val="00DE6977"/>
    <w:rPr>
      <w:lang w:eastAsia="en-US"/>
    </w:rPr>
  </w:style>
  <w:style w:type="paragraph" w:styleId="afd">
    <w:name w:val="annotation subject"/>
    <w:basedOn w:val="afb"/>
    <w:next w:val="afb"/>
    <w:link w:val="afe"/>
    <w:uiPriority w:val="99"/>
    <w:semiHidden/>
    <w:unhideWhenUsed/>
    <w:rsid w:val="00DE6977"/>
    <w:rPr>
      <w:b/>
      <w:bCs/>
    </w:rPr>
  </w:style>
  <w:style w:type="character" w:customStyle="1" w:styleId="afe">
    <w:name w:val="Тема примечания Знак"/>
    <w:basedOn w:val="afc"/>
    <w:link w:val="afd"/>
    <w:uiPriority w:val="99"/>
    <w:semiHidden/>
    <w:rsid w:val="00DE6977"/>
    <w:rPr>
      <w:b/>
      <w:bCs/>
      <w:lang w:eastAsia="en-US"/>
    </w:rPr>
  </w:style>
  <w:style w:type="character" w:customStyle="1" w:styleId="UnresolvedMention">
    <w:name w:val="Unresolved Mention"/>
    <w:basedOn w:val="a0"/>
    <w:uiPriority w:val="99"/>
    <w:semiHidden/>
    <w:unhideWhenUsed/>
    <w:rsid w:val="00B00C2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33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7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08498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12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32219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11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65493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461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75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9059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2606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6152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7473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78570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19428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80513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7438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38615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131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7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9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2634014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38673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160938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418340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14226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355558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894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285229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15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361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783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51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34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589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00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017925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8278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2404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6836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31929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53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05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54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1532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54130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71074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42922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79004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56224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8860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85840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07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26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3596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573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23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9697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225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197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7800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056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51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2238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7759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6868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1254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5536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803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11289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115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778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5865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2643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191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29622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1000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59405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901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613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5461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2412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8294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6100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169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492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39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39586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8865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57188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4140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4751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5001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3779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0169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597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9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53796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417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4266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12378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98165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46865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08236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29269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390651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28094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196538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43657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338467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17618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22686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49280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95867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44749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508390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70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789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52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287176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602218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409374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304042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22436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022049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746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1408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86711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137494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915964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206877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615652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70162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39707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32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951679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430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07495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10870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69021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68858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951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2935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97773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81641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87588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479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1637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3965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97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119703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69547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075429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068513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729549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13364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232005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52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5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1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5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710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5752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24324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8689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20280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5340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63506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49504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40987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55485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311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0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17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009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146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662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322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264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517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986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129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046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697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03548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94025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390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35795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287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3646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264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3204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8874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1572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9810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10623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2159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8842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1301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2779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54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73273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27548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91392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63289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889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8278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47065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86391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19504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40758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14664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7188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86364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84513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64648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37854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01680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43730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80601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656143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89885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911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13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42772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79158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10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97021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11927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26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52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2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1117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838759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676119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012872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465936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757852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003482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95225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660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1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99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10307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09056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65062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30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47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687140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487927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163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317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791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87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7208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0503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550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825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74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3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158173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136578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412199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04750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573994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379178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50824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45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0984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06453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006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8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cs.fa.ru/Data/ce8ed945-0d39-4206-b9fa-70911b292e5b/Uchpos1_Aktuarnstst_bIb_18.pdf?st=hhTDO9T0OtTGE8czbLmQdQ&amp;e=1679666820" TargetMode="External"/><Relationship Id="rId13" Type="http://schemas.openxmlformats.org/officeDocument/2006/relationships/hyperlink" Target="http://elib.fa.ru/" TargetMode="External"/><Relationship Id="rId18" Type="http://schemas.openxmlformats.org/officeDocument/2006/relationships/hyperlink" Target="http://ebs.prospekt.org/books" TargetMode="External"/><Relationship Id="rId26" Type="http://schemas.openxmlformats.org/officeDocument/2006/relationships/hyperlink" Target="https://stepik.org/course/66335/promo" TargetMode="External"/><Relationship Id="rId3" Type="http://schemas.openxmlformats.org/officeDocument/2006/relationships/styles" Target="styles.xml"/><Relationship Id="rId21" Type="http://schemas.openxmlformats.org/officeDocument/2006/relationships/hyperlink" Target="http://lib.alpinadigital.ru/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economy.gov.ru/opendata/" TargetMode="External"/><Relationship Id="rId17" Type="http://schemas.openxmlformats.org/officeDocument/2006/relationships/hyperlink" Target="https://urait.ru/" TargetMode="External"/><Relationship Id="rId25" Type="http://schemas.openxmlformats.org/officeDocument/2006/relationships/hyperlink" Target="http://sophist.hse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znanium.com" TargetMode="External"/><Relationship Id="rId20" Type="http://schemas.openxmlformats.org/officeDocument/2006/relationships/hyperlink" Target="https://grebennikon.ru/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gks.ru/" TargetMode="External"/><Relationship Id="rId24" Type="http://schemas.openxmlformats.org/officeDocument/2006/relationships/hyperlink" Target="https://spark-interfax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biblioclub.ru/" TargetMode="External"/><Relationship Id="rId23" Type="http://schemas.openxmlformats.org/officeDocument/2006/relationships/hyperlink" Target="http://&#1085;&#1101;&#1073;.&#1088;&#1092;/" TargetMode="External"/><Relationship Id="rId28" Type="http://schemas.openxmlformats.org/officeDocument/2006/relationships/footer" Target="footer1.xml"/><Relationship Id="rId10" Type="http://schemas.openxmlformats.org/officeDocument/2006/relationships/hyperlink" Target="https://docs.fa.ru/Data/48900703-989e-45c5-813e-cf2a45831ba8/ym_aktuarstatist_19.pdf?st=gb1VCvtsUucmVy2zbW3ApA&amp;e=1679666583" TargetMode="External"/><Relationship Id="rId19" Type="http://schemas.openxmlformats.org/officeDocument/2006/relationships/hyperlink" Target="https://e.lanbook.com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docs.fa.ru/Data/1c1be57b-b98c-40c2-af69-fd3ca3d1329b/Szd_Aktuarstst_bPmi_17.pdf?st=EM1S_2zTue4nE0uN6w4PPQ&amp;e=1679666992" TargetMode="External"/><Relationship Id="rId14" Type="http://schemas.openxmlformats.org/officeDocument/2006/relationships/hyperlink" Target="http://www.book.ru" TargetMode="External"/><Relationship Id="rId22" Type="http://schemas.openxmlformats.org/officeDocument/2006/relationships/hyperlink" Target="http://elibrary.ru" TargetMode="External"/><Relationship Id="rId27" Type="http://schemas.openxmlformats.org/officeDocument/2006/relationships/hyperlink" Target="http://ru.wikipedia.org/wiki/Wiki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B391BE-E70B-4AD6-8E0D-3695B2C091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24</Pages>
  <Words>5476</Words>
  <Characters>31218</Characters>
  <Application>Microsoft Office Word</Application>
  <DocSecurity>0</DocSecurity>
  <Lines>260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36621</CharactersWithSpaces>
  <SharedDoc>false</SharedDoc>
  <HLinks>
    <vt:vector size="210" baseType="variant">
      <vt:variant>
        <vt:i4>1310791</vt:i4>
      </vt:variant>
      <vt:variant>
        <vt:i4>337</vt:i4>
      </vt:variant>
      <vt:variant>
        <vt:i4>0</vt:i4>
      </vt:variant>
      <vt:variant>
        <vt:i4>5</vt:i4>
      </vt:variant>
      <vt:variant>
        <vt:lpwstr>http://ru.wikipedia.org/wiki/Wiki</vt:lpwstr>
      </vt:variant>
      <vt:variant>
        <vt:lpwstr/>
      </vt:variant>
      <vt:variant>
        <vt:i4>6619259</vt:i4>
      </vt:variant>
      <vt:variant>
        <vt:i4>334</vt:i4>
      </vt:variant>
      <vt:variant>
        <vt:i4>0</vt:i4>
      </vt:variant>
      <vt:variant>
        <vt:i4>5</vt:i4>
      </vt:variant>
      <vt:variant>
        <vt:lpwstr>http://sophist.hse.ru/</vt:lpwstr>
      </vt:variant>
      <vt:variant>
        <vt:lpwstr/>
      </vt:variant>
      <vt:variant>
        <vt:i4>7733356</vt:i4>
      </vt:variant>
      <vt:variant>
        <vt:i4>331</vt:i4>
      </vt:variant>
      <vt:variant>
        <vt:i4>0</vt:i4>
      </vt:variant>
      <vt:variant>
        <vt:i4>5</vt:i4>
      </vt:variant>
      <vt:variant>
        <vt:lpwstr>https://spark-interfax.ru/</vt:lpwstr>
      </vt:variant>
      <vt:variant>
        <vt:lpwstr/>
      </vt:variant>
      <vt:variant>
        <vt:i4>71827502</vt:i4>
      </vt:variant>
      <vt:variant>
        <vt:i4>328</vt:i4>
      </vt:variant>
      <vt:variant>
        <vt:i4>0</vt:i4>
      </vt:variant>
      <vt:variant>
        <vt:i4>5</vt:i4>
      </vt:variant>
      <vt:variant>
        <vt:lpwstr>http://нэб.рф/</vt:lpwstr>
      </vt:variant>
      <vt:variant>
        <vt:lpwstr/>
      </vt:variant>
      <vt:variant>
        <vt:i4>8126573</vt:i4>
      </vt:variant>
      <vt:variant>
        <vt:i4>325</vt:i4>
      </vt:variant>
      <vt:variant>
        <vt:i4>0</vt:i4>
      </vt:variant>
      <vt:variant>
        <vt:i4>5</vt:i4>
      </vt:variant>
      <vt:variant>
        <vt:lpwstr>http://elibrary.ru/</vt:lpwstr>
      </vt:variant>
      <vt:variant>
        <vt:lpwstr/>
      </vt:variant>
      <vt:variant>
        <vt:i4>1835024</vt:i4>
      </vt:variant>
      <vt:variant>
        <vt:i4>322</vt:i4>
      </vt:variant>
      <vt:variant>
        <vt:i4>0</vt:i4>
      </vt:variant>
      <vt:variant>
        <vt:i4>5</vt:i4>
      </vt:variant>
      <vt:variant>
        <vt:lpwstr>http://lib.alpinadigital.ru/</vt:lpwstr>
      </vt:variant>
      <vt:variant>
        <vt:lpwstr/>
      </vt:variant>
      <vt:variant>
        <vt:i4>3276862</vt:i4>
      </vt:variant>
      <vt:variant>
        <vt:i4>319</vt:i4>
      </vt:variant>
      <vt:variant>
        <vt:i4>0</vt:i4>
      </vt:variant>
      <vt:variant>
        <vt:i4>5</vt:i4>
      </vt:variant>
      <vt:variant>
        <vt:lpwstr>https://grebennikon.ru/</vt:lpwstr>
      </vt:variant>
      <vt:variant>
        <vt:lpwstr/>
      </vt:variant>
      <vt:variant>
        <vt:i4>3997741</vt:i4>
      </vt:variant>
      <vt:variant>
        <vt:i4>316</vt:i4>
      </vt:variant>
      <vt:variant>
        <vt:i4>0</vt:i4>
      </vt:variant>
      <vt:variant>
        <vt:i4>5</vt:i4>
      </vt:variant>
      <vt:variant>
        <vt:lpwstr>https://e.lanbook.com/</vt:lpwstr>
      </vt:variant>
      <vt:variant>
        <vt:lpwstr/>
      </vt:variant>
      <vt:variant>
        <vt:i4>5111888</vt:i4>
      </vt:variant>
      <vt:variant>
        <vt:i4>313</vt:i4>
      </vt:variant>
      <vt:variant>
        <vt:i4>0</vt:i4>
      </vt:variant>
      <vt:variant>
        <vt:i4>5</vt:i4>
      </vt:variant>
      <vt:variant>
        <vt:lpwstr>http://ebs.prospekt.org/books</vt:lpwstr>
      </vt:variant>
      <vt:variant>
        <vt:lpwstr/>
      </vt:variant>
      <vt:variant>
        <vt:i4>5308498</vt:i4>
      </vt:variant>
      <vt:variant>
        <vt:i4>310</vt:i4>
      </vt:variant>
      <vt:variant>
        <vt:i4>0</vt:i4>
      </vt:variant>
      <vt:variant>
        <vt:i4>5</vt:i4>
      </vt:variant>
      <vt:variant>
        <vt:lpwstr>https://urait.ru/</vt:lpwstr>
      </vt:variant>
      <vt:variant>
        <vt:lpwstr/>
      </vt:variant>
      <vt:variant>
        <vt:i4>3801188</vt:i4>
      </vt:variant>
      <vt:variant>
        <vt:i4>307</vt:i4>
      </vt:variant>
      <vt:variant>
        <vt:i4>0</vt:i4>
      </vt:variant>
      <vt:variant>
        <vt:i4>5</vt:i4>
      </vt:variant>
      <vt:variant>
        <vt:lpwstr>http://www.znanium.com/</vt:lpwstr>
      </vt:variant>
      <vt:variant>
        <vt:lpwstr/>
      </vt:variant>
      <vt:variant>
        <vt:i4>983071</vt:i4>
      </vt:variant>
      <vt:variant>
        <vt:i4>304</vt:i4>
      </vt:variant>
      <vt:variant>
        <vt:i4>0</vt:i4>
      </vt:variant>
      <vt:variant>
        <vt:i4>5</vt:i4>
      </vt:variant>
      <vt:variant>
        <vt:lpwstr>http://biblioclub.ru/</vt:lpwstr>
      </vt:variant>
      <vt:variant>
        <vt:lpwstr/>
      </vt:variant>
      <vt:variant>
        <vt:i4>8192038</vt:i4>
      </vt:variant>
      <vt:variant>
        <vt:i4>301</vt:i4>
      </vt:variant>
      <vt:variant>
        <vt:i4>0</vt:i4>
      </vt:variant>
      <vt:variant>
        <vt:i4>5</vt:i4>
      </vt:variant>
      <vt:variant>
        <vt:lpwstr>http://www.book.ru/</vt:lpwstr>
      </vt:variant>
      <vt:variant>
        <vt:lpwstr/>
      </vt:variant>
      <vt:variant>
        <vt:i4>3473466</vt:i4>
      </vt:variant>
      <vt:variant>
        <vt:i4>298</vt:i4>
      </vt:variant>
      <vt:variant>
        <vt:i4>0</vt:i4>
      </vt:variant>
      <vt:variant>
        <vt:i4>5</vt:i4>
      </vt:variant>
      <vt:variant>
        <vt:lpwstr>http://elib.fa.ru/</vt:lpwstr>
      </vt:variant>
      <vt:variant>
        <vt:lpwstr/>
      </vt:variant>
      <vt:variant>
        <vt:i4>6619241</vt:i4>
      </vt:variant>
      <vt:variant>
        <vt:i4>295</vt:i4>
      </vt:variant>
      <vt:variant>
        <vt:i4>0</vt:i4>
      </vt:variant>
      <vt:variant>
        <vt:i4>5</vt:i4>
      </vt:variant>
      <vt:variant>
        <vt:lpwstr>http://economy.gov.ru/opendata/</vt:lpwstr>
      </vt:variant>
      <vt:variant>
        <vt:lpwstr/>
      </vt:variant>
      <vt:variant>
        <vt:i4>6422624</vt:i4>
      </vt:variant>
      <vt:variant>
        <vt:i4>292</vt:i4>
      </vt:variant>
      <vt:variant>
        <vt:i4>0</vt:i4>
      </vt:variant>
      <vt:variant>
        <vt:i4>5</vt:i4>
      </vt:variant>
      <vt:variant>
        <vt:lpwstr>http://www.gks.ru/</vt:lpwstr>
      </vt:variant>
      <vt:variant>
        <vt:lpwstr/>
      </vt:variant>
      <vt:variant>
        <vt:i4>1310782</vt:i4>
      </vt:variant>
      <vt:variant>
        <vt:i4>75</vt:i4>
      </vt:variant>
      <vt:variant>
        <vt:i4>0</vt:i4>
      </vt:variant>
      <vt:variant>
        <vt:i4>5</vt:i4>
      </vt:variant>
      <vt:variant>
        <vt:lpwstr/>
      </vt:variant>
      <vt:variant>
        <vt:lpwstr>_Toc409641747</vt:lpwstr>
      </vt:variant>
      <vt:variant>
        <vt:i4>1310782</vt:i4>
      </vt:variant>
      <vt:variant>
        <vt:i4>72</vt:i4>
      </vt:variant>
      <vt:variant>
        <vt:i4>0</vt:i4>
      </vt:variant>
      <vt:variant>
        <vt:i4>5</vt:i4>
      </vt:variant>
      <vt:variant>
        <vt:lpwstr/>
      </vt:variant>
      <vt:variant>
        <vt:lpwstr>_Toc409641744</vt:lpwstr>
      </vt:variant>
      <vt:variant>
        <vt:i4>1376318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_Toc128959205</vt:lpwstr>
      </vt:variant>
      <vt:variant>
        <vt:i4>1376318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_Toc128959202</vt:lpwstr>
      </vt:variant>
      <vt:variant>
        <vt:i4>1376318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_Toc128959201</vt:lpwstr>
      </vt:variant>
      <vt:variant>
        <vt:i4>1376318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_Toc128959200</vt:lpwstr>
      </vt:variant>
      <vt:variant>
        <vt:i4>1835069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_Toc128959199</vt:lpwstr>
      </vt:variant>
      <vt:variant>
        <vt:i4>1835069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_Toc128959198</vt:lpwstr>
      </vt:variant>
      <vt:variant>
        <vt:i4>1835069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_Toc128959197</vt:lpwstr>
      </vt:variant>
      <vt:variant>
        <vt:i4>1835069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_Toc128959196</vt:lpwstr>
      </vt:variant>
      <vt:variant>
        <vt:i4>1835069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_Toc128959195</vt:lpwstr>
      </vt:variant>
      <vt:variant>
        <vt:i4>1835069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_Toc128959194</vt:lpwstr>
      </vt:variant>
      <vt:variant>
        <vt:i4>1835069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_Toc128959193</vt:lpwstr>
      </vt:variant>
      <vt:variant>
        <vt:i4>1835069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_Toc128959192</vt:lpwstr>
      </vt:variant>
      <vt:variant>
        <vt:i4>1835069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_Toc128959191</vt:lpwstr>
      </vt:variant>
      <vt:variant>
        <vt:i4>1835069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_Toc128959190</vt:lpwstr>
      </vt:variant>
      <vt:variant>
        <vt:i4>1900605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_Toc128959189</vt:lpwstr>
      </vt:variant>
      <vt:variant>
        <vt:i4>1900605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_Toc128959188</vt:lpwstr>
      </vt:variant>
      <vt:variant>
        <vt:i4>1900605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_Toc128959187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Кучер Тамара Евгеньевна</dc:creator>
  <cp:keywords/>
  <cp:lastModifiedBy>Шумилина Анна Юрьевна</cp:lastModifiedBy>
  <cp:revision>4</cp:revision>
  <cp:lastPrinted>2023-05-10T12:14:00Z</cp:lastPrinted>
  <dcterms:created xsi:type="dcterms:W3CDTF">2023-11-09T08:13:00Z</dcterms:created>
  <dcterms:modified xsi:type="dcterms:W3CDTF">2024-05-14T09:02:00Z</dcterms:modified>
</cp:coreProperties>
</file>